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797" w:rsidRP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t xml:space="preserve">Специальность </w:t>
      </w:r>
      <w:r w:rsidRPr="00086405">
        <w:rPr>
          <w:rFonts w:ascii="Times New Roman" w:hAnsi="Times New Roman"/>
          <w:b/>
          <w:sz w:val="26"/>
          <w:szCs w:val="26"/>
        </w:rPr>
        <w:t>7-06-0413-02 Товароведение и экспертиза товаров</w:t>
      </w:r>
      <w:r w:rsidRPr="00086405">
        <w:rPr>
          <w:rFonts w:ascii="Times New Roman" w:hAnsi="Times New Roman"/>
          <w:sz w:val="26"/>
          <w:szCs w:val="26"/>
        </w:rPr>
        <w:t xml:space="preserve"> / </w:t>
      </w:r>
    </w:p>
    <w:p w:rsidR="00836797" w:rsidRPr="00086405" w:rsidRDefault="00836797" w:rsidP="00086405">
      <w:pPr>
        <w:spacing w:after="0" w:line="240" w:lineRule="auto"/>
        <w:jc w:val="center"/>
        <w:rPr>
          <w:rFonts w:ascii="Times New Roman" w:hAnsi="Times New Roman"/>
          <w:sz w:val="26"/>
          <w:szCs w:val="26"/>
          <w:lang w:val="en-US"/>
        </w:rPr>
      </w:pPr>
      <w:proofErr w:type="spellStart"/>
      <w:r w:rsidRPr="00086405">
        <w:rPr>
          <w:rFonts w:ascii="Times New Roman" w:hAnsi="Times New Roman"/>
          <w:sz w:val="26"/>
          <w:szCs w:val="26"/>
          <w:lang w:val="en-US"/>
        </w:rPr>
        <w:t>Speciality</w:t>
      </w:r>
      <w:proofErr w:type="spellEnd"/>
      <w:r w:rsidRPr="00086405">
        <w:rPr>
          <w:rFonts w:ascii="Times New Roman" w:hAnsi="Times New Roman"/>
          <w:sz w:val="26"/>
          <w:szCs w:val="26"/>
          <w:lang w:val="en-US"/>
        </w:rPr>
        <w:t xml:space="preserve"> </w:t>
      </w:r>
      <w:r w:rsidRPr="00086405">
        <w:rPr>
          <w:rFonts w:ascii="Times New Roman" w:hAnsi="Times New Roman"/>
          <w:b/>
          <w:sz w:val="26"/>
          <w:szCs w:val="26"/>
          <w:lang w:val="en-US"/>
        </w:rPr>
        <w:t>7-06-0413-02 Commodity Research and Examination of Goods</w:t>
      </w:r>
    </w:p>
    <w:p w:rsidR="00836797" w:rsidRPr="00086405" w:rsidRDefault="00836797" w:rsidP="00086405">
      <w:pPr>
        <w:spacing w:after="0" w:line="240" w:lineRule="auto"/>
        <w:jc w:val="center"/>
        <w:rPr>
          <w:rFonts w:ascii="Times New Roman" w:hAnsi="Times New Roman"/>
          <w:sz w:val="26"/>
          <w:szCs w:val="26"/>
          <w:lang w:val="en-US"/>
        </w:rPr>
      </w:pPr>
    </w:p>
    <w:p w:rsid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t>Учебная дисциплина «</w:t>
      </w:r>
      <w:proofErr w:type="spellStart"/>
      <w:r w:rsidRPr="00086405">
        <w:rPr>
          <w:rFonts w:ascii="Times New Roman" w:hAnsi="Times New Roman"/>
          <w:b/>
          <w:sz w:val="26"/>
          <w:szCs w:val="26"/>
        </w:rPr>
        <w:t>Брендирование</w:t>
      </w:r>
      <w:proofErr w:type="spellEnd"/>
      <w:r w:rsidRPr="00086405">
        <w:rPr>
          <w:rFonts w:ascii="Times New Roman" w:hAnsi="Times New Roman"/>
          <w:b/>
          <w:sz w:val="26"/>
          <w:szCs w:val="26"/>
        </w:rPr>
        <w:t xml:space="preserve"> и дизайн товаров</w:t>
      </w:r>
      <w:r w:rsidRPr="00086405">
        <w:rPr>
          <w:rFonts w:ascii="Times New Roman" w:hAnsi="Times New Roman"/>
          <w:sz w:val="26"/>
          <w:szCs w:val="26"/>
        </w:rPr>
        <w:t xml:space="preserve">», </w:t>
      </w:r>
      <w:r w:rsidRPr="00086405">
        <w:rPr>
          <w:rFonts w:ascii="Times New Roman" w:hAnsi="Times New Roman"/>
          <w:b/>
          <w:sz w:val="26"/>
          <w:szCs w:val="26"/>
        </w:rPr>
        <w:t>м</w:t>
      </w:r>
      <w:r w:rsidRPr="00086405">
        <w:rPr>
          <w:rFonts w:ascii="Times New Roman" w:hAnsi="Times New Roman"/>
          <w:b/>
          <w:color w:val="000000"/>
          <w:sz w:val="26"/>
          <w:szCs w:val="26"/>
        </w:rPr>
        <w:t>одуль 2 «</w:t>
      </w:r>
      <w:proofErr w:type="spellStart"/>
      <w:r w:rsidRPr="00086405">
        <w:rPr>
          <w:rFonts w:ascii="Times New Roman" w:hAnsi="Times New Roman"/>
          <w:b/>
          <w:bCs/>
          <w:color w:val="000000"/>
          <w:sz w:val="26"/>
          <w:szCs w:val="26"/>
        </w:rPr>
        <w:t>Клиенто-ориентированные</w:t>
      </w:r>
      <w:proofErr w:type="spellEnd"/>
      <w:r w:rsidRPr="00086405">
        <w:rPr>
          <w:rFonts w:ascii="Times New Roman" w:hAnsi="Times New Roman"/>
          <w:b/>
          <w:bCs/>
          <w:color w:val="000000"/>
          <w:sz w:val="26"/>
          <w:szCs w:val="26"/>
        </w:rPr>
        <w:t xml:space="preserve"> технологии в товароведной деятельности</w:t>
      </w:r>
      <w:r w:rsidRPr="00086405">
        <w:rPr>
          <w:rFonts w:ascii="Times New Roman" w:hAnsi="Times New Roman"/>
          <w:b/>
          <w:color w:val="000000"/>
          <w:sz w:val="26"/>
          <w:szCs w:val="26"/>
        </w:rPr>
        <w:t>»</w:t>
      </w:r>
      <w:r w:rsidRPr="00086405">
        <w:rPr>
          <w:rFonts w:ascii="Times New Roman" w:hAnsi="Times New Roman"/>
          <w:sz w:val="26"/>
          <w:szCs w:val="26"/>
        </w:rPr>
        <w:t xml:space="preserve"> / </w:t>
      </w:r>
    </w:p>
    <w:p w:rsidR="00836797" w:rsidRPr="00086405" w:rsidRDefault="00836797"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Academic discipline «</w:t>
      </w:r>
      <w:r w:rsidRPr="00086405">
        <w:rPr>
          <w:rFonts w:ascii="Times New Roman" w:hAnsi="Times New Roman"/>
          <w:b/>
          <w:sz w:val="26"/>
          <w:szCs w:val="26"/>
          <w:lang w:val="en-US"/>
        </w:rPr>
        <w:t>Branding and product design</w:t>
      </w:r>
      <w:r w:rsidRPr="00086405">
        <w:rPr>
          <w:rFonts w:ascii="Times New Roman" w:hAnsi="Times New Roman"/>
          <w:sz w:val="26"/>
          <w:szCs w:val="26"/>
          <w:lang w:val="en-US"/>
        </w:rPr>
        <w:t>», module 2 «</w:t>
      </w:r>
      <w:r w:rsidRPr="00086405">
        <w:rPr>
          <w:rFonts w:ascii="Times New Roman" w:hAnsi="Times New Roman"/>
          <w:b/>
          <w:sz w:val="26"/>
          <w:szCs w:val="26"/>
          <w:lang w:val="en-US"/>
        </w:rPr>
        <w:t>Customer-Oriented Technologies in Commodity Research</w:t>
      </w:r>
      <w:r w:rsidRPr="00086405">
        <w:rPr>
          <w:rFonts w:ascii="Times New Roman" w:hAnsi="Times New Roman"/>
          <w:sz w:val="26"/>
          <w:szCs w:val="26"/>
          <w:lang w:val="en-US"/>
        </w:rPr>
        <w:t>»:</w:t>
      </w:r>
    </w:p>
    <w:p w:rsidR="00086405" w:rsidRPr="00086405" w:rsidRDefault="00086405" w:rsidP="00086405">
      <w:pPr>
        <w:spacing w:after="0" w:line="240" w:lineRule="auto"/>
        <w:jc w:val="center"/>
        <w:rPr>
          <w:rFonts w:ascii="Times New Roman" w:hAnsi="Times New Roman"/>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836797" w:rsidRPr="00923C40" w:rsidTr="00836797">
        <w:trPr>
          <w:trHeight w:val="915"/>
        </w:trPr>
        <w:tc>
          <w:tcPr>
            <w:tcW w:w="3256" w:type="dxa"/>
            <w:shd w:val="clear" w:color="auto" w:fill="auto"/>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shd w:val="clear" w:color="auto" w:fill="auto"/>
          </w:tcPr>
          <w:p w:rsidR="00836797" w:rsidRPr="00086405" w:rsidRDefault="00836797" w:rsidP="00086405">
            <w:pPr>
              <w:spacing w:after="0" w:line="240" w:lineRule="auto"/>
              <w:jc w:val="both"/>
              <w:rPr>
                <w:rFonts w:ascii="Times New Roman" w:hAnsi="Times New Roman"/>
                <w:sz w:val="26"/>
                <w:szCs w:val="26"/>
              </w:rPr>
            </w:pPr>
            <w:proofErr w:type="spellStart"/>
            <w:r w:rsidRPr="00086405">
              <w:rPr>
                <w:rFonts w:ascii="Times New Roman" w:hAnsi="Times New Roman"/>
                <w:sz w:val="26"/>
                <w:szCs w:val="26"/>
              </w:rPr>
              <w:t>Брендирование</w:t>
            </w:r>
            <w:proofErr w:type="spellEnd"/>
            <w:r w:rsidRPr="00086405">
              <w:rPr>
                <w:rFonts w:ascii="Times New Roman" w:hAnsi="Times New Roman"/>
                <w:sz w:val="26"/>
                <w:szCs w:val="26"/>
              </w:rPr>
              <w:t xml:space="preserve"> и дизайн товаров – учебная дисциплина, формирующая у магистрантов теоретические знания и практические навыки в области стратегических маркетинговых инструментов продвижения бренда, выработки узнаваемого фирменного стиля и его дальнейшего маркетингового продвижения. Дисциплина ориентирована на изучение современной интерпретации </w:t>
            </w:r>
            <w:proofErr w:type="spellStart"/>
            <w:r w:rsidRPr="00086405">
              <w:rPr>
                <w:rFonts w:ascii="Times New Roman" w:hAnsi="Times New Roman"/>
                <w:sz w:val="26"/>
                <w:szCs w:val="26"/>
              </w:rPr>
              <w:t>брендирования</w:t>
            </w:r>
            <w:proofErr w:type="spellEnd"/>
            <w:r w:rsidRPr="00086405">
              <w:rPr>
                <w:rFonts w:ascii="Times New Roman" w:hAnsi="Times New Roman"/>
                <w:sz w:val="26"/>
                <w:szCs w:val="26"/>
              </w:rPr>
              <w:t>, смыслового и визуального единства дизайна товаров, а также методик рекламных кампаний, обеспечивающих единый стиль и подчинение единой концепции.</w:t>
            </w:r>
          </w:p>
        </w:tc>
        <w:tc>
          <w:tcPr>
            <w:tcW w:w="5979" w:type="dxa"/>
            <w:shd w:val="clear" w:color="auto" w:fill="auto"/>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Branding and product design is an academic discipline that forms master students’ theoretical knowledge and practical skills in the field of strategic marketing tools for brand promotion, the development of a recognizable corporate identity and its further marketing advancement. The discipline focuses on the modern interpretation of branding, the semantic and visual unity of product design, as well as methods of advertising campaigns that ensure a unified style and adherence to a single concept.</w:t>
            </w:r>
          </w:p>
        </w:tc>
      </w:tr>
      <w:tr w:rsidR="00836797" w:rsidRPr="00923C40" w:rsidTr="00836797">
        <w:trPr>
          <w:trHeight w:val="915"/>
        </w:trPr>
        <w:tc>
          <w:tcPr>
            <w:tcW w:w="3256" w:type="dxa"/>
            <w:shd w:val="clear" w:color="auto" w:fill="auto"/>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shd w:val="clear" w:color="auto" w:fill="auto"/>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b/>
                <w:sz w:val="26"/>
                <w:szCs w:val="26"/>
              </w:rPr>
              <w:t>СК-6</w:t>
            </w:r>
            <w:r w:rsidRPr="00086405">
              <w:rPr>
                <w:rFonts w:ascii="Times New Roman" w:hAnsi="Times New Roman"/>
                <w:sz w:val="26"/>
                <w:szCs w:val="26"/>
              </w:rPr>
              <w:t>. Анализировать показатели деятельности торгового предприятия и применять принципы товарного менеджмента для оптимизации торгового ассортимента и принятия инновационных управленческих решений.</w:t>
            </w:r>
            <w:r w:rsidRPr="00086405">
              <w:rPr>
                <w:rFonts w:ascii="Times New Roman" w:hAnsi="Times New Roman"/>
                <w:sz w:val="26"/>
                <w:szCs w:val="26"/>
              </w:rPr>
              <w:br/>
            </w:r>
            <w:r w:rsidRPr="00086405">
              <w:rPr>
                <w:rFonts w:ascii="Times New Roman" w:hAnsi="Times New Roman"/>
                <w:b/>
                <w:sz w:val="26"/>
                <w:szCs w:val="26"/>
              </w:rPr>
              <w:t>СК-7</w:t>
            </w:r>
            <w:r w:rsidRPr="00086405">
              <w:rPr>
                <w:rFonts w:ascii="Times New Roman" w:hAnsi="Times New Roman"/>
                <w:sz w:val="26"/>
                <w:szCs w:val="26"/>
              </w:rPr>
              <w:t>. Проводить самостоятельные научные исследования для решения актуальных задач в профессиональной деятельности.</w:t>
            </w:r>
            <w:r w:rsidRPr="00086405">
              <w:rPr>
                <w:rFonts w:ascii="Times New Roman" w:hAnsi="Times New Roman"/>
                <w:sz w:val="26"/>
                <w:szCs w:val="26"/>
              </w:rPr>
              <w:br/>
            </w:r>
            <w:r w:rsidRPr="00086405">
              <w:rPr>
                <w:rFonts w:ascii="Times New Roman" w:hAnsi="Times New Roman"/>
                <w:b/>
                <w:sz w:val="26"/>
                <w:szCs w:val="26"/>
              </w:rPr>
              <w:t>СК-8</w:t>
            </w:r>
            <w:r w:rsidRPr="00086405">
              <w:rPr>
                <w:rFonts w:ascii="Times New Roman" w:hAnsi="Times New Roman"/>
                <w:sz w:val="26"/>
                <w:szCs w:val="26"/>
              </w:rPr>
              <w:t>. Обобщать и критически оценивать результаты исследований, выявлять и формулировать актуальные научные проблемы.</w:t>
            </w:r>
            <w:r w:rsidRPr="00086405">
              <w:rPr>
                <w:rFonts w:ascii="Times New Roman" w:hAnsi="Times New Roman"/>
                <w:sz w:val="26"/>
                <w:szCs w:val="26"/>
              </w:rPr>
              <w:br/>
            </w:r>
            <w:r w:rsidRPr="00086405">
              <w:rPr>
                <w:rFonts w:ascii="Times New Roman" w:hAnsi="Times New Roman"/>
                <w:b/>
                <w:sz w:val="26"/>
                <w:szCs w:val="26"/>
              </w:rPr>
              <w:t>СК-10</w:t>
            </w:r>
            <w:r w:rsidRPr="00086405">
              <w:rPr>
                <w:rFonts w:ascii="Times New Roman" w:hAnsi="Times New Roman"/>
                <w:sz w:val="26"/>
                <w:szCs w:val="26"/>
              </w:rPr>
              <w:t xml:space="preserve">. Осуществлять научное обоснование </w:t>
            </w:r>
            <w:r w:rsidRPr="00086405">
              <w:rPr>
                <w:rFonts w:ascii="Times New Roman" w:hAnsi="Times New Roman"/>
                <w:sz w:val="26"/>
                <w:szCs w:val="26"/>
              </w:rPr>
              <w:lastRenderedPageBreak/>
              <w:t xml:space="preserve">внедрения </w:t>
            </w:r>
            <w:proofErr w:type="spellStart"/>
            <w:r w:rsidRPr="00086405">
              <w:rPr>
                <w:rFonts w:ascii="Times New Roman" w:hAnsi="Times New Roman"/>
                <w:sz w:val="26"/>
                <w:szCs w:val="26"/>
              </w:rPr>
              <w:t>брендинга</w:t>
            </w:r>
            <w:proofErr w:type="spellEnd"/>
            <w:r w:rsidRPr="00086405">
              <w:rPr>
                <w:rFonts w:ascii="Times New Roman" w:hAnsi="Times New Roman"/>
                <w:sz w:val="26"/>
                <w:szCs w:val="26"/>
              </w:rPr>
              <w:t xml:space="preserve"> в организации, оценивать эффективность политики </w:t>
            </w:r>
            <w:proofErr w:type="spellStart"/>
            <w:r w:rsidRPr="00086405">
              <w:rPr>
                <w:rFonts w:ascii="Times New Roman" w:hAnsi="Times New Roman"/>
                <w:sz w:val="26"/>
                <w:szCs w:val="26"/>
              </w:rPr>
              <w:t>брендинга</w:t>
            </w:r>
            <w:proofErr w:type="spellEnd"/>
            <w:r w:rsidRPr="00086405">
              <w:rPr>
                <w:rFonts w:ascii="Times New Roman" w:hAnsi="Times New Roman"/>
                <w:sz w:val="26"/>
                <w:szCs w:val="26"/>
              </w:rPr>
              <w:t xml:space="preserve"> в организации с позиции привлечения клиентов.</w:t>
            </w:r>
            <w:r w:rsidRPr="00086405">
              <w:rPr>
                <w:rFonts w:ascii="Times New Roman" w:hAnsi="Times New Roman"/>
                <w:sz w:val="26"/>
                <w:szCs w:val="26"/>
              </w:rPr>
              <w:br/>
            </w:r>
            <w:r w:rsidRPr="00086405">
              <w:rPr>
                <w:rFonts w:ascii="Times New Roman" w:hAnsi="Times New Roman"/>
                <w:b/>
                <w:sz w:val="26"/>
                <w:szCs w:val="26"/>
              </w:rPr>
              <w:t>СК-11</w:t>
            </w:r>
            <w:r w:rsidRPr="00086405">
              <w:rPr>
                <w:rFonts w:ascii="Times New Roman" w:hAnsi="Times New Roman"/>
                <w:sz w:val="26"/>
                <w:szCs w:val="26"/>
              </w:rPr>
              <w:t>. Применять инновационный инструментарий разработки политики привлечения клиентов и моделирования взаимоотношений с потребителями.</w:t>
            </w:r>
          </w:p>
        </w:tc>
        <w:tc>
          <w:tcPr>
            <w:tcW w:w="5979" w:type="dxa"/>
            <w:shd w:val="clear" w:color="auto" w:fill="auto"/>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lastRenderedPageBreak/>
              <w:t>SK-6</w:t>
            </w:r>
            <w:r w:rsidRPr="00086405">
              <w:rPr>
                <w:rFonts w:ascii="Times New Roman" w:hAnsi="Times New Roman"/>
                <w:sz w:val="26"/>
                <w:szCs w:val="26"/>
                <w:lang w:val="en-US"/>
              </w:rPr>
              <w:t>. Analyze the performance indicators of a trade enterprise and apply product management principles to optimize the product assortment and make innovative managerial decisions.</w:t>
            </w:r>
            <w:r w:rsidRPr="00086405">
              <w:rPr>
                <w:rFonts w:ascii="Times New Roman" w:hAnsi="Times New Roman"/>
                <w:sz w:val="26"/>
                <w:szCs w:val="26"/>
                <w:lang w:val="en-US"/>
              </w:rPr>
              <w:br/>
            </w:r>
            <w:r w:rsidRPr="00086405">
              <w:rPr>
                <w:rFonts w:ascii="Times New Roman" w:hAnsi="Times New Roman"/>
                <w:b/>
                <w:sz w:val="26"/>
                <w:szCs w:val="26"/>
                <w:lang w:val="en-US"/>
              </w:rPr>
              <w:t>SK-7</w:t>
            </w:r>
            <w:r w:rsidRPr="00086405">
              <w:rPr>
                <w:rFonts w:ascii="Times New Roman" w:hAnsi="Times New Roman"/>
                <w:sz w:val="26"/>
                <w:szCs w:val="26"/>
                <w:lang w:val="en-US"/>
              </w:rPr>
              <w:t>. Conduct independent scientific research to solve current professional problems.</w:t>
            </w:r>
            <w:r w:rsidRPr="00086405">
              <w:rPr>
                <w:rFonts w:ascii="Times New Roman" w:hAnsi="Times New Roman"/>
                <w:sz w:val="26"/>
                <w:szCs w:val="26"/>
                <w:lang w:val="en-US"/>
              </w:rPr>
              <w:br/>
            </w:r>
            <w:r w:rsidRPr="00086405">
              <w:rPr>
                <w:rFonts w:ascii="Times New Roman" w:hAnsi="Times New Roman"/>
                <w:b/>
                <w:sz w:val="26"/>
                <w:szCs w:val="26"/>
                <w:lang w:val="en-US"/>
              </w:rPr>
              <w:t>SK-8</w:t>
            </w:r>
            <w:r w:rsidRPr="00086405">
              <w:rPr>
                <w:rFonts w:ascii="Times New Roman" w:hAnsi="Times New Roman"/>
                <w:sz w:val="26"/>
                <w:szCs w:val="26"/>
                <w:lang w:val="en-US"/>
              </w:rPr>
              <w:t>. Generalize and critically evaluate research results, identify and formulate relevant scientific problems.</w:t>
            </w:r>
            <w:r w:rsidRPr="00086405">
              <w:rPr>
                <w:rFonts w:ascii="Times New Roman" w:hAnsi="Times New Roman"/>
                <w:sz w:val="26"/>
                <w:szCs w:val="26"/>
                <w:lang w:val="en-US"/>
              </w:rPr>
              <w:br/>
            </w:r>
            <w:r w:rsidRPr="00086405">
              <w:rPr>
                <w:rFonts w:ascii="Times New Roman" w:hAnsi="Times New Roman"/>
                <w:b/>
                <w:sz w:val="26"/>
                <w:szCs w:val="26"/>
                <w:lang w:val="en-US"/>
              </w:rPr>
              <w:t>SK-10</w:t>
            </w:r>
            <w:r w:rsidRPr="00086405">
              <w:rPr>
                <w:rFonts w:ascii="Times New Roman" w:hAnsi="Times New Roman"/>
                <w:sz w:val="26"/>
                <w:szCs w:val="26"/>
                <w:lang w:val="en-US"/>
              </w:rPr>
              <w:t xml:space="preserve">. Provide scientific justification for implementing branding in an organization and evaluate the effectiveness of branding policy from the </w:t>
            </w:r>
            <w:r w:rsidRPr="00086405">
              <w:rPr>
                <w:rFonts w:ascii="Times New Roman" w:hAnsi="Times New Roman"/>
                <w:sz w:val="26"/>
                <w:szCs w:val="26"/>
                <w:lang w:val="en-US"/>
              </w:rPr>
              <w:lastRenderedPageBreak/>
              <w:t>standpoint of customer attraction.</w:t>
            </w:r>
            <w:r w:rsidRPr="00086405">
              <w:rPr>
                <w:rFonts w:ascii="Times New Roman" w:hAnsi="Times New Roman"/>
                <w:sz w:val="26"/>
                <w:szCs w:val="26"/>
                <w:lang w:val="en-US"/>
              </w:rPr>
              <w:br/>
            </w:r>
            <w:r w:rsidRPr="00086405">
              <w:rPr>
                <w:rFonts w:ascii="Times New Roman" w:hAnsi="Times New Roman"/>
                <w:b/>
                <w:sz w:val="26"/>
                <w:szCs w:val="26"/>
                <w:lang w:val="en-US"/>
              </w:rPr>
              <w:t>SK-11</w:t>
            </w:r>
            <w:r w:rsidRPr="00086405">
              <w:rPr>
                <w:rFonts w:ascii="Times New Roman" w:hAnsi="Times New Roman"/>
                <w:sz w:val="26"/>
                <w:szCs w:val="26"/>
                <w:lang w:val="en-US"/>
              </w:rPr>
              <w:t>. Apply innovative tools for developing customer acquisition policy and modeling relationships with consumers.</w:t>
            </w:r>
          </w:p>
        </w:tc>
      </w:tr>
      <w:tr w:rsidR="00836797" w:rsidRPr="00923C40" w:rsidTr="00836797">
        <w:trPr>
          <w:trHeight w:val="1233"/>
        </w:trPr>
        <w:tc>
          <w:tcPr>
            <w:tcW w:w="3256" w:type="dxa"/>
            <w:shd w:val="clear" w:color="auto" w:fill="auto"/>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lastRenderedPageBreak/>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shd w:val="clear" w:color="auto" w:fill="auto"/>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b/>
                <w:sz w:val="26"/>
                <w:szCs w:val="26"/>
              </w:rPr>
              <w:t>знать</w:t>
            </w:r>
            <w:r w:rsidRPr="00086405">
              <w:rPr>
                <w:rFonts w:ascii="Times New Roman" w:hAnsi="Times New Roman"/>
                <w:sz w:val="26"/>
                <w:szCs w:val="26"/>
              </w:rPr>
              <w:t>:</w:t>
            </w:r>
            <w:r w:rsidRPr="00086405">
              <w:rPr>
                <w:rFonts w:ascii="Times New Roman" w:hAnsi="Times New Roman"/>
                <w:sz w:val="26"/>
                <w:szCs w:val="26"/>
              </w:rPr>
              <w:br/>
              <w:t xml:space="preserve">– принципы и методы </w:t>
            </w:r>
            <w:proofErr w:type="spellStart"/>
            <w:r w:rsidRPr="00086405">
              <w:rPr>
                <w:rFonts w:ascii="Times New Roman" w:hAnsi="Times New Roman"/>
                <w:sz w:val="26"/>
                <w:szCs w:val="26"/>
              </w:rPr>
              <w:t>брендирования</w:t>
            </w:r>
            <w:proofErr w:type="spellEnd"/>
            <w:r w:rsidRPr="00086405">
              <w:rPr>
                <w:rFonts w:ascii="Times New Roman" w:hAnsi="Times New Roman"/>
                <w:sz w:val="26"/>
                <w:szCs w:val="26"/>
              </w:rPr>
              <w:t>;</w:t>
            </w:r>
            <w:r w:rsidRPr="00086405">
              <w:rPr>
                <w:rFonts w:ascii="Times New Roman" w:hAnsi="Times New Roman"/>
                <w:sz w:val="26"/>
                <w:szCs w:val="26"/>
              </w:rPr>
              <w:br/>
              <w:t>– методики активного дизайна товаров;</w:t>
            </w:r>
            <w:r w:rsidRPr="00086405">
              <w:rPr>
                <w:rFonts w:ascii="Times New Roman" w:hAnsi="Times New Roman"/>
                <w:sz w:val="26"/>
                <w:szCs w:val="26"/>
              </w:rPr>
              <w:br/>
              <w:t xml:space="preserve">– основополагающие характеристики и особенности </w:t>
            </w:r>
            <w:proofErr w:type="gramStart"/>
            <w:r w:rsidRPr="00086405">
              <w:rPr>
                <w:rFonts w:ascii="Times New Roman" w:hAnsi="Times New Roman"/>
                <w:sz w:val="26"/>
                <w:szCs w:val="26"/>
              </w:rPr>
              <w:t>технологий</w:t>
            </w:r>
            <w:proofErr w:type="gramEnd"/>
            <w:r w:rsidRPr="00086405">
              <w:rPr>
                <w:rFonts w:ascii="Times New Roman" w:hAnsi="Times New Roman"/>
                <w:sz w:val="26"/>
                <w:szCs w:val="26"/>
              </w:rPr>
              <w:t xml:space="preserve"> смысловых и визуальных приемов узнаваемости брендов;</w:t>
            </w:r>
            <w:r w:rsidRPr="00086405">
              <w:rPr>
                <w:rFonts w:ascii="Times New Roman" w:hAnsi="Times New Roman"/>
                <w:sz w:val="26"/>
                <w:szCs w:val="26"/>
              </w:rPr>
              <w:br/>
            </w:r>
            <w:r w:rsidRPr="00086405">
              <w:rPr>
                <w:rFonts w:ascii="Times New Roman" w:hAnsi="Times New Roman"/>
                <w:b/>
                <w:sz w:val="26"/>
                <w:szCs w:val="26"/>
              </w:rPr>
              <w:t>уметь</w:t>
            </w:r>
            <w:r w:rsidRPr="00086405">
              <w:rPr>
                <w:rFonts w:ascii="Times New Roman" w:hAnsi="Times New Roman"/>
                <w:sz w:val="26"/>
                <w:szCs w:val="26"/>
              </w:rPr>
              <w:t>:</w:t>
            </w:r>
            <w:r w:rsidRPr="00086405">
              <w:rPr>
                <w:rFonts w:ascii="Times New Roman" w:hAnsi="Times New Roman"/>
                <w:sz w:val="26"/>
                <w:szCs w:val="26"/>
              </w:rPr>
              <w:br/>
              <w:t xml:space="preserve">– проводить самостоятельные научные исследования для решения актуальных задач в области </w:t>
            </w:r>
            <w:proofErr w:type="spellStart"/>
            <w:r w:rsidRPr="00086405">
              <w:rPr>
                <w:rFonts w:ascii="Times New Roman" w:hAnsi="Times New Roman"/>
                <w:sz w:val="26"/>
                <w:szCs w:val="26"/>
              </w:rPr>
              <w:t>брендирования</w:t>
            </w:r>
            <w:proofErr w:type="spellEnd"/>
            <w:r w:rsidRPr="00086405">
              <w:rPr>
                <w:rFonts w:ascii="Times New Roman" w:hAnsi="Times New Roman"/>
                <w:sz w:val="26"/>
                <w:szCs w:val="26"/>
              </w:rPr>
              <w:t>;</w:t>
            </w:r>
            <w:r w:rsidRPr="00086405">
              <w:rPr>
                <w:rFonts w:ascii="Times New Roman" w:hAnsi="Times New Roman"/>
                <w:sz w:val="26"/>
                <w:szCs w:val="26"/>
              </w:rPr>
              <w:br/>
              <w:t>– обобщать и критически оценивать результаты исследований, выявлять и формулировать актуальные научные проблемы в области дизайна товаров;</w:t>
            </w:r>
            <w:r w:rsidRPr="00086405">
              <w:rPr>
                <w:rFonts w:ascii="Times New Roman" w:hAnsi="Times New Roman"/>
                <w:sz w:val="26"/>
                <w:szCs w:val="26"/>
              </w:rPr>
              <w:br/>
            </w:r>
            <w:r w:rsidRPr="00086405">
              <w:rPr>
                <w:rFonts w:ascii="Times New Roman" w:hAnsi="Times New Roman"/>
                <w:b/>
                <w:sz w:val="26"/>
                <w:szCs w:val="26"/>
              </w:rPr>
              <w:t>иметь навык</w:t>
            </w:r>
            <w:r w:rsidRPr="00086405">
              <w:rPr>
                <w:rFonts w:ascii="Times New Roman" w:hAnsi="Times New Roman"/>
                <w:sz w:val="26"/>
                <w:szCs w:val="26"/>
              </w:rPr>
              <w:t>:</w:t>
            </w:r>
            <w:r w:rsidRPr="00086405">
              <w:rPr>
                <w:rFonts w:ascii="Times New Roman" w:hAnsi="Times New Roman"/>
                <w:sz w:val="26"/>
                <w:szCs w:val="26"/>
              </w:rPr>
              <w:br/>
              <w:t xml:space="preserve">– владения современной интерпретацией </w:t>
            </w:r>
            <w:proofErr w:type="spellStart"/>
            <w:r w:rsidRPr="00086405">
              <w:rPr>
                <w:rFonts w:ascii="Times New Roman" w:hAnsi="Times New Roman"/>
                <w:sz w:val="26"/>
                <w:szCs w:val="26"/>
              </w:rPr>
              <w:t>брендирования</w:t>
            </w:r>
            <w:proofErr w:type="spellEnd"/>
            <w:r w:rsidRPr="00086405">
              <w:rPr>
                <w:rFonts w:ascii="Times New Roman" w:hAnsi="Times New Roman"/>
                <w:sz w:val="26"/>
                <w:szCs w:val="26"/>
              </w:rPr>
              <w:t>, пониманием смыслового и визуального единства дизайна товаров, применения методик рекламных кампаний с целью единого стиля и подчинения единой концепции.</w:t>
            </w:r>
          </w:p>
        </w:tc>
        <w:tc>
          <w:tcPr>
            <w:tcW w:w="5979" w:type="dxa"/>
            <w:shd w:val="clear" w:color="auto" w:fill="auto"/>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know</w:t>
            </w:r>
            <w:r w:rsidRPr="00086405">
              <w:rPr>
                <w:rFonts w:ascii="Times New Roman" w:hAnsi="Times New Roman"/>
                <w:sz w:val="26"/>
                <w:szCs w:val="26"/>
                <w:lang w:val="en-US"/>
              </w:rPr>
              <w:t>:</w:t>
            </w:r>
            <w:r w:rsidRPr="00086405">
              <w:rPr>
                <w:rFonts w:ascii="Times New Roman" w:hAnsi="Times New Roman"/>
                <w:sz w:val="26"/>
                <w:szCs w:val="26"/>
                <w:lang w:val="en-US"/>
              </w:rPr>
              <w:br/>
              <w:t>– the principles and methods of branding;</w:t>
            </w:r>
            <w:r w:rsidRPr="00086405">
              <w:rPr>
                <w:rFonts w:ascii="Times New Roman" w:hAnsi="Times New Roman"/>
                <w:sz w:val="26"/>
                <w:szCs w:val="26"/>
                <w:lang w:val="en-US"/>
              </w:rPr>
              <w:br/>
              <w:t>– methods of active product design;</w:t>
            </w:r>
            <w:r w:rsidRPr="00086405">
              <w:rPr>
                <w:rFonts w:ascii="Times New Roman" w:hAnsi="Times New Roman"/>
                <w:sz w:val="26"/>
                <w:szCs w:val="26"/>
                <w:lang w:val="en-US"/>
              </w:rPr>
              <w:br/>
              <w:t>– the fundamental characteristics and features of technologies of semantic and visual techniques for brand recognition;</w:t>
            </w:r>
            <w:r w:rsidRPr="00086405">
              <w:rPr>
                <w:rFonts w:ascii="Times New Roman" w:hAnsi="Times New Roman"/>
                <w:sz w:val="26"/>
                <w:szCs w:val="26"/>
                <w:lang w:val="en-US"/>
              </w:rPr>
              <w:br/>
            </w:r>
            <w:r w:rsidRPr="00086405">
              <w:rPr>
                <w:rFonts w:ascii="Times New Roman" w:hAnsi="Times New Roman"/>
                <w:b/>
                <w:sz w:val="26"/>
                <w:szCs w:val="26"/>
                <w:lang w:val="en-US"/>
              </w:rPr>
              <w:t>be able to</w:t>
            </w:r>
            <w:r w:rsidRPr="00086405">
              <w:rPr>
                <w:rFonts w:ascii="Times New Roman" w:hAnsi="Times New Roman"/>
                <w:sz w:val="26"/>
                <w:szCs w:val="26"/>
                <w:lang w:val="en-US"/>
              </w:rPr>
              <w:t>:</w:t>
            </w:r>
            <w:r w:rsidRPr="00086405">
              <w:rPr>
                <w:rFonts w:ascii="Times New Roman" w:hAnsi="Times New Roman"/>
                <w:sz w:val="26"/>
                <w:szCs w:val="26"/>
                <w:lang w:val="en-US"/>
              </w:rPr>
              <w:br/>
              <w:t>– conduct independent scientific research to solve current problems in the field of branding;</w:t>
            </w:r>
            <w:r w:rsidRPr="00086405">
              <w:rPr>
                <w:rFonts w:ascii="Times New Roman" w:hAnsi="Times New Roman"/>
                <w:sz w:val="26"/>
                <w:szCs w:val="26"/>
                <w:lang w:val="en-US"/>
              </w:rPr>
              <w:br/>
              <w:t>– generalize and critically evaluate research results, identify and formulate current scientific problems in the field of product design;</w:t>
            </w:r>
            <w:r w:rsidRPr="00086405">
              <w:rPr>
                <w:rFonts w:ascii="Times New Roman" w:hAnsi="Times New Roman"/>
                <w:sz w:val="26"/>
                <w:szCs w:val="26"/>
                <w:lang w:val="en-US"/>
              </w:rPr>
              <w:br/>
            </w:r>
            <w:r w:rsidRPr="00086405">
              <w:rPr>
                <w:rFonts w:ascii="Times New Roman" w:hAnsi="Times New Roman"/>
                <w:b/>
                <w:sz w:val="26"/>
                <w:szCs w:val="26"/>
                <w:lang w:val="en-US"/>
              </w:rPr>
              <w:t>have the skill of</w:t>
            </w:r>
            <w:r w:rsidRPr="00086405">
              <w:rPr>
                <w:rFonts w:ascii="Times New Roman" w:hAnsi="Times New Roman"/>
                <w:sz w:val="26"/>
                <w:szCs w:val="26"/>
                <w:lang w:val="en-US"/>
              </w:rPr>
              <w:t>:</w:t>
            </w:r>
            <w:r w:rsidRPr="00086405">
              <w:rPr>
                <w:rFonts w:ascii="Times New Roman" w:hAnsi="Times New Roman"/>
                <w:sz w:val="26"/>
                <w:szCs w:val="26"/>
                <w:lang w:val="en-US"/>
              </w:rPr>
              <w:br/>
              <w:t>– applying the modern interpretation of branding, understanding the semantic and visual unity of product design, and using advertising campaign methods aimed at a unified style and a single concept.</w:t>
            </w:r>
          </w:p>
        </w:tc>
      </w:tr>
      <w:tr w:rsidR="00836797" w:rsidRPr="00086405" w:rsidTr="00836797">
        <w:trPr>
          <w:trHeight w:val="58"/>
        </w:trPr>
        <w:tc>
          <w:tcPr>
            <w:tcW w:w="3256" w:type="dxa"/>
            <w:shd w:val="clear" w:color="auto" w:fill="auto"/>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shd w:val="clear" w:color="auto" w:fill="auto"/>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1</w:t>
            </w:r>
          </w:p>
        </w:tc>
        <w:tc>
          <w:tcPr>
            <w:tcW w:w="5979" w:type="dxa"/>
            <w:shd w:val="clear" w:color="auto" w:fill="auto"/>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1</w:t>
            </w:r>
          </w:p>
        </w:tc>
      </w:tr>
      <w:tr w:rsidR="00836797" w:rsidRPr="00923C40" w:rsidTr="00836797">
        <w:trPr>
          <w:trHeight w:val="610"/>
        </w:trPr>
        <w:tc>
          <w:tcPr>
            <w:tcW w:w="3256" w:type="dxa"/>
            <w:shd w:val="clear" w:color="auto" w:fill="auto"/>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shd w:val="clear" w:color="auto" w:fill="auto"/>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Учебная дисциплина основывается на знаниях, полученных в рамках учебных дисциплин </w:t>
            </w:r>
            <w:r w:rsidRPr="00086405">
              <w:rPr>
                <w:rFonts w:ascii="Times New Roman" w:hAnsi="Times New Roman"/>
                <w:sz w:val="26"/>
                <w:szCs w:val="26"/>
              </w:rPr>
              <w:lastRenderedPageBreak/>
              <w:t>«Прикладной маркетинг», «Организация и технология торговли».</w:t>
            </w:r>
          </w:p>
        </w:tc>
        <w:tc>
          <w:tcPr>
            <w:tcW w:w="5979" w:type="dxa"/>
            <w:shd w:val="clear" w:color="auto" w:fill="auto"/>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lastRenderedPageBreak/>
              <w:t xml:space="preserve">This academic discipline is based on knowledge obtained within the academic disciplines "Applied </w:t>
            </w:r>
            <w:r w:rsidRPr="00086405">
              <w:rPr>
                <w:rFonts w:ascii="Times New Roman" w:hAnsi="Times New Roman"/>
                <w:sz w:val="26"/>
                <w:szCs w:val="26"/>
                <w:lang w:val="en-US"/>
              </w:rPr>
              <w:lastRenderedPageBreak/>
              <w:t>marketing" and "Organization and technology of trade".</w:t>
            </w:r>
          </w:p>
        </w:tc>
      </w:tr>
      <w:tr w:rsidR="00836797" w:rsidRPr="00086405" w:rsidTr="00836797">
        <w:trPr>
          <w:trHeight w:val="915"/>
        </w:trPr>
        <w:tc>
          <w:tcPr>
            <w:tcW w:w="3256" w:type="dxa"/>
            <w:shd w:val="clear" w:color="auto" w:fill="auto"/>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shd w:val="clear" w:color="auto" w:fill="auto"/>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3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 е.</w:t>
            </w:r>
          </w:p>
        </w:tc>
        <w:tc>
          <w:tcPr>
            <w:tcW w:w="5979" w:type="dxa"/>
            <w:shd w:val="clear" w:color="auto" w:fill="auto"/>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3 </w:t>
            </w:r>
            <w:proofErr w:type="spellStart"/>
            <w:r w:rsidRPr="00086405">
              <w:rPr>
                <w:rFonts w:ascii="Times New Roman" w:hAnsi="Times New Roman"/>
                <w:sz w:val="26"/>
                <w:szCs w:val="26"/>
              </w:rPr>
              <w:t>c</w:t>
            </w:r>
            <w:proofErr w:type="spellEnd"/>
            <w:r w:rsidRPr="00086405">
              <w:rPr>
                <w:rFonts w:ascii="Times New Roman" w:hAnsi="Times New Roman"/>
                <w:sz w:val="26"/>
                <w:szCs w:val="26"/>
              </w:rPr>
              <w:t xml:space="preserve">. </w:t>
            </w:r>
            <w:proofErr w:type="spellStart"/>
            <w:r w:rsidRPr="00086405">
              <w:rPr>
                <w:rFonts w:ascii="Times New Roman" w:hAnsi="Times New Roman"/>
                <w:sz w:val="26"/>
                <w:szCs w:val="26"/>
              </w:rPr>
              <w:t>u</w:t>
            </w:r>
            <w:proofErr w:type="spellEnd"/>
            <w:r w:rsidRPr="00086405">
              <w:rPr>
                <w:rFonts w:ascii="Times New Roman" w:hAnsi="Times New Roman"/>
                <w:sz w:val="26"/>
                <w:szCs w:val="26"/>
              </w:rPr>
              <w:t>.</w:t>
            </w:r>
          </w:p>
        </w:tc>
      </w:tr>
      <w:tr w:rsidR="00836797" w:rsidRPr="00923C40" w:rsidTr="00836797">
        <w:trPr>
          <w:trHeight w:val="1844"/>
        </w:trPr>
        <w:tc>
          <w:tcPr>
            <w:tcW w:w="3256" w:type="dxa"/>
            <w:shd w:val="clear" w:color="auto" w:fill="auto"/>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shd w:val="clear" w:color="auto" w:fill="auto"/>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Аудиторных занятий – 32 часа;</w:t>
            </w:r>
            <w:r w:rsidRPr="00086405">
              <w:rPr>
                <w:rFonts w:ascii="Times New Roman" w:hAnsi="Times New Roman"/>
                <w:sz w:val="26"/>
                <w:szCs w:val="26"/>
              </w:rPr>
              <w:br/>
              <w:t>самостоятельная работа – 68 часов.</w:t>
            </w:r>
          </w:p>
        </w:tc>
        <w:tc>
          <w:tcPr>
            <w:tcW w:w="5979" w:type="dxa"/>
            <w:shd w:val="clear" w:color="auto" w:fill="auto"/>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Classroom lessons – 32 hours</w:t>
            </w:r>
            <w:proofErr w:type="gramStart"/>
            <w:r w:rsidRPr="00086405">
              <w:rPr>
                <w:rFonts w:ascii="Times New Roman" w:hAnsi="Times New Roman"/>
                <w:sz w:val="26"/>
                <w:szCs w:val="26"/>
                <w:lang w:val="en-US"/>
              </w:rPr>
              <w:t>;</w:t>
            </w:r>
            <w:proofErr w:type="gramEnd"/>
            <w:r w:rsidRPr="00086405">
              <w:rPr>
                <w:rFonts w:ascii="Times New Roman" w:hAnsi="Times New Roman"/>
                <w:sz w:val="26"/>
                <w:szCs w:val="26"/>
                <w:lang w:val="en-US"/>
              </w:rPr>
              <w:br/>
              <w:t>independent work – 68 hours.</w:t>
            </w:r>
          </w:p>
        </w:tc>
      </w:tr>
      <w:tr w:rsidR="00836797" w:rsidRPr="00086405" w:rsidTr="00836797">
        <w:trPr>
          <w:trHeight w:val="483"/>
        </w:trPr>
        <w:tc>
          <w:tcPr>
            <w:tcW w:w="3256" w:type="dxa"/>
            <w:shd w:val="clear" w:color="auto" w:fill="auto"/>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Формы текущей аттестации – опросы по практическим занятиям, письменные отчеты по практическим работам, отчеты по практическим работам с их устной защитой, зачеты, электронные практикумы, электронные презентации.</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lang w:val="en-US"/>
              </w:rPr>
              <w:t xml:space="preserve">The current assessment format includes oral questioning in practical classes, written reports on practical work, </w:t>
            </w:r>
            <w:proofErr w:type="gramStart"/>
            <w:r w:rsidRPr="00086405">
              <w:rPr>
                <w:rFonts w:ascii="Times New Roman" w:hAnsi="Times New Roman"/>
                <w:sz w:val="26"/>
                <w:szCs w:val="26"/>
                <w:lang w:val="en-US"/>
              </w:rPr>
              <w:t>practical</w:t>
            </w:r>
            <w:proofErr w:type="gramEnd"/>
            <w:r w:rsidRPr="00086405">
              <w:rPr>
                <w:rFonts w:ascii="Times New Roman" w:hAnsi="Times New Roman"/>
                <w:sz w:val="26"/>
                <w:szCs w:val="26"/>
                <w:lang w:val="en-US"/>
              </w:rPr>
              <w:t xml:space="preserve"> work reports with oral defense, tests, electronic practical assignments and electronic presentations.</w:t>
            </w:r>
            <w:r w:rsidRPr="00086405">
              <w:rPr>
                <w:rFonts w:ascii="Times New Roman" w:hAnsi="Times New Roman"/>
                <w:sz w:val="26"/>
                <w:szCs w:val="26"/>
                <w:lang w:val="en-US"/>
              </w:rPr>
              <w:br/>
            </w:r>
            <w:proofErr w:type="spellStart"/>
            <w:r w:rsidRPr="00086405">
              <w:rPr>
                <w:rFonts w:ascii="Times New Roman" w:hAnsi="Times New Roman"/>
                <w:sz w:val="26"/>
                <w:szCs w:val="26"/>
              </w:rPr>
              <w:t>Form</w:t>
            </w:r>
            <w:proofErr w:type="spellEnd"/>
            <w:r w:rsidRPr="00086405">
              <w:rPr>
                <w:rFonts w:ascii="Times New Roman" w:hAnsi="Times New Roman"/>
                <w:sz w:val="26"/>
                <w:szCs w:val="26"/>
              </w:rPr>
              <w:t xml:space="preserve"> </w:t>
            </w:r>
            <w:proofErr w:type="spellStart"/>
            <w:r w:rsidRPr="00086405">
              <w:rPr>
                <w:rFonts w:ascii="Times New Roman" w:hAnsi="Times New Roman"/>
                <w:sz w:val="26"/>
                <w:szCs w:val="26"/>
              </w:rPr>
              <w:t>of</w:t>
            </w:r>
            <w:proofErr w:type="spellEnd"/>
            <w:r w:rsidRPr="00086405">
              <w:rPr>
                <w:rFonts w:ascii="Times New Roman" w:hAnsi="Times New Roman"/>
                <w:sz w:val="26"/>
                <w:szCs w:val="26"/>
              </w:rPr>
              <w:t xml:space="preserve"> </w:t>
            </w:r>
            <w:proofErr w:type="spellStart"/>
            <w:r w:rsidRPr="00086405">
              <w:rPr>
                <w:rFonts w:ascii="Times New Roman" w:hAnsi="Times New Roman"/>
                <w:sz w:val="26"/>
                <w:szCs w:val="26"/>
              </w:rPr>
              <w:t>interim</w:t>
            </w:r>
            <w:proofErr w:type="spellEnd"/>
            <w:r w:rsidRPr="00086405">
              <w:rPr>
                <w:rFonts w:ascii="Times New Roman" w:hAnsi="Times New Roman"/>
                <w:sz w:val="26"/>
                <w:szCs w:val="26"/>
              </w:rPr>
              <w:t xml:space="preserve"> </w:t>
            </w:r>
            <w:proofErr w:type="spellStart"/>
            <w:r w:rsidRPr="00086405">
              <w:rPr>
                <w:rFonts w:ascii="Times New Roman" w:hAnsi="Times New Roman"/>
                <w:sz w:val="26"/>
                <w:szCs w:val="26"/>
              </w:rPr>
              <w:t>assessment</w:t>
            </w:r>
            <w:proofErr w:type="spellEnd"/>
            <w:r w:rsidRPr="00086405">
              <w:rPr>
                <w:rFonts w:ascii="Times New Roman" w:hAnsi="Times New Roman"/>
                <w:sz w:val="26"/>
                <w:szCs w:val="26"/>
              </w:rPr>
              <w:t xml:space="preserve"> – </w:t>
            </w:r>
            <w:proofErr w:type="spellStart"/>
            <w:r w:rsidRPr="00086405">
              <w:rPr>
                <w:rFonts w:ascii="Times New Roman" w:hAnsi="Times New Roman"/>
                <w:sz w:val="26"/>
                <w:szCs w:val="26"/>
              </w:rPr>
              <w:t>credit</w:t>
            </w:r>
            <w:proofErr w:type="spellEnd"/>
            <w:r w:rsidRPr="00086405">
              <w:rPr>
                <w:rFonts w:ascii="Times New Roman" w:hAnsi="Times New Roman"/>
                <w:sz w:val="26"/>
                <w:szCs w:val="26"/>
              </w:rPr>
              <w:t>.</w:t>
            </w:r>
          </w:p>
        </w:tc>
      </w:tr>
    </w:tbl>
    <w:p w:rsidR="00836797" w:rsidRPr="00086405" w:rsidRDefault="00836797" w:rsidP="00086405">
      <w:pPr>
        <w:spacing w:after="0" w:line="240" w:lineRule="auto"/>
        <w:rPr>
          <w:rFonts w:ascii="Times New Roman" w:hAnsi="Times New Roman"/>
          <w:sz w:val="26"/>
          <w:szCs w:val="26"/>
        </w:rPr>
      </w:pPr>
    </w:p>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br w:type="page"/>
      </w:r>
    </w:p>
    <w:p w:rsid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 xml:space="preserve">Учебная дисциплина </w:t>
      </w:r>
      <w:r w:rsidRPr="00086405">
        <w:rPr>
          <w:rFonts w:ascii="Times New Roman" w:hAnsi="Times New Roman"/>
          <w:b/>
          <w:sz w:val="26"/>
          <w:szCs w:val="26"/>
        </w:rPr>
        <w:t>«</w:t>
      </w:r>
      <w:r w:rsidRPr="00086405">
        <w:rPr>
          <w:rFonts w:ascii="Times New Roman" w:hAnsi="Times New Roman"/>
          <w:b/>
          <w:bCs/>
          <w:color w:val="222222"/>
          <w:sz w:val="26"/>
          <w:szCs w:val="26"/>
          <w:shd w:val="clear" w:color="auto" w:fill="FFFFFF"/>
        </w:rPr>
        <w:t>Инновационные технологии пищевых продуктов</w:t>
      </w:r>
      <w:r w:rsidRPr="00086405">
        <w:rPr>
          <w:rFonts w:ascii="Times New Roman" w:hAnsi="Times New Roman"/>
          <w:b/>
          <w:sz w:val="26"/>
          <w:szCs w:val="26"/>
        </w:rPr>
        <w:t>»</w:t>
      </w:r>
      <w:r w:rsidRPr="00086405">
        <w:rPr>
          <w:rFonts w:ascii="Times New Roman" w:hAnsi="Times New Roman"/>
          <w:sz w:val="26"/>
          <w:szCs w:val="26"/>
        </w:rPr>
        <w:t xml:space="preserve">, модуль </w:t>
      </w:r>
      <w:r w:rsidRPr="00086405">
        <w:rPr>
          <w:rFonts w:ascii="Times New Roman" w:hAnsi="Times New Roman"/>
          <w:b/>
          <w:sz w:val="26"/>
          <w:szCs w:val="26"/>
        </w:rPr>
        <w:t>«</w:t>
      </w:r>
      <w:proofErr w:type="spellStart"/>
      <w:r w:rsidRPr="00086405">
        <w:rPr>
          <w:rFonts w:ascii="Times New Roman" w:hAnsi="Times New Roman"/>
          <w:b/>
          <w:sz w:val="26"/>
          <w:szCs w:val="26"/>
        </w:rPr>
        <w:t>Клиенто-ориентированные</w:t>
      </w:r>
      <w:proofErr w:type="spellEnd"/>
      <w:r w:rsidRPr="00086405">
        <w:rPr>
          <w:rFonts w:ascii="Times New Roman" w:hAnsi="Times New Roman"/>
          <w:b/>
          <w:sz w:val="26"/>
          <w:szCs w:val="26"/>
        </w:rPr>
        <w:t xml:space="preserve"> технологии в товароведной деятельности</w:t>
      </w:r>
      <w:bookmarkStart w:id="0" w:name="_GoBack"/>
      <w:bookmarkEnd w:id="0"/>
      <w:r w:rsidRPr="00086405">
        <w:rPr>
          <w:rFonts w:ascii="Times New Roman" w:hAnsi="Times New Roman"/>
          <w:b/>
          <w:sz w:val="26"/>
          <w:szCs w:val="26"/>
        </w:rPr>
        <w:t>»</w:t>
      </w:r>
      <w:r w:rsidRPr="00086405">
        <w:rPr>
          <w:rFonts w:ascii="Times New Roman" w:hAnsi="Times New Roman"/>
          <w:sz w:val="26"/>
          <w:szCs w:val="26"/>
        </w:rPr>
        <w:t xml:space="preserve"> / </w:t>
      </w:r>
    </w:p>
    <w:p w:rsidR="00836797" w:rsidRPr="00086405" w:rsidRDefault="00836797"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w:t>
      </w:r>
      <w:r w:rsidRPr="00086405">
        <w:rPr>
          <w:rFonts w:ascii="Times New Roman" w:hAnsi="Times New Roman"/>
          <w:sz w:val="26"/>
          <w:szCs w:val="26"/>
          <w:lang w:val="en-US"/>
        </w:rPr>
        <w:t xml:space="preserve"> </w:t>
      </w:r>
      <w:r w:rsidRPr="00086405">
        <w:rPr>
          <w:rFonts w:ascii="Times New Roman" w:hAnsi="Times New Roman"/>
          <w:b/>
          <w:sz w:val="26"/>
          <w:szCs w:val="26"/>
          <w:lang w:val="en-US"/>
        </w:rPr>
        <w:t>Innovative food technologies»</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«Customer-oriented technologies in merchandising activities»</w:t>
      </w:r>
      <w:r w:rsidRPr="00086405">
        <w:rPr>
          <w:rFonts w:ascii="Times New Roman" w:hAnsi="Times New Roman"/>
          <w:sz w:val="26"/>
          <w:szCs w:val="26"/>
          <w:lang w:val="en-US"/>
        </w:rPr>
        <w:t>:</w:t>
      </w:r>
    </w:p>
    <w:p w:rsidR="00086405" w:rsidRPr="00086405" w:rsidRDefault="00086405"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256"/>
        <w:gridCol w:w="6095"/>
        <w:gridCol w:w="5979"/>
      </w:tblGrid>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highlight w:val="yellow"/>
              </w:rPr>
            </w:pPr>
            <w:r w:rsidRPr="00086405">
              <w:rPr>
                <w:rFonts w:ascii="Times New Roman" w:hAnsi="Times New Roman"/>
                <w:sz w:val="26"/>
                <w:szCs w:val="26"/>
                <w:shd w:val="clear" w:color="auto" w:fill="FFFFFF"/>
              </w:rPr>
              <w:t>Целью преподавания учебной дисциплины «</w:t>
            </w:r>
            <w:r w:rsidRPr="00086405">
              <w:rPr>
                <w:rFonts w:ascii="Times New Roman" w:hAnsi="Times New Roman"/>
                <w:bCs/>
                <w:color w:val="222222"/>
                <w:sz w:val="26"/>
                <w:szCs w:val="26"/>
                <w:shd w:val="clear" w:color="auto" w:fill="FFFFFF"/>
              </w:rPr>
              <w:t>Инновационные технологии пищевых продуктов</w:t>
            </w:r>
            <w:r w:rsidRPr="00086405">
              <w:rPr>
                <w:rFonts w:ascii="Times New Roman" w:hAnsi="Times New Roman"/>
                <w:sz w:val="26"/>
                <w:szCs w:val="26"/>
                <w:shd w:val="clear" w:color="auto" w:fill="FFFFFF"/>
              </w:rPr>
              <w:t xml:space="preserve">» является формирование у магистрантов системных профессиональных компетенций в области разработки, проектирования и внедрения инновационных ресурсосберегающих технологий пищевых продуктов, моделирования структуры и свойств многокомпонентных пищевых систем с заданными потребительскими свойствами, а также решения инженерно-технологических и </w:t>
            </w:r>
            <w:proofErr w:type="spellStart"/>
            <w:proofErr w:type="gramStart"/>
            <w:r w:rsidRPr="00086405">
              <w:rPr>
                <w:rFonts w:ascii="Times New Roman" w:hAnsi="Times New Roman"/>
                <w:sz w:val="26"/>
                <w:szCs w:val="26"/>
                <w:shd w:val="clear" w:color="auto" w:fill="FFFFFF"/>
              </w:rPr>
              <w:t>бизнес-задач</w:t>
            </w:r>
            <w:proofErr w:type="spellEnd"/>
            <w:proofErr w:type="gramEnd"/>
            <w:r w:rsidRPr="00086405">
              <w:rPr>
                <w:rFonts w:ascii="Times New Roman" w:hAnsi="Times New Roman"/>
                <w:sz w:val="26"/>
                <w:szCs w:val="26"/>
                <w:shd w:val="clear" w:color="auto" w:fill="FFFFFF"/>
              </w:rPr>
              <w:t xml:space="preserve"> в условиях неопределенности рынка.</w:t>
            </w:r>
          </w:p>
        </w:tc>
        <w:tc>
          <w:tcPr>
            <w:tcW w:w="5979" w:type="dxa"/>
          </w:tcPr>
          <w:p w:rsidR="00836797" w:rsidRPr="00086405" w:rsidRDefault="00836797" w:rsidP="00086405">
            <w:pPr>
              <w:spacing w:after="0" w:line="240" w:lineRule="auto"/>
              <w:jc w:val="both"/>
              <w:rPr>
                <w:rFonts w:ascii="Times New Roman" w:hAnsi="Times New Roman"/>
                <w:color w:val="FF0000"/>
                <w:sz w:val="26"/>
                <w:szCs w:val="26"/>
                <w:highlight w:val="yellow"/>
                <w:lang w:val="en-US"/>
              </w:rPr>
            </w:pPr>
            <w:r w:rsidRPr="00086405">
              <w:rPr>
                <w:rFonts w:ascii="Times New Roman" w:hAnsi="Times New Roman"/>
                <w:sz w:val="26"/>
                <w:szCs w:val="26"/>
                <w:lang w:val="en-US"/>
              </w:rPr>
              <w:t xml:space="preserve">The objective of teaching the discipline "Innovative Food Technologies" is to form systemic professional competencies among undergraduates in the development, design and implementation of innovative resource-saving food technologies, modeling the structure and properties of </w:t>
            </w:r>
            <w:proofErr w:type="spellStart"/>
            <w:r w:rsidRPr="00086405">
              <w:rPr>
                <w:rFonts w:ascii="Times New Roman" w:hAnsi="Times New Roman"/>
                <w:sz w:val="26"/>
                <w:szCs w:val="26"/>
                <w:lang w:val="en-US"/>
              </w:rPr>
              <w:t>multicomponent</w:t>
            </w:r>
            <w:proofErr w:type="spellEnd"/>
            <w:r w:rsidRPr="00086405">
              <w:rPr>
                <w:rFonts w:ascii="Times New Roman" w:hAnsi="Times New Roman"/>
                <w:sz w:val="26"/>
                <w:szCs w:val="26"/>
                <w:lang w:val="en-US"/>
              </w:rPr>
              <w:t xml:space="preserve"> food systems with given consumer properties, as well as solving engineering, technological and business problems in conditions of market uncertainty.</w:t>
            </w:r>
          </w:p>
        </w:tc>
      </w:tr>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836797" w:rsidRPr="00086405" w:rsidRDefault="00836797" w:rsidP="00086405">
            <w:pPr>
              <w:spacing w:after="0" w:line="240" w:lineRule="auto"/>
              <w:ind w:firstLine="6"/>
              <w:jc w:val="both"/>
              <w:rPr>
                <w:rStyle w:val="fontstyle01"/>
                <w:rFonts w:ascii="Times New Roman" w:hAnsi="Times New Roman"/>
                <w:sz w:val="26"/>
                <w:szCs w:val="26"/>
              </w:rPr>
            </w:pPr>
            <w:r w:rsidRPr="00086405">
              <w:rPr>
                <w:rStyle w:val="fontstyle01"/>
                <w:rFonts w:ascii="Times New Roman" w:hAnsi="Times New Roman"/>
                <w:b/>
                <w:sz w:val="26"/>
                <w:szCs w:val="26"/>
              </w:rPr>
              <w:t xml:space="preserve">УПК-3. </w:t>
            </w:r>
            <w:r w:rsidRPr="00086405">
              <w:rPr>
                <w:rStyle w:val="fontstyle01"/>
                <w:rFonts w:ascii="Times New Roman" w:hAnsi="Times New Roman"/>
                <w:sz w:val="26"/>
                <w:szCs w:val="26"/>
              </w:rPr>
              <w:t>Применять знания положений основных государственных, региональных и международных нормативных правовых актов в своей профессиональной деятельности.</w:t>
            </w:r>
          </w:p>
          <w:p w:rsidR="00836797" w:rsidRPr="00086405" w:rsidRDefault="00836797"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УПК-4.</w:t>
            </w:r>
            <w:r w:rsidRPr="00086405">
              <w:rPr>
                <w:rFonts w:ascii="Times New Roman" w:hAnsi="Times New Roman"/>
                <w:sz w:val="26"/>
                <w:szCs w:val="26"/>
              </w:rPr>
              <w:t xml:space="preserve"> Использовать современные методы и средства определения показателей качества и ассортимента товаров в профессиональной деятельности.</w:t>
            </w:r>
          </w:p>
          <w:p w:rsidR="00836797" w:rsidRPr="00086405" w:rsidRDefault="00836797" w:rsidP="00086405">
            <w:pPr>
              <w:tabs>
                <w:tab w:val="left" w:pos="855"/>
                <w:tab w:val="left" w:pos="997"/>
              </w:tabs>
              <w:spacing w:after="0" w:line="240" w:lineRule="auto"/>
              <w:ind w:firstLine="6"/>
              <w:jc w:val="both"/>
              <w:rPr>
                <w:rFonts w:ascii="Times New Roman" w:hAnsi="Times New Roman"/>
                <w:sz w:val="26"/>
                <w:szCs w:val="26"/>
              </w:rPr>
            </w:pPr>
            <w:r w:rsidRPr="00086405">
              <w:rPr>
                <w:rFonts w:ascii="Times New Roman" w:hAnsi="Times New Roman"/>
                <w:b/>
                <w:sz w:val="26"/>
                <w:szCs w:val="26"/>
              </w:rPr>
              <w:t xml:space="preserve">СК-4. </w:t>
            </w:r>
            <w:r w:rsidRPr="00086405">
              <w:rPr>
                <w:rFonts w:ascii="Times New Roman" w:hAnsi="Times New Roman"/>
                <w:sz w:val="26"/>
                <w:szCs w:val="26"/>
              </w:rPr>
              <w:t xml:space="preserve">Формировать, обрабатывать и анализировать базы данных для решения практических инновационных </w:t>
            </w:r>
            <w:proofErr w:type="spellStart"/>
            <w:proofErr w:type="gramStart"/>
            <w:r w:rsidRPr="00086405">
              <w:rPr>
                <w:rFonts w:ascii="Times New Roman" w:hAnsi="Times New Roman"/>
                <w:sz w:val="26"/>
                <w:szCs w:val="26"/>
              </w:rPr>
              <w:t>бизнес-задач</w:t>
            </w:r>
            <w:proofErr w:type="spellEnd"/>
            <w:proofErr w:type="gramEnd"/>
            <w:r w:rsidRPr="00086405">
              <w:rPr>
                <w:rFonts w:ascii="Times New Roman" w:hAnsi="Times New Roman"/>
                <w:sz w:val="26"/>
                <w:szCs w:val="26"/>
              </w:rPr>
              <w:t xml:space="preserve"> в условиях неопределенности.</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UPC-3.</w:t>
            </w:r>
            <w:r w:rsidRPr="00086405">
              <w:rPr>
                <w:rFonts w:ascii="Times New Roman" w:hAnsi="Times New Roman"/>
                <w:sz w:val="26"/>
                <w:szCs w:val="26"/>
                <w:lang w:val="en-US"/>
              </w:rPr>
              <w:t xml:space="preserve"> Apply knowledge of the provisions of key national, regional, and international regulatory legal acts in their professional activities.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UPC-4.</w:t>
            </w:r>
            <w:r w:rsidRPr="00086405">
              <w:rPr>
                <w:rFonts w:ascii="Times New Roman" w:hAnsi="Times New Roman"/>
                <w:sz w:val="26"/>
                <w:szCs w:val="26"/>
                <w:lang w:val="en-US"/>
              </w:rPr>
              <w:t xml:space="preserve"> Use modern methods and tools for determining product quality and assortment indicators in professional activities.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SC-12</w:t>
            </w:r>
            <w:r w:rsidRPr="00086405">
              <w:rPr>
                <w:rFonts w:ascii="Times New Roman" w:hAnsi="Times New Roman"/>
                <w:sz w:val="26"/>
                <w:szCs w:val="26"/>
                <w:lang w:val="en-US"/>
              </w:rPr>
              <w:t>. Analyze and manage the quality of modern consumer-oriented 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SC-4.</w:t>
            </w:r>
            <w:r w:rsidRPr="00086405">
              <w:rPr>
                <w:rFonts w:ascii="Times New Roman" w:hAnsi="Times New Roman"/>
                <w:sz w:val="26"/>
                <w:szCs w:val="26"/>
                <w:lang w:val="en-US"/>
              </w:rPr>
              <w:t xml:space="preserve"> Create, process, and analyze databases to solve practical innovative business problems in conditions of uncertainty.</w:t>
            </w:r>
          </w:p>
        </w:tc>
      </w:tr>
      <w:tr w:rsidR="00836797" w:rsidRPr="00923C40" w:rsidTr="00836797">
        <w:trPr>
          <w:trHeight w:val="109"/>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xml:space="preserve">) / Learning outcomes (know, be able </w:t>
            </w:r>
            <w:r w:rsidRPr="00086405">
              <w:rPr>
                <w:rFonts w:ascii="Times New Roman" w:hAnsi="Times New Roman"/>
                <w:b/>
                <w:sz w:val="26"/>
                <w:szCs w:val="26"/>
                <w:lang w:val="en-US"/>
              </w:rPr>
              <w:lastRenderedPageBreak/>
              <w:t>to, have the skills)</w:t>
            </w:r>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b/>
                <w:sz w:val="26"/>
                <w:szCs w:val="26"/>
              </w:rPr>
              <w:lastRenderedPageBreak/>
              <w:t>знать:</w:t>
            </w:r>
            <w:r w:rsidRPr="00086405">
              <w:rPr>
                <w:rFonts w:ascii="Times New Roman" w:hAnsi="Times New Roman"/>
                <w:sz w:val="26"/>
                <w:szCs w:val="26"/>
              </w:rPr>
              <w:t xml:space="preserve"> </w:t>
            </w:r>
          </w:p>
          <w:p w:rsidR="00836797" w:rsidRPr="00086405" w:rsidRDefault="00836797" w:rsidP="00086405">
            <w:pPr>
              <w:pStyle w:val="a5"/>
              <w:spacing w:before="0" w:beforeAutospacing="0" w:after="0" w:afterAutospacing="0"/>
              <w:jc w:val="both"/>
              <w:rPr>
                <w:sz w:val="26"/>
                <w:szCs w:val="26"/>
              </w:rPr>
            </w:pPr>
            <w:r w:rsidRPr="00086405">
              <w:rPr>
                <w:sz w:val="26"/>
                <w:szCs w:val="26"/>
              </w:rPr>
              <w:t>– понятийный аппарат и методологические основы инновационных технологий пищевых продуктов как части пищевого инжиниринга;</w:t>
            </w:r>
          </w:p>
          <w:p w:rsidR="00836797" w:rsidRPr="00086405" w:rsidRDefault="00836797" w:rsidP="00086405">
            <w:pPr>
              <w:pStyle w:val="a5"/>
              <w:spacing w:before="0" w:beforeAutospacing="0" w:after="0" w:afterAutospacing="0"/>
              <w:jc w:val="both"/>
              <w:rPr>
                <w:sz w:val="26"/>
                <w:szCs w:val="26"/>
              </w:rPr>
            </w:pPr>
            <w:r w:rsidRPr="00086405">
              <w:rPr>
                <w:sz w:val="26"/>
                <w:szCs w:val="26"/>
              </w:rPr>
              <w:lastRenderedPageBreak/>
              <w:t>– основные положения технических регламентов, технических нормативных правовых актов, международных стандартов безопасности при разработке и внедрении новых продуктов;</w:t>
            </w:r>
          </w:p>
          <w:p w:rsidR="00836797" w:rsidRPr="00086405" w:rsidRDefault="00836797" w:rsidP="00086405">
            <w:pPr>
              <w:pStyle w:val="a3"/>
              <w:numPr>
                <w:ilvl w:val="0"/>
                <w:numId w:val="2"/>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методику товароведческой оценки и анализа пищевых продуктов;</w:t>
            </w:r>
          </w:p>
          <w:p w:rsidR="00836797" w:rsidRPr="00086405" w:rsidRDefault="00836797" w:rsidP="00086405">
            <w:pPr>
              <w:pStyle w:val="a5"/>
              <w:spacing w:before="0" w:beforeAutospacing="0" w:after="0" w:afterAutospacing="0"/>
              <w:jc w:val="both"/>
              <w:rPr>
                <w:sz w:val="26"/>
                <w:szCs w:val="26"/>
              </w:rPr>
            </w:pPr>
            <w:r w:rsidRPr="00086405">
              <w:rPr>
                <w:sz w:val="26"/>
                <w:szCs w:val="26"/>
              </w:rPr>
              <w:t>– специфику применения методик для отдельных групп пищевых продуктов.</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b/>
                <w:bCs/>
                <w:iCs/>
                <w:sz w:val="26"/>
                <w:szCs w:val="26"/>
              </w:rPr>
              <w:t>уметь:</w:t>
            </w:r>
            <w:r w:rsidRPr="00086405">
              <w:rPr>
                <w:rFonts w:ascii="Times New Roman" w:hAnsi="Times New Roman"/>
                <w:sz w:val="26"/>
                <w:szCs w:val="26"/>
              </w:rPr>
              <w:t xml:space="preserve"> </w:t>
            </w:r>
          </w:p>
          <w:p w:rsidR="00836797" w:rsidRPr="00086405" w:rsidRDefault="00836797" w:rsidP="00086405">
            <w:pPr>
              <w:pStyle w:val="a5"/>
              <w:shd w:val="clear" w:color="auto" w:fill="FFFFFF"/>
              <w:spacing w:before="0" w:beforeAutospacing="0" w:after="0" w:afterAutospacing="0"/>
              <w:jc w:val="both"/>
              <w:rPr>
                <w:sz w:val="26"/>
                <w:szCs w:val="26"/>
              </w:rPr>
            </w:pPr>
            <w:r w:rsidRPr="00086405">
              <w:rPr>
                <w:sz w:val="26"/>
                <w:szCs w:val="26"/>
              </w:rPr>
              <w:t>– определять цели, задачи и разрабатывать методологию экспериментальных исследований инновационных пищевых продуктов;</w:t>
            </w:r>
          </w:p>
          <w:p w:rsidR="00836797" w:rsidRPr="00086405" w:rsidRDefault="00836797" w:rsidP="00086405">
            <w:pPr>
              <w:pStyle w:val="a3"/>
              <w:numPr>
                <w:ilvl w:val="0"/>
                <w:numId w:val="2"/>
              </w:numPr>
              <w:tabs>
                <w:tab w:val="left" w:pos="288"/>
              </w:tabs>
              <w:autoSpaceDE w:val="0"/>
              <w:autoSpaceDN w:val="0"/>
              <w:adjustRightInd w:val="0"/>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sz w:val="26"/>
                <w:szCs w:val="26"/>
              </w:rPr>
              <w:t xml:space="preserve">выполнять качественную, количественную и оценку уровня качества полуфабрикатов и готовых изделий; </w:t>
            </w:r>
          </w:p>
          <w:p w:rsidR="00836797" w:rsidRPr="00086405" w:rsidRDefault="00836797" w:rsidP="00086405">
            <w:pPr>
              <w:pStyle w:val="a3"/>
              <w:numPr>
                <w:ilvl w:val="0"/>
                <w:numId w:val="2"/>
              </w:numPr>
              <w:tabs>
                <w:tab w:val="left" w:pos="288"/>
              </w:tabs>
              <w:autoSpaceDE w:val="0"/>
              <w:autoSpaceDN w:val="0"/>
              <w:adjustRightInd w:val="0"/>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sz w:val="26"/>
                <w:szCs w:val="26"/>
              </w:rPr>
              <w:t>анализировать экспериментальные данные, осуществлять математическое моделирование рецептурных композиций и оптимальных технологических режимов;</w:t>
            </w:r>
          </w:p>
          <w:p w:rsidR="00836797" w:rsidRPr="00086405" w:rsidRDefault="00836797" w:rsidP="00086405">
            <w:pPr>
              <w:pStyle w:val="a3"/>
              <w:numPr>
                <w:ilvl w:val="0"/>
                <w:numId w:val="2"/>
              </w:numPr>
              <w:tabs>
                <w:tab w:val="left" w:pos="288"/>
              </w:tabs>
              <w:autoSpaceDE w:val="0"/>
              <w:autoSpaceDN w:val="0"/>
              <w:adjustRightInd w:val="0"/>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sz w:val="26"/>
                <w:szCs w:val="26"/>
              </w:rPr>
              <w:t>руководствоваться требованиями нормативно-правовых актов при проектировании новых производственных процессов, технологических линий и цехов;</w:t>
            </w:r>
          </w:p>
          <w:p w:rsidR="00836797" w:rsidRPr="00086405" w:rsidRDefault="00836797" w:rsidP="00086405">
            <w:pPr>
              <w:pStyle w:val="a3"/>
              <w:numPr>
                <w:ilvl w:val="0"/>
                <w:numId w:val="2"/>
              </w:numPr>
              <w:tabs>
                <w:tab w:val="left" w:pos="288"/>
              </w:tabs>
              <w:autoSpaceDE w:val="0"/>
              <w:autoSpaceDN w:val="0"/>
              <w:adjustRightInd w:val="0"/>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bCs/>
                <w:iCs/>
                <w:sz w:val="26"/>
                <w:szCs w:val="26"/>
              </w:rPr>
              <w:t xml:space="preserve">осуществлять выбор оптимальных характеристик для продукта – предмета исследования;  </w:t>
            </w:r>
          </w:p>
          <w:p w:rsidR="00836797" w:rsidRPr="00086405" w:rsidRDefault="00836797" w:rsidP="00086405">
            <w:pPr>
              <w:pStyle w:val="a3"/>
              <w:numPr>
                <w:ilvl w:val="0"/>
                <w:numId w:val="2"/>
              </w:numPr>
              <w:tabs>
                <w:tab w:val="left" w:pos="288"/>
              </w:tabs>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bCs/>
                <w:iCs/>
                <w:sz w:val="26"/>
                <w:szCs w:val="26"/>
              </w:rPr>
              <w:t xml:space="preserve">составлять и оформлять протокол испытания; </w:t>
            </w:r>
          </w:p>
          <w:p w:rsidR="00836797" w:rsidRPr="00086405" w:rsidRDefault="00836797" w:rsidP="00086405">
            <w:pPr>
              <w:tabs>
                <w:tab w:val="left" w:pos="288"/>
              </w:tabs>
              <w:spacing w:after="0" w:line="240" w:lineRule="auto"/>
              <w:jc w:val="both"/>
              <w:rPr>
                <w:rFonts w:ascii="Times New Roman" w:hAnsi="Times New Roman"/>
                <w:sz w:val="26"/>
                <w:szCs w:val="26"/>
              </w:rPr>
            </w:pPr>
            <w:r w:rsidRPr="00086405">
              <w:rPr>
                <w:rFonts w:ascii="Times New Roman" w:hAnsi="Times New Roman"/>
                <w:b/>
                <w:sz w:val="26"/>
                <w:szCs w:val="26"/>
              </w:rPr>
              <w:t>владеть:</w:t>
            </w:r>
            <w:r w:rsidRPr="00086405">
              <w:rPr>
                <w:rFonts w:ascii="Times New Roman" w:hAnsi="Times New Roman"/>
                <w:sz w:val="26"/>
                <w:szCs w:val="26"/>
              </w:rPr>
              <w:t xml:space="preserve"> </w:t>
            </w:r>
          </w:p>
          <w:p w:rsidR="00836797" w:rsidRPr="00086405" w:rsidRDefault="00836797" w:rsidP="00086405">
            <w:pPr>
              <w:pStyle w:val="a3"/>
              <w:numPr>
                <w:ilvl w:val="0"/>
                <w:numId w:val="1"/>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навыками самостоятельной работы в исследовательской лаборатории;</w:t>
            </w:r>
          </w:p>
          <w:p w:rsidR="00836797" w:rsidRPr="00086405" w:rsidRDefault="00836797" w:rsidP="00086405">
            <w:pPr>
              <w:pStyle w:val="a3"/>
              <w:numPr>
                <w:ilvl w:val="0"/>
                <w:numId w:val="1"/>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 xml:space="preserve">навыками проведения испытаний, включая подготовку опытных образцов; представление </w:t>
            </w:r>
            <w:r w:rsidRPr="00086405">
              <w:rPr>
                <w:rFonts w:ascii="Times New Roman" w:hAnsi="Times New Roman" w:cs="Times New Roman"/>
                <w:sz w:val="26"/>
                <w:szCs w:val="26"/>
              </w:rPr>
              <w:lastRenderedPageBreak/>
              <w:t>образцов; подготовку таблиц; оценку образцов; повторные испытания; оценку результатов с помощью соответствующих статистических методов;</w:t>
            </w:r>
          </w:p>
          <w:p w:rsidR="00836797" w:rsidRPr="00086405" w:rsidRDefault="00836797" w:rsidP="00086405">
            <w:pPr>
              <w:pStyle w:val="a5"/>
              <w:spacing w:before="0" w:beforeAutospacing="0" w:after="0" w:afterAutospacing="0"/>
              <w:jc w:val="both"/>
              <w:rPr>
                <w:sz w:val="26"/>
                <w:szCs w:val="26"/>
              </w:rPr>
            </w:pPr>
            <w:r w:rsidRPr="00086405">
              <w:rPr>
                <w:sz w:val="26"/>
                <w:szCs w:val="26"/>
              </w:rPr>
              <w:t>– навыками применения инструментальных методов анализа текстуры и профилирования реологического поведения сложных модельных сред;</w:t>
            </w:r>
          </w:p>
          <w:p w:rsidR="00836797" w:rsidRPr="00086405" w:rsidRDefault="00836797" w:rsidP="00086405">
            <w:pPr>
              <w:pStyle w:val="a3"/>
              <w:numPr>
                <w:ilvl w:val="0"/>
                <w:numId w:val="1"/>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навыками применения современных методик расчета и оптимизации сложных рецептурных смесей;</w:t>
            </w:r>
          </w:p>
          <w:p w:rsidR="00836797" w:rsidRPr="00086405" w:rsidRDefault="00836797" w:rsidP="00086405">
            <w:pPr>
              <w:pStyle w:val="a5"/>
              <w:spacing w:before="0" w:beforeAutospacing="0" w:after="0" w:afterAutospacing="0"/>
              <w:jc w:val="both"/>
              <w:rPr>
                <w:sz w:val="26"/>
                <w:szCs w:val="26"/>
              </w:rPr>
            </w:pPr>
            <w:r w:rsidRPr="00086405">
              <w:rPr>
                <w:sz w:val="26"/>
                <w:szCs w:val="26"/>
              </w:rPr>
              <w:t>– навыками патентного поиска, анализа специализированных баз данных и документального оформления результатов инновационных разработок.</w:t>
            </w:r>
          </w:p>
        </w:tc>
        <w:tc>
          <w:tcPr>
            <w:tcW w:w="5979" w:type="dxa"/>
          </w:tcPr>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lastRenderedPageBreak/>
              <w:t xml:space="preserve">know: </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conceptual apparatus and methodological foundations of innovative food technologies as part of food engineering;</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lastRenderedPageBreak/>
              <w:t>– basic provisions of technical regulations, technical regulatory legal acts, international safety standards in the development and implementation of new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methodology of commodity evaluation and analysis of 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specificity of application of procedures for individual food groups;</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be able to:</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define goals, objectives and develop a methodology for experimental research of innovative 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perform qualitative, quantitative and quality level assessment of semi-finished and finished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analyze experimental data, perform mathematical modeling of recipe compositions and optimal technological modes;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be guided by the requirements of regulatory acts when designing new production processes, production lines and workshops;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to select the optimal characteristics for the product - the subject of research;</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draw up and execute the test report;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have the skills</w:t>
            </w:r>
            <w:r w:rsidRPr="00086405">
              <w:rPr>
                <w:rFonts w:ascii="Times New Roman" w:hAnsi="Times New Roman"/>
                <w:sz w:val="26"/>
                <w:szCs w:val="26"/>
                <w:lang w:val="en-US"/>
              </w:rPr>
              <w: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 skills of independent work in the research laboratory;</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testing skills, including preparation of prototypes; presentation of samples; preparation of tables; evaluation of samples; retesting; evaluation of results using appropriate statistical methods;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skills of application of instrumental methods of texture analysis and profiling of rheological behavior of complex model media;</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lastRenderedPageBreak/>
              <w:t>‒ skills in using modern methods for calculating and optimizing complex recipe mixtures;</w:t>
            </w:r>
          </w:p>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skills</w:t>
            </w:r>
            <w:proofErr w:type="gramEnd"/>
            <w:r w:rsidRPr="00086405">
              <w:rPr>
                <w:rFonts w:ascii="Times New Roman" w:hAnsi="Times New Roman"/>
                <w:sz w:val="26"/>
                <w:szCs w:val="26"/>
                <w:lang w:val="en-US"/>
              </w:rPr>
              <w:t xml:space="preserve"> in patent search, analysis of specialized databases and documenting the results of innovative developments.</w:t>
            </w:r>
          </w:p>
        </w:tc>
      </w:tr>
      <w:tr w:rsidR="00836797" w:rsidRPr="00086405" w:rsidTr="00836797">
        <w:trPr>
          <w:trHeight w:val="58"/>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2</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2</w:t>
            </w:r>
          </w:p>
        </w:tc>
      </w:tr>
      <w:tr w:rsidR="00836797" w:rsidRPr="00086405" w:rsidTr="00836797">
        <w:trPr>
          <w:trHeight w:val="610"/>
        </w:trPr>
        <w:tc>
          <w:tcPr>
            <w:tcW w:w="3256" w:type="dxa"/>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lang w:val="en-US"/>
              </w:rPr>
              <w:t>3</w:t>
            </w:r>
            <w:r w:rsidRPr="00086405">
              <w:rPr>
                <w:rFonts w:ascii="Times New Roman" w:hAnsi="Times New Roman"/>
                <w:sz w:val="26"/>
                <w:szCs w:val="26"/>
              </w:rPr>
              <w:t xml:space="preserve">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3 c. u.</w:t>
            </w:r>
          </w:p>
        </w:tc>
      </w:tr>
      <w:tr w:rsidR="00836797" w:rsidRPr="00086405" w:rsidTr="00836797">
        <w:trPr>
          <w:trHeight w:val="1844"/>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40 часа; самостоятельная работа – 90 часа.</w:t>
            </w:r>
          </w:p>
        </w:tc>
        <w:tc>
          <w:tcPr>
            <w:tcW w:w="5979" w:type="dxa"/>
          </w:tcPr>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 xml:space="preserve">Classroom lessons – 40 hours; </w:t>
            </w:r>
          </w:p>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proofErr w:type="gramStart"/>
            <w:r w:rsidRPr="00086405">
              <w:rPr>
                <w:rFonts w:ascii="Times New Roman" w:eastAsia="Times New Roman" w:hAnsi="Times New Roman"/>
                <w:sz w:val="26"/>
                <w:szCs w:val="26"/>
                <w:lang w:val="en-US" w:eastAsia="ru-RU"/>
              </w:rPr>
              <w:t>independent</w:t>
            </w:r>
            <w:proofErr w:type="gramEnd"/>
            <w:r w:rsidRPr="00086405">
              <w:rPr>
                <w:rFonts w:ascii="Times New Roman" w:eastAsia="Times New Roman" w:hAnsi="Times New Roman"/>
                <w:sz w:val="26"/>
                <w:szCs w:val="26"/>
                <w:lang w:val="en-US" w:eastAsia="ru-RU"/>
              </w:rPr>
              <w:t xml:space="preserve"> work – 90 hours.</w:t>
            </w:r>
          </w:p>
          <w:p w:rsidR="00836797" w:rsidRPr="00086405" w:rsidRDefault="00836797" w:rsidP="00086405">
            <w:pPr>
              <w:spacing w:after="0" w:line="240" w:lineRule="auto"/>
              <w:rPr>
                <w:rFonts w:ascii="Times New Roman" w:hAnsi="Times New Roman"/>
                <w:sz w:val="26"/>
                <w:szCs w:val="26"/>
                <w:lang w:val="en-US"/>
              </w:rPr>
            </w:pPr>
          </w:p>
        </w:tc>
      </w:tr>
      <w:tr w:rsidR="00836797" w:rsidRPr="00923C40" w:rsidTr="00836797">
        <w:trPr>
          <w:trHeight w:val="483"/>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lastRenderedPageBreak/>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lastRenderedPageBreak/>
              <w:t xml:space="preserve">Формы текущей аттестации – отчеты по </w:t>
            </w:r>
            <w:r w:rsidRPr="00086405">
              <w:rPr>
                <w:rFonts w:ascii="Times New Roman" w:hAnsi="Times New Roman"/>
                <w:sz w:val="26"/>
                <w:szCs w:val="26"/>
              </w:rPr>
              <w:lastRenderedPageBreak/>
              <w:t>выполнению практических работ.</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экзамен.</w:t>
            </w:r>
          </w:p>
          <w:p w:rsidR="00836797" w:rsidRPr="00086405" w:rsidRDefault="00836797" w:rsidP="00086405">
            <w:pPr>
              <w:spacing w:after="0" w:line="240" w:lineRule="auto"/>
              <w:rPr>
                <w:rFonts w:ascii="Times New Roman" w:hAnsi="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lastRenderedPageBreak/>
              <w:t xml:space="preserve">Current assessment forms include reports on the </w:t>
            </w:r>
            <w:r w:rsidRPr="00086405">
              <w:rPr>
                <w:rFonts w:ascii="Times New Roman" w:hAnsi="Times New Roman"/>
                <w:sz w:val="26"/>
                <w:szCs w:val="26"/>
                <w:lang w:val="en-US"/>
              </w:rPr>
              <w:lastRenderedPageBreak/>
              <w:t>implementation of practical work.</w:t>
            </w: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Form of interim assessment – exam.</w:t>
            </w:r>
          </w:p>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highlight w:val="yellow"/>
                <w:lang w:val="en-US"/>
              </w:rPr>
            </w:pPr>
          </w:p>
          <w:p w:rsidR="00836797" w:rsidRPr="00086405" w:rsidRDefault="00836797" w:rsidP="00086405">
            <w:pPr>
              <w:spacing w:after="0" w:line="240" w:lineRule="auto"/>
              <w:rPr>
                <w:rFonts w:ascii="Times New Roman" w:hAnsi="Times New Roman"/>
                <w:sz w:val="26"/>
                <w:szCs w:val="26"/>
                <w:highlight w:val="yellow"/>
                <w:lang w:val="en-US"/>
              </w:rPr>
            </w:pP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836797" w:rsidRP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 xml:space="preserve">Учебная дисциплина </w:t>
      </w:r>
      <w:r w:rsidRPr="00086405">
        <w:rPr>
          <w:rFonts w:ascii="Times New Roman" w:hAnsi="Times New Roman"/>
          <w:b/>
          <w:sz w:val="26"/>
          <w:szCs w:val="26"/>
        </w:rPr>
        <w:t>«Иностранный язык»,  Дополнительные виды обучения</w:t>
      </w:r>
      <w:r w:rsidR="00086405">
        <w:rPr>
          <w:rFonts w:ascii="Times New Roman" w:hAnsi="Times New Roman"/>
          <w:b/>
          <w:sz w:val="26"/>
          <w:szCs w:val="26"/>
        </w:rPr>
        <w:t xml:space="preserve"> /</w:t>
      </w:r>
    </w:p>
    <w:p w:rsidR="00836797" w:rsidRPr="00923C40" w:rsidRDefault="00836797" w:rsidP="00086405">
      <w:pPr>
        <w:spacing w:after="0" w:line="240" w:lineRule="auto"/>
        <w:jc w:val="center"/>
        <w:rPr>
          <w:rFonts w:ascii="Times New Roman" w:hAnsi="Times New Roman"/>
          <w:b/>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w:t>
      </w:r>
      <w:r w:rsidRPr="00086405">
        <w:rPr>
          <w:rFonts w:ascii="Times New Roman" w:hAnsi="Times New Roman"/>
          <w:sz w:val="26"/>
          <w:szCs w:val="26"/>
          <w:lang w:val="en-US"/>
        </w:rPr>
        <w:t xml:space="preserve"> </w:t>
      </w:r>
      <w:r w:rsidRPr="00086405">
        <w:rPr>
          <w:rFonts w:ascii="Times New Roman" w:hAnsi="Times New Roman"/>
          <w:b/>
          <w:sz w:val="26"/>
          <w:szCs w:val="26"/>
          <w:lang w:val="en-US"/>
        </w:rPr>
        <w:t>Foreign Language »</w:t>
      </w:r>
      <w:r w:rsidRPr="00086405">
        <w:rPr>
          <w:rFonts w:ascii="Times New Roman" w:hAnsi="Times New Roman"/>
          <w:sz w:val="26"/>
          <w:szCs w:val="26"/>
          <w:lang w:val="en-US"/>
        </w:rPr>
        <w:t xml:space="preserve">, </w:t>
      </w:r>
      <w:r w:rsidRPr="00086405">
        <w:rPr>
          <w:rFonts w:ascii="Times New Roman" w:hAnsi="Times New Roman"/>
          <w:b/>
          <w:sz w:val="26"/>
          <w:szCs w:val="26"/>
          <w:lang w:val="en-US"/>
        </w:rPr>
        <w:t>Additional Types of Training program</w:t>
      </w:r>
    </w:p>
    <w:p w:rsidR="00086405" w:rsidRPr="00923C40" w:rsidRDefault="00086405"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256"/>
        <w:gridCol w:w="6095"/>
        <w:gridCol w:w="5979"/>
      </w:tblGrid>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Целью обучения является овладение иностранным языком как средством межкультурного, межличностного и профессионального общения в различных сферах научной деятельности.</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Mastering a foreign language as a means of intercultural, interpersonal and professional communication in the field of professional activity.</w:t>
            </w:r>
          </w:p>
        </w:tc>
      </w:tr>
      <w:tr w:rsidR="00836797" w:rsidRPr="00923C40" w:rsidTr="00086405">
        <w:trPr>
          <w:trHeight w:val="1247"/>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b/>
                <w:sz w:val="26"/>
                <w:szCs w:val="26"/>
              </w:rPr>
              <w:t>УК-3.</w:t>
            </w:r>
            <w:r w:rsidRPr="00086405">
              <w:rPr>
                <w:rFonts w:ascii="Times New Roman" w:hAnsi="Times New Roman"/>
                <w:sz w:val="26"/>
                <w:szCs w:val="26"/>
              </w:rPr>
              <w:t xml:space="preserve"> Осуществлять коммуникации на иностранном языке в академической, научной и профессиональной среде для реализации научно-исследовательской и инновационной деятельности.</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 xml:space="preserve">UK-3. </w:t>
            </w:r>
            <w:r w:rsidRPr="00086405">
              <w:rPr>
                <w:rFonts w:ascii="Times New Roman" w:hAnsi="Times New Roman"/>
                <w:sz w:val="26"/>
                <w:szCs w:val="26"/>
                <w:lang w:val="en-US"/>
              </w:rPr>
              <w:t>Carry out communication in a foreign language in academic, scientific, and professional environments for the implementation of research and innovation activities.</w:t>
            </w:r>
          </w:p>
        </w:tc>
      </w:tr>
      <w:tr w:rsidR="00836797" w:rsidRPr="00923C40" w:rsidTr="00836797">
        <w:trPr>
          <w:trHeight w:val="420"/>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w:t>
            </w:r>
          </w:p>
        </w:tc>
        <w:tc>
          <w:tcPr>
            <w:tcW w:w="6095" w:type="dxa"/>
          </w:tcPr>
          <w:p w:rsidR="00836797" w:rsidRPr="00086405" w:rsidRDefault="00836797" w:rsidP="00086405">
            <w:pPr>
              <w:spacing w:after="0" w:line="240" w:lineRule="auto"/>
              <w:rPr>
                <w:rFonts w:ascii="Times New Roman" w:eastAsia="Times New Roman" w:hAnsi="Times New Roman"/>
                <w:b/>
                <w:sz w:val="26"/>
                <w:szCs w:val="26"/>
                <w:lang w:eastAsia="ru-RU"/>
              </w:rPr>
            </w:pPr>
            <w:r w:rsidRPr="00086405">
              <w:rPr>
                <w:rFonts w:ascii="Times New Roman" w:eastAsia="Times New Roman" w:hAnsi="Times New Roman"/>
                <w:b/>
                <w:sz w:val="26"/>
                <w:szCs w:val="26"/>
                <w:lang w:eastAsia="ru-RU"/>
              </w:rPr>
              <w:t>знать:</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xml:space="preserve">- </w:t>
            </w:r>
            <w:proofErr w:type="spellStart"/>
            <w:r w:rsidRPr="00086405">
              <w:rPr>
                <w:rFonts w:ascii="Times New Roman" w:eastAsia="Times New Roman" w:hAnsi="Times New Roman"/>
                <w:snapToGrid w:val="0"/>
                <w:sz w:val="26"/>
                <w:szCs w:val="26"/>
                <w:lang w:eastAsia="ru-RU"/>
              </w:rPr>
              <w:t>терминосистему</w:t>
            </w:r>
            <w:proofErr w:type="spellEnd"/>
            <w:r w:rsidRPr="00086405">
              <w:rPr>
                <w:rFonts w:ascii="Times New Roman" w:eastAsia="Times New Roman" w:hAnsi="Times New Roman"/>
                <w:snapToGrid w:val="0"/>
                <w:sz w:val="26"/>
                <w:szCs w:val="26"/>
                <w:lang w:eastAsia="ru-RU"/>
              </w:rPr>
              <w:t>/терминологические единицы научной сферы в рамках тематики выполняемого исследования;</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способы и приемы чтения на иностранном языке с полным и точным пониманием смыслового содержания (изучающее чтение) и с пониманием</w:t>
            </w:r>
            <w:r w:rsidRPr="00086405">
              <w:rPr>
                <w:rFonts w:ascii="Times New Roman" w:eastAsia="Times New Roman" w:hAnsi="Times New Roman"/>
                <w:snapToGrid w:val="0"/>
                <w:sz w:val="26"/>
                <w:szCs w:val="26"/>
                <w:lang w:eastAsia="ru-RU"/>
              </w:rPr>
              <w:cr/>
              <w:t>основного содержания научного текста (ознакомительное чтение);</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структурно-языковые и жанрово-стилистические особенности научных типов текстов, в том числе реферата и резюме;</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речевые клише, необходимые для составления реферата и резюме научного текста;</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специфику речевого поведения в сфере научного общения;</w:t>
            </w:r>
          </w:p>
          <w:p w:rsidR="00836797" w:rsidRPr="00086405" w:rsidRDefault="00836797" w:rsidP="00086405">
            <w:pPr>
              <w:spacing w:after="0" w:line="240" w:lineRule="auto"/>
              <w:jc w:val="both"/>
              <w:rPr>
                <w:rFonts w:ascii="Times New Roman" w:eastAsia="Times New Roman" w:hAnsi="Times New Roman"/>
                <w:b/>
                <w:snapToGrid w:val="0"/>
                <w:sz w:val="26"/>
                <w:szCs w:val="26"/>
                <w:lang w:eastAsia="ru-RU"/>
              </w:rPr>
            </w:pPr>
            <w:r w:rsidRPr="00086405">
              <w:rPr>
                <w:rFonts w:ascii="Times New Roman" w:eastAsia="Times New Roman" w:hAnsi="Times New Roman"/>
                <w:b/>
                <w:snapToGrid w:val="0"/>
                <w:sz w:val="26"/>
                <w:szCs w:val="26"/>
                <w:lang w:eastAsia="ru-RU"/>
              </w:rPr>
              <w:t>уметь:</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xml:space="preserve">- понимать аутентичные научные тексты с различной полнотой, глубиной и точностью в </w:t>
            </w:r>
            <w:r w:rsidRPr="00086405">
              <w:rPr>
                <w:rFonts w:ascii="Times New Roman" w:eastAsia="Times New Roman" w:hAnsi="Times New Roman"/>
                <w:snapToGrid w:val="0"/>
                <w:sz w:val="26"/>
                <w:szCs w:val="26"/>
                <w:lang w:eastAsia="ru-RU"/>
              </w:rPr>
              <w:lastRenderedPageBreak/>
              <w:t>зависимости от вида чтения (изучающее и ознакомительное чтение);</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вычленять опорные смысловые блоки в прочитанном аутентичном тексте на иностранном языке научной и научно-популярной тематики,</w:t>
            </w:r>
            <w:r w:rsidRPr="00086405">
              <w:rPr>
                <w:rFonts w:ascii="Times New Roman" w:eastAsia="Times New Roman" w:hAnsi="Times New Roman"/>
                <w:snapToGrid w:val="0"/>
                <w:sz w:val="26"/>
                <w:szCs w:val="26"/>
                <w:lang w:eastAsia="ru-RU"/>
              </w:rPr>
              <w:cr/>
              <w:t>выявлять логические связи между ними;</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передавать и комментировать на иностранном языке основное содержание прочитанного текста;</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xml:space="preserve">- осуществлять устную презентацию, вести беседу и </w:t>
            </w:r>
            <w:proofErr w:type="spellStart"/>
            <w:r w:rsidRPr="00086405">
              <w:rPr>
                <w:rFonts w:ascii="Times New Roman" w:eastAsia="Times New Roman" w:hAnsi="Times New Roman"/>
                <w:snapToGrid w:val="0"/>
                <w:sz w:val="26"/>
                <w:szCs w:val="26"/>
                <w:lang w:eastAsia="ru-RU"/>
              </w:rPr>
              <w:t>аргументированно</w:t>
            </w:r>
            <w:proofErr w:type="spellEnd"/>
            <w:r w:rsidRPr="00086405">
              <w:rPr>
                <w:rFonts w:ascii="Times New Roman" w:eastAsia="Times New Roman" w:hAnsi="Times New Roman"/>
                <w:snapToGrid w:val="0"/>
                <w:sz w:val="26"/>
                <w:szCs w:val="26"/>
                <w:lang w:eastAsia="ru-RU"/>
              </w:rPr>
              <w:t xml:space="preserve"> выражать точку зрения на иностранном языке по теме выполняемого научного</w:t>
            </w:r>
            <w:r w:rsidRPr="00086405">
              <w:rPr>
                <w:rFonts w:ascii="Times New Roman" w:eastAsia="Times New Roman" w:hAnsi="Times New Roman"/>
                <w:snapToGrid w:val="0"/>
                <w:sz w:val="26"/>
                <w:szCs w:val="26"/>
                <w:lang w:eastAsia="ru-RU"/>
              </w:rPr>
              <w:cr/>
              <w:t>исследования;</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составлять различные типы научных текстов на иностранном языке с учетом их структурно-языковых и жанрово-стилистических особенностей;</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b/>
                <w:snapToGrid w:val="0"/>
                <w:sz w:val="26"/>
                <w:szCs w:val="26"/>
                <w:lang w:eastAsia="ru-RU"/>
              </w:rPr>
              <w:t>владеть</w:t>
            </w:r>
            <w:r w:rsidRPr="00086405">
              <w:rPr>
                <w:rFonts w:ascii="Times New Roman" w:eastAsia="Times New Roman" w:hAnsi="Times New Roman"/>
                <w:snapToGrid w:val="0"/>
                <w:sz w:val="26"/>
                <w:szCs w:val="26"/>
                <w:lang w:eastAsia="ru-RU"/>
              </w:rPr>
              <w:t>:</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лексическими, грамматическими, логографическими и фонетическими нормами изучаемого иностранного языка в объеме, достаточном для осуществления речевой деятельности в сфере научного общения;</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 стратегиями изучающего и ознакомительного чтения научной литературы на иностранном языке;</w:t>
            </w:r>
          </w:p>
          <w:p w:rsidR="00836797" w:rsidRPr="00086405" w:rsidRDefault="00836797" w:rsidP="00086405">
            <w:pPr>
              <w:spacing w:after="0" w:line="240" w:lineRule="auto"/>
              <w:jc w:val="both"/>
              <w:rPr>
                <w:rFonts w:ascii="Times New Roman" w:eastAsia="Times New Roman" w:hAnsi="Times New Roman"/>
                <w:snapToGrid w:val="0"/>
                <w:sz w:val="26"/>
                <w:szCs w:val="26"/>
                <w:lang w:eastAsia="ru-RU"/>
              </w:rPr>
            </w:pPr>
            <w:r w:rsidRPr="00086405">
              <w:rPr>
                <w:rFonts w:ascii="Times New Roman" w:eastAsia="Times New Roman" w:hAnsi="Times New Roman"/>
                <w:snapToGrid w:val="0"/>
                <w:sz w:val="26"/>
                <w:szCs w:val="26"/>
                <w:lang w:eastAsia="ru-RU"/>
              </w:rPr>
              <w:t>способами и приемами компрессии информации, извлекаемой из текстов научной тематики, и ее последующей передачи на иностранном языке;</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eastAsia="Times New Roman" w:hAnsi="Times New Roman"/>
                <w:snapToGrid w:val="0"/>
                <w:sz w:val="26"/>
                <w:szCs w:val="26"/>
                <w:lang w:eastAsia="ru-RU"/>
              </w:rPr>
              <w:t xml:space="preserve">- нормами ведения научного диалога/научной дискуссии на </w:t>
            </w:r>
            <w:proofErr w:type="gramStart"/>
            <w:r w:rsidRPr="00086405">
              <w:rPr>
                <w:rFonts w:ascii="Times New Roman" w:eastAsia="Times New Roman" w:hAnsi="Times New Roman"/>
                <w:snapToGrid w:val="0"/>
                <w:sz w:val="26"/>
                <w:szCs w:val="26"/>
                <w:lang w:eastAsia="ru-RU"/>
              </w:rPr>
              <w:t>иностранном</w:t>
            </w:r>
            <w:proofErr w:type="gramEnd"/>
            <w:r w:rsidRPr="00086405">
              <w:rPr>
                <w:rFonts w:ascii="Times New Roman" w:eastAsia="Times New Roman" w:hAnsi="Times New Roman"/>
                <w:snapToGrid w:val="0"/>
                <w:sz w:val="26"/>
                <w:szCs w:val="26"/>
                <w:lang w:eastAsia="ru-RU"/>
              </w:rPr>
              <w:cr/>
            </w:r>
            <w:proofErr w:type="gramStart"/>
            <w:r w:rsidRPr="00086405">
              <w:rPr>
                <w:rFonts w:ascii="Times New Roman" w:eastAsia="Times New Roman" w:hAnsi="Times New Roman"/>
                <w:snapToGrid w:val="0"/>
                <w:sz w:val="26"/>
                <w:szCs w:val="26"/>
                <w:lang w:eastAsia="ru-RU"/>
              </w:rPr>
              <w:t>языке</w:t>
            </w:r>
            <w:proofErr w:type="gramEnd"/>
            <w:r w:rsidRPr="00086405">
              <w:rPr>
                <w:rFonts w:ascii="Times New Roman" w:eastAsia="Times New Roman" w:hAnsi="Times New Roman"/>
                <w:snapToGrid w:val="0"/>
                <w:sz w:val="26"/>
                <w:szCs w:val="26"/>
                <w:lang w:eastAsia="ru-RU"/>
              </w:rPr>
              <w:t>.</w:t>
            </w:r>
          </w:p>
        </w:tc>
        <w:tc>
          <w:tcPr>
            <w:tcW w:w="5979" w:type="dxa"/>
          </w:tcPr>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lastRenderedPageBreak/>
              <w:t>know:</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the terminology/terminological units of the scientific field within the scope of the research;</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methods and techniques of reading in a foreign language with a full and accurate understanding of the semantic content (exploratory reading) and with an understanding of the main content of a scientific text (familiarization reading);</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structural, linguistic, genre, and stylistic features of scientific text types, including abstracts and summaries;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speech clichés necessary for composing abstracts and summaries of scientific texts;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the specifics of speech behavior in scientific communication;</w:t>
            </w:r>
          </w:p>
          <w:p w:rsidR="00836797" w:rsidRPr="00086405" w:rsidRDefault="00836797" w:rsidP="00086405">
            <w:pPr>
              <w:spacing w:after="0" w:line="240" w:lineRule="auto"/>
              <w:jc w:val="both"/>
              <w:rPr>
                <w:rFonts w:ascii="Times New Roman" w:hAnsi="Times New Roman"/>
                <w:sz w:val="26"/>
                <w:szCs w:val="26"/>
                <w:lang w:val="en-US"/>
              </w:rPr>
            </w:pP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be able to:</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understand authentic scientific texts with varying completeness, depth, and accuracy depending on the </w:t>
            </w:r>
            <w:r w:rsidRPr="00086405">
              <w:rPr>
                <w:rFonts w:ascii="Times New Roman" w:hAnsi="Times New Roman"/>
                <w:sz w:val="26"/>
                <w:szCs w:val="26"/>
                <w:lang w:val="en-US"/>
              </w:rPr>
              <w:lastRenderedPageBreak/>
              <w:t>type of reading (exploratory and familiarization reading);</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identify key semantic blocks in an authentic foreign language text on scientific and popular science topics, and identify logical connections between them;</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convey and comment on the main content of the text read in a foreign language;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give an oral presentation, conduct a conversation, and articulate a point of view in a foreign language on the topic of their scientific research;</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compose various types of scientific texts in a foreign language, taking into account their structural, linguistic, genre, and stylistic features;</w:t>
            </w:r>
          </w:p>
          <w:p w:rsidR="00836797" w:rsidRPr="00086405" w:rsidRDefault="00836797" w:rsidP="00086405">
            <w:pPr>
              <w:spacing w:after="0" w:line="240" w:lineRule="auto"/>
              <w:jc w:val="both"/>
              <w:rPr>
                <w:rFonts w:ascii="Times New Roman" w:hAnsi="Times New Roman"/>
                <w:sz w:val="26"/>
                <w:szCs w:val="26"/>
                <w:lang w:val="en-US"/>
              </w:rPr>
            </w:pPr>
          </w:p>
          <w:p w:rsidR="00836797" w:rsidRPr="00086405" w:rsidRDefault="00836797" w:rsidP="00086405">
            <w:pPr>
              <w:spacing w:after="0" w:line="240" w:lineRule="auto"/>
              <w:jc w:val="both"/>
              <w:rPr>
                <w:rFonts w:ascii="Times New Roman" w:hAnsi="Times New Roman"/>
                <w:sz w:val="26"/>
                <w:szCs w:val="26"/>
                <w:lang w:val="en-US"/>
              </w:rPr>
            </w:pP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master</w:t>
            </w:r>
            <w:r w:rsidRPr="00086405">
              <w:rPr>
                <w:rFonts w:ascii="Times New Roman" w:hAnsi="Times New Roman"/>
                <w:sz w:val="26"/>
                <w:szCs w:val="26"/>
                <w:lang w:val="en-US"/>
              </w:rPr>
              <w:t xml:space="preserve"> </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the lexical, grammatical, logographic, and phonetic norms of the target foreign language to a degree sufficient for speech activity in the field of scientific communication;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strategies for exploratory and familiarization reading of scientific literature in a foreign language;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methods and techniques for compressing information extracted from scientific texts and subsequently conveying it in a foreign language;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standards</w:t>
            </w:r>
            <w:proofErr w:type="gramEnd"/>
            <w:r w:rsidRPr="00086405">
              <w:rPr>
                <w:rFonts w:ascii="Times New Roman" w:hAnsi="Times New Roman"/>
                <w:sz w:val="26"/>
                <w:szCs w:val="26"/>
                <w:lang w:val="en-US"/>
              </w:rPr>
              <w:t xml:space="preserve"> for conducting scientific dialogue/discussion in a foreign language.</w:t>
            </w: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2</w:t>
            </w:r>
          </w:p>
        </w:tc>
        <w:tc>
          <w:tcPr>
            <w:tcW w:w="5979"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2</w:t>
            </w:r>
          </w:p>
        </w:tc>
      </w:tr>
      <w:tr w:rsidR="00836797" w:rsidRPr="00923C40" w:rsidTr="00836797">
        <w:trPr>
          <w:trHeight w:val="610"/>
        </w:trPr>
        <w:tc>
          <w:tcPr>
            <w:tcW w:w="3256" w:type="dxa"/>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lastRenderedPageBreak/>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Учебная дисциплина «Иностранный язык»</w:t>
            </w:r>
            <w:r w:rsidR="00086405">
              <w:rPr>
                <w:rFonts w:ascii="Times New Roman" w:hAnsi="Times New Roman"/>
                <w:sz w:val="26"/>
                <w:szCs w:val="26"/>
              </w:rPr>
              <w:t xml:space="preserve"> является базой для дисциплин </w:t>
            </w:r>
            <w:proofErr w:type="spellStart"/>
            <w:r w:rsidRPr="00086405">
              <w:rPr>
                <w:rFonts w:ascii="Times New Roman" w:hAnsi="Times New Roman"/>
                <w:sz w:val="26"/>
                <w:szCs w:val="26"/>
              </w:rPr>
              <w:t>постреквизитов</w:t>
            </w:r>
            <w:proofErr w:type="spellEnd"/>
            <w:r w:rsidRPr="00086405">
              <w:rPr>
                <w:rFonts w:ascii="Times New Roman" w:hAnsi="Times New Roman"/>
                <w:sz w:val="26"/>
                <w:szCs w:val="26"/>
              </w:rPr>
              <w:t xml:space="preserve"> (Специальных профильных дисциплин)</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The academic discipline " Foreign Language " is the basis for subsequent courses (specialized core modules)</w:t>
            </w: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4</w:t>
            </w:r>
            <w:r w:rsidRPr="00086405">
              <w:rPr>
                <w:rFonts w:ascii="Times New Roman" w:hAnsi="Times New Roman"/>
                <w:sz w:val="26"/>
                <w:szCs w:val="26"/>
                <w:lang w:val="en-US"/>
              </w:rPr>
              <w:t xml:space="preserve"> </w:t>
            </w:r>
            <w:proofErr w:type="spellStart"/>
            <w:r w:rsidRPr="00086405">
              <w:rPr>
                <w:rFonts w:ascii="Times New Roman" w:hAnsi="Times New Roman"/>
                <w:sz w:val="26"/>
                <w:szCs w:val="26"/>
              </w:rPr>
              <w:t>з.е</w:t>
            </w:r>
            <w:proofErr w:type="spellEnd"/>
            <w:r w:rsidRPr="00086405">
              <w:rPr>
                <w:rFonts w:ascii="Times New Roman" w:hAnsi="Times New Roman"/>
                <w:sz w:val="26"/>
                <w:szCs w:val="26"/>
              </w:rPr>
              <w:t>.</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rPr>
              <w:t xml:space="preserve">4 </w:t>
            </w:r>
            <w:proofErr w:type="spellStart"/>
            <w:r w:rsidRPr="00086405">
              <w:rPr>
                <w:rFonts w:ascii="Times New Roman" w:hAnsi="Times New Roman"/>
                <w:sz w:val="26"/>
                <w:szCs w:val="26"/>
              </w:rPr>
              <w:t>c</w:t>
            </w:r>
            <w:proofErr w:type="spellEnd"/>
            <w:r w:rsidRPr="00086405">
              <w:rPr>
                <w:rFonts w:ascii="Times New Roman" w:hAnsi="Times New Roman"/>
                <w:sz w:val="26"/>
                <w:szCs w:val="26"/>
                <w:lang w:val="en-US"/>
              </w:rPr>
              <w:t>.u.</w:t>
            </w:r>
          </w:p>
        </w:tc>
      </w:tr>
      <w:tr w:rsidR="00836797" w:rsidRPr="00086405" w:rsidTr="00836797">
        <w:trPr>
          <w:trHeight w:val="1844"/>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 xml:space="preserve">Всего часов -142, из них: </w:t>
            </w:r>
          </w:p>
          <w:p w:rsidR="00836797" w:rsidRPr="00086405" w:rsidRDefault="00836797" w:rsidP="00086405">
            <w:pPr>
              <w:spacing w:after="0" w:line="240" w:lineRule="auto"/>
              <w:rPr>
                <w:rFonts w:ascii="Times New Roman" w:hAnsi="Times New Roman"/>
                <w:sz w:val="26"/>
                <w:szCs w:val="26"/>
              </w:rPr>
            </w:pPr>
            <w:proofErr w:type="gramStart"/>
            <w:r w:rsidRPr="00086405">
              <w:rPr>
                <w:rFonts w:ascii="Times New Roman" w:hAnsi="Times New Roman"/>
                <w:sz w:val="26"/>
                <w:szCs w:val="26"/>
              </w:rPr>
              <w:t>аудиторных</w:t>
            </w:r>
            <w:proofErr w:type="gramEnd"/>
            <w:r w:rsidRPr="00086405">
              <w:rPr>
                <w:rFonts w:ascii="Times New Roman" w:hAnsi="Times New Roman"/>
                <w:sz w:val="26"/>
                <w:szCs w:val="26"/>
              </w:rPr>
              <w:t xml:space="preserve"> – 68 часа.</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Total hours - 142, of which:</w:t>
            </w:r>
          </w:p>
          <w:p w:rsidR="00836797" w:rsidRPr="00086405" w:rsidRDefault="00836797" w:rsidP="00086405">
            <w:pPr>
              <w:spacing w:after="0" w:line="240" w:lineRule="auto"/>
              <w:rPr>
                <w:rFonts w:ascii="Times New Roman" w:hAnsi="Times New Roman"/>
                <w:sz w:val="26"/>
                <w:szCs w:val="26"/>
                <w:lang w:val="en-US"/>
              </w:rPr>
            </w:pPr>
            <w:proofErr w:type="gramStart"/>
            <w:r w:rsidRPr="00086405">
              <w:rPr>
                <w:rFonts w:ascii="Times New Roman" w:hAnsi="Times New Roman"/>
                <w:sz w:val="26"/>
                <w:szCs w:val="26"/>
                <w:lang w:val="en-US"/>
              </w:rPr>
              <w:t>classroom</w:t>
            </w:r>
            <w:proofErr w:type="gramEnd"/>
            <w:r w:rsidRPr="00086405">
              <w:rPr>
                <w:rFonts w:ascii="Times New Roman" w:hAnsi="Times New Roman"/>
                <w:sz w:val="26"/>
                <w:szCs w:val="26"/>
                <w:lang w:val="en-US"/>
              </w:rPr>
              <w:t xml:space="preserve"> hours - 68.</w:t>
            </w:r>
          </w:p>
        </w:tc>
      </w:tr>
      <w:tr w:rsidR="00836797" w:rsidRPr="00923C40" w:rsidTr="00836797">
        <w:trPr>
          <w:trHeight w:val="1526"/>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 xml:space="preserve">Форма промежуточной аттестации – экзамен 2 семестр. </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 xml:space="preserve">The form of interim assessment is </w:t>
            </w:r>
            <w:proofErr w:type="gramStart"/>
            <w:r w:rsidRPr="00086405">
              <w:rPr>
                <w:rFonts w:ascii="Times New Roman" w:hAnsi="Times New Roman"/>
                <w:sz w:val="26"/>
                <w:szCs w:val="26"/>
                <w:lang w:val="en-US"/>
              </w:rPr>
              <w:t>-  exam</w:t>
            </w:r>
            <w:proofErr w:type="gramEnd"/>
            <w:r w:rsidRPr="00086405">
              <w:rPr>
                <w:rFonts w:ascii="Times New Roman" w:hAnsi="Times New Roman"/>
                <w:sz w:val="26"/>
                <w:szCs w:val="26"/>
                <w:lang w:val="en-US"/>
              </w:rPr>
              <w:t xml:space="preserve"> 2</w:t>
            </w:r>
            <w:r w:rsidRPr="00086405">
              <w:rPr>
                <w:rFonts w:ascii="Times New Roman" w:hAnsi="Times New Roman"/>
                <w:sz w:val="26"/>
                <w:szCs w:val="26"/>
                <w:vertAlign w:val="superscript"/>
                <w:lang w:val="en-US"/>
              </w:rPr>
              <w:t>nd</w:t>
            </w:r>
            <w:r w:rsidRPr="00086405">
              <w:rPr>
                <w:rFonts w:ascii="Times New Roman" w:hAnsi="Times New Roman"/>
                <w:sz w:val="26"/>
                <w:szCs w:val="26"/>
                <w:lang w:val="en-US"/>
              </w:rPr>
              <w:t xml:space="preserve"> term.</w:t>
            </w: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Fonts w:ascii="Times New Roman" w:hAnsi="Times New Roman"/>
          <w:b/>
          <w:sz w:val="26"/>
          <w:szCs w:val="26"/>
        </w:rPr>
        <w:t>Международное</w:t>
      </w:r>
      <w:r w:rsidRPr="00923C40">
        <w:rPr>
          <w:rFonts w:ascii="Times New Roman" w:hAnsi="Times New Roman"/>
          <w:b/>
          <w:sz w:val="26"/>
          <w:szCs w:val="26"/>
        </w:rPr>
        <w:t xml:space="preserve"> </w:t>
      </w:r>
      <w:r w:rsidRPr="00086405">
        <w:rPr>
          <w:rFonts w:ascii="Times New Roman" w:hAnsi="Times New Roman"/>
          <w:b/>
          <w:sz w:val="26"/>
          <w:szCs w:val="26"/>
        </w:rPr>
        <w:t>техническое</w:t>
      </w:r>
      <w:r w:rsidRPr="00923C40">
        <w:rPr>
          <w:rFonts w:ascii="Times New Roman" w:hAnsi="Times New Roman"/>
          <w:b/>
          <w:sz w:val="26"/>
          <w:szCs w:val="26"/>
        </w:rPr>
        <w:t xml:space="preserve"> </w:t>
      </w:r>
      <w:r w:rsidRPr="00086405">
        <w:rPr>
          <w:rFonts w:ascii="Times New Roman" w:hAnsi="Times New Roman"/>
          <w:b/>
          <w:sz w:val="26"/>
          <w:szCs w:val="26"/>
        </w:rPr>
        <w:t>регулирование</w:t>
      </w:r>
      <w:r w:rsidRPr="00923C40">
        <w:rPr>
          <w:rFonts w:ascii="Times New Roman" w:hAnsi="Times New Roman"/>
          <w:b/>
          <w:sz w:val="26"/>
          <w:szCs w:val="26"/>
        </w:rPr>
        <w:t>»</w:t>
      </w:r>
      <w:r w:rsidRPr="00923C40">
        <w:rPr>
          <w:rFonts w:ascii="Times New Roman" w:hAnsi="Times New Roman"/>
          <w:sz w:val="26"/>
          <w:szCs w:val="26"/>
        </w:rPr>
        <w:t xml:space="preserve">, </w:t>
      </w:r>
      <w:r w:rsidRPr="00086405">
        <w:rPr>
          <w:rFonts w:ascii="Times New Roman" w:hAnsi="Times New Roman"/>
          <w:sz w:val="26"/>
          <w:szCs w:val="26"/>
        </w:rPr>
        <w:t>модуль</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Fonts w:ascii="Times New Roman" w:hAnsi="Times New Roman"/>
          <w:b/>
          <w:sz w:val="26"/>
          <w:szCs w:val="26"/>
        </w:rPr>
        <w:t>Управление</w:t>
      </w:r>
      <w:r w:rsidRPr="00923C40">
        <w:rPr>
          <w:rFonts w:ascii="Times New Roman" w:hAnsi="Times New Roman"/>
          <w:b/>
          <w:sz w:val="26"/>
          <w:szCs w:val="26"/>
        </w:rPr>
        <w:t xml:space="preserve"> </w:t>
      </w:r>
      <w:r w:rsidRPr="00086405">
        <w:rPr>
          <w:rFonts w:ascii="Times New Roman" w:hAnsi="Times New Roman"/>
          <w:b/>
          <w:sz w:val="26"/>
          <w:szCs w:val="26"/>
        </w:rPr>
        <w:t>качеством</w:t>
      </w:r>
      <w:r w:rsidRPr="00923C40">
        <w:rPr>
          <w:rFonts w:ascii="Times New Roman" w:hAnsi="Times New Roman"/>
          <w:b/>
          <w:sz w:val="26"/>
          <w:szCs w:val="26"/>
        </w:rPr>
        <w:t xml:space="preserve"> </w:t>
      </w:r>
      <w:r w:rsidRPr="00086405">
        <w:rPr>
          <w:rFonts w:ascii="Times New Roman" w:hAnsi="Times New Roman"/>
          <w:b/>
          <w:sz w:val="26"/>
          <w:szCs w:val="26"/>
        </w:rPr>
        <w:t>и</w:t>
      </w:r>
      <w:r w:rsidRPr="00923C40">
        <w:rPr>
          <w:rFonts w:ascii="Times New Roman" w:hAnsi="Times New Roman"/>
          <w:b/>
          <w:sz w:val="26"/>
          <w:szCs w:val="26"/>
        </w:rPr>
        <w:t xml:space="preserve"> </w:t>
      </w:r>
      <w:r w:rsidRPr="00086405">
        <w:rPr>
          <w:rFonts w:ascii="Times New Roman" w:hAnsi="Times New Roman"/>
          <w:b/>
          <w:sz w:val="26"/>
          <w:szCs w:val="26"/>
        </w:rPr>
        <w:t>ассортиментом</w:t>
      </w:r>
      <w:r w:rsidRPr="00923C40">
        <w:rPr>
          <w:rFonts w:ascii="Times New Roman" w:hAnsi="Times New Roman"/>
          <w:b/>
          <w:sz w:val="26"/>
          <w:szCs w:val="26"/>
        </w:rPr>
        <w:t xml:space="preserve"> </w:t>
      </w:r>
      <w:r w:rsidRPr="00086405">
        <w:rPr>
          <w:rFonts w:ascii="Times New Roman" w:hAnsi="Times New Roman"/>
          <w:b/>
          <w:sz w:val="26"/>
          <w:szCs w:val="26"/>
        </w:rPr>
        <w:t>товаров</w:t>
      </w:r>
      <w:r w:rsidRPr="00923C40">
        <w:rPr>
          <w:rFonts w:ascii="Times New Roman" w:hAnsi="Times New Roman"/>
          <w:b/>
          <w:sz w:val="26"/>
          <w:szCs w:val="26"/>
        </w:rPr>
        <w:t>»</w:t>
      </w:r>
      <w:r w:rsidRPr="00923C40">
        <w:rPr>
          <w:rFonts w:ascii="Times New Roman" w:hAnsi="Times New Roman"/>
          <w:sz w:val="26"/>
          <w:szCs w:val="26"/>
        </w:rPr>
        <w:t xml:space="preserve"> / </w:t>
      </w:r>
    </w:p>
    <w:p w:rsidR="00836797" w:rsidRPr="00923C40" w:rsidRDefault="00836797"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«International technical regulation»</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w:t>
      </w:r>
      <w:r w:rsidRPr="00086405">
        <w:rPr>
          <w:rFonts w:ascii="Times New Roman" w:hAnsi="Times New Roman"/>
          <w:sz w:val="26"/>
          <w:szCs w:val="26"/>
          <w:lang w:val="en-US"/>
        </w:rPr>
        <w:t xml:space="preserve"> </w:t>
      </w:r>
      <w:r w:rsidRPr="00086405">
        <w:rPr>
          <w:rFonts w:ascii="Times New Roman" w:hAnsi="Times New Roman"/>
          <w:b/>
          <w:sz w:val="26"/>
          <w:szCs w:val="26"/>
          <w:lang w:val="en-US"/>
        </w:rPr>
        <w:t>Quality and product range management»</w:t>
      </w:r>
      <w:r w:rsidRPr="00086405">
        <w:rPr>
          <w:rFonts w:ascii="Times New Roman" w:hAnsi="Times New Roman"/>
          <w:sz w:val="26"/>
          <w:szCs w:val="26"/>
          <w:lang w:val="en-US"/>
        </w:rPr>
        <w:t>:</w:t>
      </w:r>
    </w:p>
    <w:p w:rsidR="00086405" w:rsidRPr="00923C40" w:rsidRDefault="00086405"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256"/>
        <w:gridCol w:w="6095"/>
        <w:gridCol w:w="5979"/>
      </w:tblGrid>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Целью учебной дисциплины является приобретение обучающимися теоретических знаний, формирование умений и навыков работы по вопросам установления обязательных и добровольно исполняемых требований и подтверждения соответствия, а также обращения продукции на рынке стран членов ВТО, Евразийского экономического союза и Евросоюза.</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Задачи учебной дисциплины:</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xml:space="preserve">- развивать у </w:t>
            </w:r>
            <w:proofErr w:type="gramStart"/>
            <w:r w:rsidRPr="00086405">
              <w:rPr>
                <w:rFonts w:ascii="Times New Roman" w:hAnsi="Times New Roman"/>
                <w:sz w:val="26"/>
                <w:szCs w:val="26"/>
              </w:rPr>
              <w:t>обучающихся</w:t>
            </w:r>
            <w:proofErr w:type="gramEnd"/>
            <w:r w:rsidRPr="00086405">
              <w:rPr>
                <w:rFonts w:ascii="Times New Roman" w:hAnsi="Times New Roman"/>
                <w:sz w:val="26"/>
                <w:szCs w:val="26"/>
              </w:rPr>
              <w:t xml:space="preserve"> информационную и правовую культуру;</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сформировать у обучающихся понимание целей и задач в области технического регулирования;</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изучение основополагающих принципов технического регулирования;</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изучение законодательных и нормативных актов в области технического регулирования;</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изучение государственной системы технического регулирования в Республике Беларусь и элементов региональной системы технического регулирования;</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изучение структуры и содержания технических регламентов;</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приобретение знаний для установления общепризнанных международных правил в области технического регулирования;</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xml:space="preserve">- научить применять полученные знания в области технического регулирования в условиях, </w:t>
            </w:r>
            <w:r w:rsidRPr="00086405">
              <w:rPr>
                <w:rFonts w:ascii="Times New Roman" w:hAnsi="Times New Roman"/>
                <w:sz w:val="26"/>
                <w:szCs w:val="26"/>
              </w:rPr>
              <w:lastRenderedPageBreak/>
              <w:t>имитирующих профессиональную деятельность специалистов;</w:t>
            </w:r>
          </w:p>
          <w:p w:rsidR="00836797" w:rsidRPr="00086405" w:rsidRDefault="00836797" w:rsidP="00086405">
            <w:pPr>
              <w:pStyle w:val="a6"/>
              <w:numPr>
                <w:ilvl w:val="12"/>
                <w:numId w:val="0"/>
              </w:numPr>
              <w:jc w:val="both"/>
              <w:rPr>
                <w:sz w:val="26"/>
                <w:szCs w:val="26"/>
              </w:rPr>
            </w:pPr>
            <w:r w:rsidRPr="00086405">
              <w:rPr>
                <w:sz w:val="26"/>
                <w:szCs w:val="26"/>
              </w:rPr>
              <w:t xml:space="preserve">- </w:t>
            </w:r>
            <w:r w:rsidRPr="00086405">
              <w:rPr>
                <w:b w:val="0"/>
                <w:sz w:val="26"/>
                <w:szCs w:val="26"/>
              </w:rPr>
              <w:t>способствовать развитию познавательной активности, творческих способностей, стратегического мышления, информационной, экологической и правовой культуры.</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lastRenderedPageBreak/>
              <w:t>The purpose of the discipline is to acquire theoretical knowledge by students, to form the skills and abilities of work on the issues of establishing mandatory and voluntarily fulfilled requirements and confirmation of compliance, as well as the circulation of products in the market of WTO member countries, the Eurasian Economic Union and the European Union.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The objectives of the discipline: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to develop students' information and legal culture;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to form students' understanding of the goals and objectives in the field of technical regulation;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to study the fundamental principles of technical regulation;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to study legislative and regulatory acts in the field of technical regulation;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to study the state system of technical regulation in the Republic of Belarus and elements of the regional system of technical regulation;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studying the structure and content of technical regulations;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acquiring knowledge to establish universally recognized international rules in the field of technical regulation;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to teach students to apply their knowledge of technical regulation in conditions that simulate the professional activities of specialists;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 </w:t>
            </w:r>
            <w:proofErr w:type="gramStart"/>
            <w:r w:rsidRPr="00086405">
              <w:rPr>
                <w:rFonts w:ascii="Times New Roman" w:hAnsi="Times New Roman"/>
                <w:sz w:val="26"/>
                <w:szCs w:val="26"/>
                <w:lang w:val="en-US"/>
              </w:rPr>
              <w:t>to</w:t>
            </w:r>
            <w:proofErr w:type="gramEnd"/>
            <w:r w:rsidRPr="00086405">
              <w:rPr>
                <w:rFonts w:ascii="Times New Roman" w:hAnsi="Times New Roman"/>
                <w:sz w:val="26"/>
                <w:szCs w:val="26"/>
                <w:lang w:val="en-US"/>
              </w:rPr>
              <w:t xml:space="preserve"> promote the development of cognitive activity, </w:t>
            </w:r>
            <w:r w:rsidRPr="00086405">
              <w:rPr>
                <w:rFonts w:ascii="Times New Roman" w:hAnsi="Times New Roman"/>
                <w:sz w:val="26"/>
                <w:szCs w:val="26"/>
                <w:lang w:val="en-US"/>
              </w:rPr>
              <w:lastRenderedPageBreak/>
              <w:t>creativity, strategic thinking, and information, environmental, and legal culture.</w:t>
            </w:r>
          </w:p>
        </w:tc>
      </w:tr>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lastRenderedPageBreak/>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836797" w:rsidRPr="00086405" w:rsidRDefault="00836797" w:rsidP="00086405">
            <w:pPr>
              <w:spacing w:after="0" w:line="240" w:lineRule="auto"/>
              <w:ind w:firstLine="6"/>
              <w:jc w:val="both"/>
              <w:rPr>
                <w:rFonts w:ascii="Times New Roman" w:hAnsi="Times New Roman"/>
                <w:sz w:val="26"/>
                <w:szCs w:val="26"/>
              </w:rPr>
            </w:pPr>
            <w:r w:rsidRPr="00086405">
              <w:rPr>
                <w:rStyle w:val="FontStyle30"/>
              </w:rPr>
              <w:t xml:space="preserve">УПК-3. </w:t>
            </w:r>
            <w:r w:rsidRPr="00086405">
              <w:rPr>
                <w:rFonts w:ascii="Times New Roman" w:hAnsi="Times New Roman"/>
                <w:sz w:val="26"/>
                <w:szCs w:val="26"/>
              </w:rPr>
              <w:t>Применять знания положений основных государственных, региональных и международных нормативных правовых актов в своей профессиональной деятельности.</w:t>
            </w:r>
          </w:p>
          <w:p w:rsidR="00836797" w:rsidRPr="00086405" w:rsidRDefault="00836797"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УПК-4.</w:t>
            </w:r>
            <w:r w:rsidRPr="00086405">
              <w:rPr>
                <w:rFonts w:ascii="Times New Roman" w:hAnsi="Times New Roman"/>
                <w:sz w:val="26"/>
                <w:szCs w:val="26"/>
              </w:rPr>
              <w:t xml:space="preserve"> Использовать современные методы и средства определения показателей качества и ассортимента товаров в профессиональной деятельности.</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UPC-3</w:t>
            </w:r>
            <w:r w:rsidRPr="00086405">
              <w:rPr>
                <w:rFonts w:ascii="Times New Roman" w:hAnsi="Times New Roman"/>
                <w:sz w:val="26"/>
                <w:szCs w:val="26"/>
                <w:lang w:val="en-US"/>
              </w:rPr>
              <w:t>. Apply the knowledge of the provisions of the main state, regional, and international regulatory legal acts in their professional activities.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UPC-4.</w:t>
            </w:r>
            <w:r w:rsidRPr="00086405">
              <w:rPr>
                <w:rFonts w:ascii="Times New Roman" w:hAnsi="Times New Roman"/>
                <w:sz w:val="26"/>
                <w:szCs w:val="26"/>
                <w:lang w:val="en-US"/>
              </w:rPr>
              <w:t xml:space="preserve"> Use modern methods and tools to determine the quality indicators and assortment of goods in their professional activities.</w:t>
            </w:r>
          </w:p>
        </w:tc>
      </w:tr>
      <w:tr w:rsidR="00836797" w:rsidRPr="00923C40" w:rsidTr="00836797">
        <w:trPr>
          <w:trHeight w:val="109"/>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tcPr>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b/>
                <w:sz w:val="26"/>
                <w:szCs w:val="26"/>
              </w:rPr>
              <w:t>знать</w:t>
            </w:r>
            <w:r w:rsidRPr="00086405">
              <w:rPr>
                <w:rFonts w:ascii="Times New Roman" w:hAnsi="Times New Roman"/>
                <w:sz w:val="26"/>
                <w:szCs w:val="26"/>
              </w:rPr>
              <w:t>:</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основные понятия в области технического регулирования;</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принципы и объекты технического регулирования;</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правовую основу технического регулирования;</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роль технического регулирования в устранении технических барьеров в торговле;</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xml:space="preserve">- технические регламенты Республики Беларусь, </w:t>
            </w:r>
            <w:proofErr w:type="spellStart"/>
            <w:r w:rsidRPr="00086405">
              <w:rPr>
                <w:rFonts w:ascii="Times New Roman" w:hAnsi="Times New Roman"/>
                <w:sz w:val="26"/>
                <w:szCs w:val="26"/>
              </w:rPr>
              <w:t>ЕврАзЭс</w:t>
            </w:r>
            <w:proofErr w:type="spellEnd"/>
            <w:r w:rsidRPr="00086405">
              <w:rPr>
                <w:rFonts w:ascii="Times New Roman" w:hAnsi="Times New Roman"/>
                <w:sz w:val="26"/>
                <w:szCs w:val="26"/>
              </w:rPr>
              <w:t>, Таможенного союза и Евросоюза;</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правила подтверждения соответствия продукции требованиям технических регламентов Таможенного союза и Евразийского экономического Союза, международным стандартам и директивам Евросоюза;</w:t>
            </w:r>
          </w:p>
          <w:p w:rsidR="00836797" w:rsidRPr="00086405" w:rsidRDefault="00836797" w:rsidP="00086405">
            <w:pPr>
              <w:shd w:val="clear" w:color="auto" w:fill="FFFFFF"/>
              <w:spacing w:after="0" w:line="240" w:lineRule="auto"/>
              <w:jc w:val="both"/>
              <w:rPr>
                <w:rFonts w:ascii="Times New Roman" w:hAnsi="Times New Roman"/>
                <w:b/>
                <w:sz w:val="26"/>
                <w:szCs w:val="26"/>
              </w:rPr>
            </w:pPr>
            <w:r w:rsidRPr="00086405">
              <w:rPr>
                <w:rFonts w:ascii="Times New Roman" w:hAnsi="Times New Roman"/>
                <w:b/>
                <w:sz w:val="26"/>
                <w:szCs w:val="26"/>
              </w:rPr>
              <w:t>уметь:</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применять закон Республики Беларусь «О техническом нормировании и стандартизации»;</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lastRenderedPageBreak/>
              <w:t>- использовать нормативно-правовые акты технического регулирования в сфере санитарных, фитосанитарных, ветеринарно-санитарных мер и защиты прав потребителей;</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работать с массивом технических нормативных правовых актов и анализировать их;</w:t>
            </w:r>
          </w:p>
          <w:p w:rsidR="00836797" w:rsidRPr="00086405" w:rsidRDefault="00836797" w:rsidP="00086405">
            <w:pPr>
              <w:shd w:val="clear" w:color="auto" w:fill="FFFFFF"/>
              <w:spacing w:after="0" w:line="240" w:lineRule="auto"/>
              <w:jc w:val="both"/>
              <w:rPr>
                <w:rFonts w:ascii="Times New Roman" w:hAnsi="Times New Roman"/>
                <w:b/>
                <w:sz w:val="26"/>
                <w:szCs w:val="26"/>
              </w:rPr>
            </w:pPr>
            <w:r w:rsidRPr="00086405">
              <w:rPr>
                <w:rFonts w:ascii="Times New Roman" w:hAnsi="Times New Roman"/>
                <w:b/>
                <w:sz w:val="26"/>
                <w:szCs w:val="26"/>
              </w:rPr>
              <w:t>иметь навык:</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применения положений основных нормативно-правовых актов и нормативных документов в области технического регулирования и способностью применять их в своей профессиональной деятельности;</w:t>
            </w:r>
          </w:p>
          <w:p w:rsidR="00836797" w:rsidRPr="00086405" w:rsidRDefault="00836797" w:rsidP="00086405">
            <w:pPr>
              <w:shd w:val="clear" w:color="auto" w:fill="FFFFFF"/>
              <w:spacing w:after="0" w:line="240" w:lineRule="auto"/>
              <w:jc w:val="both"/>
              <w:rPr>
                <w:rFonts w:ascii="Times New Roman" w:hAnsi="Times New Roman"/>
                <w:sz w:val="26"/>
                <w:szCs w:val="26"/>
              </w:rPr>
            </w:pPr>
            <w:r w:rsidRPr="00086405">
              <w:rPr>
                <w:rFonts w:ascii="Times New Roman" w:hAnsi="Times New Roman"/>
                <w:sz w:val="26"/>
                <w:szCs w:val="26"/>
              </w:rPr>
              <w:t>- пользования компьютерными технологиями для решения задач технического регулирования.</w:t>
            </w:r>
          </w:p>
        </w:tc>
        <w:tc>
          <w:tcPr>
            <w:tcW w:w="5979" w:type="dxa"/>
          </w:tcPr>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lastRenderedPageBreak/>
              <w:t>to know:</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basic concepts in the field of technical regulation;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principles and objects of technical regulation;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legal basis of technical regulation;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the role of technical regulation in eliminating technical barriers to trade;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technical regulations of the Republic of Belarus, </w:t>
            </w:r>
            <w:proofErr w:type="spellStart"/>
            <w:r w:rsidRPr="00086405">
              <w:rPr>
                <w:rFonts w:ascii="Times New Roman" w:hAnsi="Times New Roman"/>
                <w:sz w:val="26"/>
                <w:szCs w:val="26"/>
                <w:lang w:val="en-US"/>
              </w:rPr>
              <w:t>EurAsEC</w:t>
            </w:r>
            <w:proofErr w:type="spellEnd"/>
            <w:r w:rsidRPr="00086405">
              <w:rPr>
                <w:rFonts w:ascii="Times New Roman" w:hAnsi="Times New Roman"/>
                <w:sz w:val="26"/>
                <w:szCs w:val="26"/>
                <w:lang w:val="en-US"/>
              </w:rPr>
              <w:t>, the Customs Union, and the European Union;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rules for confirming product compliance with the requirements of technical regulations of the Customs Union and the Eurasian Economic Union, international standards, and European Union directives;</w:t>
            </w:r>
          </w:p>
          <w:p w:rsidR="00836797" w:rsidRPr="00086405" w:rsidRDefault="00836797" w:rsidP="00086405">
            <w:pPr>
              <w:spacing w:after="0" w:line="240" w:lineRule="auto"/>
              <w:jc w:val="both"/>
              <w:rPr>
                <w:rFonts w:ascii="Times New Roman" w:hAnsi="Times New Roman"/>
                <w:b/>
                <w:color w:val="000000"/>
                <w:sz w:val="26"/>
                <w:szCs w:val="26"/>
                <w:lang w:val="en-US"/>
              </w:rPr>
            </w:pPr>
            <w:r w:rsidRPr="00086405">
              <w:rPr>
                <w:rFonts w:ascii="Times New Roman" w:hAnsi="Times New Roman"/>
                <w:b/>
                <w:color w:val="000000"/>
                <w:sz w:val="26"/>
                <w:szCs w:val="26"/>
                <w:lang w:val="en-US"/>
              </w:rPr>
              <w:t>to be able to:</w:t>
            </w:r>
          </w:p>
          <w:p w:rsidR="00836797" w:rsidRPr="00086405" w:rsidRDefault="00836797" w:rsidP="00086405">
            <w:pPr>
              <w:spacing w:after="0" w:line="240" w:lineRule="auto"/>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apply the law of the Republic of Belarus "On technical regulation and standardization";</w:t>
            </w:r>
          </w:p>
          <w:p w:rsidR="00836797" w:rsidRPr="00086405" w:rsidRDefault="00836797" w:rsidP="00086405">
            <w:pPr>
              <w:spacing w:after="0" w:line="240" w:lineRule="auto"/>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xml:space="preserve">- use regulatory legal acts of technical regulation in the </w:t>
            </w:r>
            <w:r w:rsidRPr="00086405">
              <w:rPr>
                <w:rFonts w:ascii="Times New Roman" w:hAnsi="Times New Roman"/>
                <w:color w:val="000000"/>
                <w:sz w:val="26"/>
                <w:szCs w:val="26"/>
                <w:lang w:val="en-US"/>
              </w:rPr>
              <w:lastRenderedPageBreak/>
              <w:t xml:space="preserve">field of sanitary, </w:t>
            </w:r>
            <w:proofErr w:type="spellStart"/>
            <w:r w:rsidRPr="00086405">
              <w:rPr>
                <w:rFonts w:ascii="Times New Roman" w:hAnsi="Times New Roman"/>
                <w:color w:val="000000"/>
                <w:sz w:val="26"/>
                <w:szCs w:val="26"/>
                <w:lang w:val="en-US"/>
              </w:rPr>
              <w:t>phytosanitary</w:t>
            </w:r>
            <w:proofErr w:type="spellEnd"/>
            <w:r w:rsidRPr="00086405">
              <w:rPr>
                <w:rFonts w:ascii="Times New Roman" w:hAnsi="Times New Roman"/>
                <w:color w:val="000000"/>
                <w:sz w:val="26"/>
                <w:szCs w:val="26"/>
                <w:lang w:val="en-US"/>
              </w:rPr>
              <w:t>, veterinary-sanitary measures and consumer rights protection;</w:t>
            </w:r>
          </w:p>
          <w:p w:rsidR="00836797" w:rsidRPr="00086405" w:rsidRDefault="00836797" w:rsidP="00086405">
            <w:pPr>
              <w:spacing w:after="0" w:line="240" w:lineRule="auto"/>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work with a mass of technical regulatory legal acts and analyze them;</w:t>
            </w:r>
          </w:p>
          <w:p w:rsidR="00836797" w:rsidRPr="00086405" w:rsidRDefault="00836797" w:rsidP="00086405">
            <w:pPr>
              <w:tabs>
                <w:tab w:val="left" w:pos="56"/>
              </w:tabs>
              <w:spacing w:after="0" w:line="240" w:lineRule="auto"/>
              <w:ind w:left="-720" w:firstLine="720"/>
              <w:jc w:val="both"/>
              <w:rPr>
                <w:rFonts w:ascii="Times New Roman" w:hAnsi="Times New Roman"/>
                <w:b/>
                <w:color w:val="000000"/>
                <w:sz w:val="26"/>
                <w:szCs w:val="26"/>
                <w:lang w:val="en-US"/>
              </w:rPr>
            </w:pPr>
            <w:r w:rsidRPr="00086405">
              <w:rPr>
                <w:rFonts w:ascii="Times New Roman" w:hAnsi="Times New Roman"/>
                <w:b/>
                <w:color w:val="000000"/>
                <w:sz w:val="26"/>
                <w:szCs w:val="26"/>
                <w:lang w:val="en-US"/>
              </w:rPr>
              <w:t>t</w:t>
            </w:r>
            <w:r w:rsidRPr="00086405">
              <w:rPr>
                <w:rFonts w:ascii="Times New Roman" w:hAnsi="Times New Roman"/>
                <w:b/>
                <w:color w:val="000000"/>
                <w:sz w:val="26"/>
                <w:szCs w:val="26"/>
              </w:rPr>
              <w:t>о</w:t>
            </w:r>
            <w:r w:rsidRPr="00086405">
              <w:rPr>
                <w:rFonts w:ascii="Times New Roman" w:hAnsi="Times New Roman"/>
                <w:b/>
                <w:color w:val="000000"/>
                <w:sz w:val="26"/>
                <w:szCs w:val="26"/>
                <w:lang w:val="en-US"/>
              </w:rPr>
              <w:t xml:space="preserve"> have the skill of:</w:t>
            </w:r>
          </w:p>
          <w:p w:rsidR="00836797" w:rsidRPr="00086405" w:rsidRDefault="00836797" w:rsidP="00086405">
            <w:pPr>
              <w:tabs>
                <w:tab w:val="left" w:pos="56"/>
              </w:tabs>
              <w:spacing w:after="0" w:line="240" w:lineRule="auto"/>
              <w:ind w:left="-720" w:firstLine="720"/>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application of the provisions of the main legal acts and regulatory documents in the field of technical regulation and the ability to apply them in their professional activities;</w:t>
            </w:r>
          </w:p>
          <w:p w:rsidR="00836797" w:rsidRPr="00086405" w:rsidRDefault="00836797" w:rsidP="00086405">
            <w:pPr>
              <w:tabs>
                <w:tab w:val="left" w:pos="56"/>
              </w:tabs>
              <w:spacing w:after="0" w:line="240" w:lineRule="auto"/>
              <w:ind w:left="-720" w:firstLine="720"/>
              <w:jc w:val="both"/>
              <w:rPr>
                <w:rFonts w:ascii="Times New Roman" w:hAnsi="Times New Roman"/>
                <w:b/>
                <w:color w:val="000000"/>
                <w:sz w:val="26"/>
                <w:szCs w:val="26"/>
                <w:lang w:val="en-US"/>
              </w:rPr>
            </w:pPr>
            <w:r w:rsidRPr="00086405">
              <w:rPr>
                <w:rFonts w:ascii="Times New Roman" w:hAnsi="Times New Roman"/>
                <w:color w:val="000000"/>
                <w:sz w:val="26"/>
                <w:szCs w:val="26"/>
                <w:lang w:val="en-US"/>
              </w:rPr>
              <w:t xml:space="preserve">- </w:t>
            </w:r>
            <w:proofErr w:type="gramStart"/>
            <w:r w:rsidRPr="00086405">
              <w:rPr>
                <w:rFonts w:ascii="Times New Roman" w:hAnsi="Times New Roman"/>
                <w:color w:val="000000"/>
                <w:sz w:val="26"/>
                <w:szCs w:val="26"/>
                <w:lang w:val="en-US"/>
              </w:rPr>
              <w:t>use</w:t>
            </w:r>
            <w:proofErr w:type="gramEnd"/>
            <w:r w:rsidRPr="00086405">
              <w:rPr>
                <w:rFonts w:ascii="Times New Roman" w:hAnsi="Times New Roman"/>
                <w:color w:val="000000"/>
                <w:sz w:val="26"/>
                <w:szCs w:val="26"/>
                <w:lang w:val="en-US"/>
              </w:rPr>
              <w:t xml:space="preserve"> of computer technologies to solve technical</w:t>
            </w:r>
            <w:r w:rsidRPr="00086405">
              <w:rPr>
                <w:rFonts w:ascii="Times New Roman" w:hAnsi="Times New Roman"/>
                <w:b/>
                <w:color w:val="000000"/>
                <w:sz w:val="26"/>
                <w:szCs w:val="26"/>
                <w:lang w:val="en-US"/>
              </w:rPr>
              <w:t xml:space="preserve"> </w:t>
            </w:r>
            <w:r w:rsidRPr="00086405">
              <w:rPr>
                <w:rFonts w:ascii="Times New Roman" w:hAnsi="Times New Roman"/>
                <w:color w:val="000000"/>
                <w:sz w:val="26"/>
                <w:szCs w:val="26"/>
                <w:lang w:val="en-US"/>
              </w:rPr>
              <w:t>regulation tasks.</w:t>
            </w:r>
          </w:p>
          <w:p w:rsidR="00836797" w:rsidRPr="00086405" w:rsidRDefault="00836797" w:rsidP="00086405">
            <w:pPr>
              <w:tabs>
                <w:tab w:val="left" w:pos="56"/>
              </w:tabs>
              <w:spacing w:after="0" w:line="240" w:lineRule="auto"/>
              <w:ind w:left="-720" w:firstLine="720"/>
              <w:jc w:val="both"/>
              <w:rPr>
                <w:rFonts w:ascii="Times New Roman" w:hAnsi="Times New Roman"/>
                <w:sz w:val="26"/>
                <w:szCs w:val="26"/>
                <w:lang w:val="en-US"/>
              </w:rPr>
            </w:pPr>
          </w:p>
        </w:tc>
      </w:tr>
      <w:tr w:rsidR="00836797" w:rsidRPr="00086405" w:rsidTr="00836797">
        <w:trPr>
          <w:trHeight w:val="58"/>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rPr>
              <w:t>2</w:t>
            </w:r>
          </w:p>
        </w:tc>
        <w:tc>
          <w:tcPr>
            <w:tcW w:w="5979"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2</w:t>
            </w:r>
          </w:p>
        </w:tc>
      </w:tr>
      <w:tr w:rsidR="00836797" w:rsidRPr="00086405" w:rsidTr="00836797">
        <w:trPr>
          <w:trHeight w:val="610"/>
        </w:trPr>
        <w:tc>
          <w:tcPr>
            <w:tcW w:w="3256" w:type="dxa"/>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 xml:space="preserve">3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rPr>
              <w:t>3</w:t>
            </w:r>
            <w:r w:rsidRPr="00086405">
              <w:rPr>
                <w:rFonts w:ascii="Times New Roman" w:hAnsi="Times New Roman"/>
                <w:sz w:val="26"/>
                <w:szCs w:val="26"/>
                <w:lang w:val="en-US"/>
              </w:rPr>
              <w:t xml:space="preserve"> c. u.</w:t>
            </w:r>
          </w:p>
        </w:tc>
      </w:tr>
      <w:tr w:rsidR="00836797" w:rsidRPr="00086405" w:rsidTr="00836797">
        <w:trPr>
          <w:trHeight w:val="1844"/>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36 часов; самостоятельная работа – 72 часа.</w:t>
            </w:r>
          </w:p>
        </w:tc>
        <w:tc>
          <w:tcPr>
            <w:tcW w:w="5979" w:type="dxa"/>
          </w:tcPr>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 xml:space="preserve">Classroom lessons – 36 hours; </w:t>
            </w:r>
          </w:p>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proofErr w:type="gramStart"/>
            <w:r w:rsidRPr="00086405">
              <w:rPr>
                <w:rFonts w:ascii="Times New Roman" w:eastAsia="Times New Roman" w:hAnsi="Times New Roman"/>
                <w:sz w:val="26"/>
                <w:szCs w:val="26"/>
                <w:lang w:val="en-US" w:eastAsia="ru-RU"/>
              </w:rPr>
              <w:t>independent</w:t>
            </w:r>
            <w:proofErr w:type="gramEnd"/>
            <w:r w:rsidRPr="00086405">
              <w:rPr>
                <w:rFonts w:ascii="Times New Roman" w:eastAsia="Times New Roman" w:hAnsi="Times New Roman"/>
                <w:sz w:val="26"/>
                <w:szCs w:val="26"/>
                <w:lang w:val="en-US" w:eastAsia="ru-RU"/>
              </w:rPr>
              <w:t xml:space="preserve"> work – 72 hours.</w:t>
            </w:r>
          </w:p>
          <w:p w:rsidR="00836797" w:rsidRPr="00086405" w:rsidRDefault="00836797" w:rsidP="00086405">
            <w:pPr>
              <w:spacing w:after="0" w:line="240" w:lineRule="auto"/>
              <w:rPr>
                <w:rFonts w:ascii="Times New Roman" w:hAnsi="Times New Roman"/>
                <w:sz w:val="26"/>
                <w:szCs w:val="26"/>
                <w:lang w:val="en-US"/>
              </w:rPr>
            </w:pPr>
          </w:p>
        </w:tc>
      </w:tr>
      <w:tr w:rsidR="00836797" w:rsidRPr="00923C40" w:rsidTr="00836797">
        <w:trPr>
          <w:trHeight w:val="483"/>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lastRenderedPageBreak/>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lastRenderedPageBreak/>
              <w:t xml:space="preserve">Формы текущей аттестации – отчеты по практическим работам, тестирование, презентации </w:t>
            </w:r>
            <w:r w:rsidRPr="00086405">
              <w:rPr>
                <w:rFonts w:ascii="Times New Roman" w:hAnsi="Times New Roman"/>
                <w:sz w:val="26"/>
                <w:szCs w:val="26"/>
              </w:rPr>
              <w:lastRenderedPageBreak/>
              <w:t>по темам курса.</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lastRenderedPageBreak/>
              <w:t>The forms of the current assessment are reports on practical work, testing, presentations on course topics.</w:t>
            </w: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lastRenderedPageBreak/>
              <w:t>The form of intermediate certification is a credit.</w:t>
            </w: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w:t>
      </w:r>
      <w:r w:rsidRPr="00923C40">
        <w:rPr>
          <w:rFonts w:ascii="Times New Roman" w:hAnsi="Times New Roman"/>
          <w:b/>
          <w:sz w:val="26"/>
          <w:szCs w:val="26"/>
        </w:rPr>
        <w:t>«</w:t>
      </w:r>
      <w:r w:rsidRPr="00923C40">
        <w:rPr>
          <w:rStyle w:val="FontStyle30"/>
          <w:b/>
        </w:rPr>
        <w:t>Методология экспертной оценки качества и идентификации товаров</w:t>
      </w:r>
      <w:r w:rsidRPr="00923C40">
        <w:rPr>
          <w:rFonts w:ascii="Times New Roman" w:hAnsi="Times New Roman"/>
          <w:b/>
          <w:sz w:val="26"/>
          <w:szCs w:val="26"/>
        </w:rPr>
        <w:t>»</w:t>
      </w:r>
      <w:r w:rsidRPr="00923C40">
        <w:rPr>
          <w:rFonts w:ascii="Times New Roman" w:hAnsi="Times New Roman"/>
          <w:sz w:val="26"/>
          <w:szCs w:val="26"/>
        </w:rPr>
        <w:t xml:space="preserve">, </w:t>
      </w:r>
      <w:r w:rsidRPr="00086405">
        <w:rPr>
          <w:rFonts w:ascii="Times New Roman" w:hAnsi="Times New Roman"/>
          <w:sz w:val="26"/>
          <w:szCs w:val="26"/>
        </w:rPr>
        <w:t>модуль</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Fonts w:ascii="Times New Roman" w:hAnsi="Times New Roman"/>
          <w:b/>
          <w:sz w:val="26"/>
          <w:szCs w:val="26"/>
        </w:rPr>
        <w:t>Методология</w:t>
      </w:r>
      <w:r w:rsidRPr="00923C40">
        <w:rPr>
          <w:rFonts w:ascii="Times New Roman" w:hAnsi="Times New Roman"/>
          <w:b/>
          <w:sz w:val="26"/>
          <w:szCs w:val="26"/>
        </w:rPr>
        <w:t xml:space="preserve"> </w:t>
      </w:r>
      <w:r w:rsidRPr="00086405">
        <w:rPr>
          <w:rFonts w:ascii="Times New Roman" w:hAnsi="Times New Roman"/>
          <w:b/>
          <w:sz w:val="26"/>
          <w:szCs w:val="26"/>
        </w:rPr>
        <w:t>товароведных</w:t>
      </w:r>
      <w:r w:rsidRPr="00923C40">
        <w:rPr>
          <w:rFonts w:ascii="Times New Roman" w:hAnsi="Times New Roman"/>
          <w:b/>
          <w:sz w:val="26"/>
          <w:szCs w:val="26"/>
        </w:rPr>
        <w:t xml:space="preserve"> </w:t>
      </w:r>
      <w:r w:rsidRPr="00086405">
        <w:rPr>
          <w:rFonts w:ascii="Times New Roman" w:hAnsi="Times New Roman"/>
          <w:b/>
          <w:sz w:val="26"/>
          <w:szCs w:val="26"/>
        </w:rPr>
        <w:t>исследований</w:t>
      </w:r>
      <w:r w:rsidRPr="00923C40">
        <w:rPr>
          <w:rFonts w:ascii="Times New Roman" w:hAnsi="Times New Roman"/>
          <w:b/>
          <w:sz w:val="26"/>
          <w:szCs w:val="26"/>
        </w:rPr>
        <w:t>»</w:t>
      </w:r>
      <w:r w:rsidRPr="00923C40">
        <w:rPr>
          <w:rFonts w:ascii="Times New Roman" w:hAnsi="Times New Roman"/>
          <w:sz w:val="26"/>
          <w:szCs w:val="26"/>
        </w:rPr>
        <w:t xml:space="preserve"> / </w:t>
      </w:r>
    </w:p>
    <w:p w:rsidR="00836797" w:rsidRPr="00923C40" w:rsidRDefault="00836797"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«Methodology of expert assessment of quality and identification of goods»</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«Commodity research methodology»</w:t>
      </w:r>
      <w:r w:rsidRPr="00086405">
        <w:rPr>
          <w:rFonts w:ascii="Times New Roman" w:hAnsi="Times New Roman"/>
          <w:sz w:val="26"/>
          <w:szCs w:val="26"/>
          <w:lang w:val="en-US"/>
        </w:rPr>
        <w:t>:</w:t>
      </w:r>
    </w:p>
    <w:p w:rsidR="00086405" w:rsidRPr="00923C40" w:rsidRDefault="00086405"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256"/>
        <w:gridCol w:w="6095"/>
        <w:gridCol w:w="5979"/>
      </w:tblGrid>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highlight w:val="yellow"/>
              </w:rPr>
            </w:pPr>
            <w:proofErr w:type="gramStart"/>
            <w:r w:rsidRPr="00086405">
              <w:rPr>
                <w:rFonts w:ascii="Times New Roman" w:hAnsi="Times New Roman"/>
                <w:sz w:val="26"/>
                <w:szCs w:val="26"/>
              </w:rPr>
              <w:t>Целью преподавания учебной дисциплины «</w:t>
            </w:r>
            <w:r w:rsidRPr="00086405">
              <w:rPr>
                <w:rStyle w:val="FontStyle30"/>
              </w:rPr>
              <w:t>Методология экспертной оценки качества и идентификации товаров</w:t>
            </w:r>
            <w:r w:rsidRPr="00086405">
              <w:rPr>
                <w:rFonts w:ascii="Times New Roman" w:hAnsi="Times New Roman"/>
                <w:sz w:val="26"/>
                <w:szCs w:val="26"/>
              </w:rPr>
              <w:t xml:space="preserve">» является формирование у магистрантов знаний в области экспертных методов определения показателей качества продукции, </w:t>
            </w:r>
            <w:r w:rsidRPr="00086405">
              <w:rPr>
                <w:rFonts w:ascii="Times New Roman" w:eastAsia="HiddenHorzOCR" w:hAnsi="Times New Roman"/>
                <w:sz w:val="26"/>
                <w:szCs w:val="26"/>
              </w:rPr>
              <w:t xml:space="preserve">сформировать теоретические знания, умения и практические навыки определения идентифицирующих признаков продовольственных товаров для установления их товарной принадлежности, </w:t>
            </w:r>
            <w:proofErr w:type="spellStart"/>
            <w:r w:rsidRPr="00086405">
              <w:rPr>
                <w:rFonts w:ascii="Times New Roman" w:eastAsia="HiddenHorzOCR" w:hAnsi="Times New Roman"/>
                <w:sz w:val="26"/>
                <w:szCs w:val="26"/>
              </w:rPr>
              <w:t>ценообразующих</w:t>
            </w:r>
            <w:proofErr w:type="spellEnd"/>
            <w:r w:rsidRPr="00086405">
              <w:rPr>
                <w:rFonts w:ascii="Times New Roman" w:eastAsia="HiddenHorzOCR" w:hAnsi="Times New Roman"/>
                <w:sz w:val="26"/>
                <w:szCs w:val="26"/>
              </w:rPr>
              <w:t xml:space="preserve"> показателей, выявления фальсифицированной и контрафактной продукции, ознакомление обучающихся с различными видами задач в экономике и товароведение, которые решаются</w:t>
            </w:r>
            <w:proofErr w:type="gramEnd"/>
            <w:r w:rsidRPr="00086405">
              <w:rPr>
                <w:rFonts w:ascii="Times New Roman" w:eastAsia="HiddenHorzOCR" w:hAnsi="Times New Roman"/>
                <w:sz w:val="26"/>
                <w:szCs w:val="26"/>
              </w:rPr>
              <w:t xml:space="preserve"> с применением количественных методов.</w:t>
            </w:r>
          </w:p>
        </w:tc>
        <w:tc>
          <w:tcPr>
            <w:tcW w:w="5979" w:type="dxa"/>
          </w:tcPr>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The objective of teaching the course "Methodology of expert assessment of quality and identification of goods" is to form knowledge among undergraduates in the field of expert methods for determining product quality indicators, to form theoretical knowledge, skills and practical skills in determining identifying signs of food products in order to establish their marketability, price-forming indicators, identification of falsified and counterfeit products, familiarization of students with various types of tasks in the economy and commodity science, which are solved using quantitative methods.</w:t>
            </w:r>
          </w:p>
        </w:tc>
      </w:tr>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836797" w:rsidRPr="00086405" w:rsidRDefault="00836797"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УК-6.</w:t>
            </w:r>
            <w:r w:rsidRPr="00086405">
              <w:rPr>
                <w:rFonts w:ascii="Times New Roman" w:hAnsi="Times New Roman"/>
                <w:sz w:val="26"/>
                <w:szCs w:val="26"/>
              </w:rPr>
              <w:t xml:space="preserve"> Быть способным к прогнозированию условий реализации профессиональной деятельности и решению профессиональных задач в условиях неопределенности;</w:t>
            </w:r>
          </w:p>
          <w:p w:rsidR="00836797" w:rsidRPr="00086405" w:rsidRDefault="00836797"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УПК-1.</w:t>
            </w:r>
            <w:r w:rsidRPr="00086405">
              <w:rPr>
                <w:rFonts w:ascii="Times New Roman" w:hAnsi="Times New Roman"/>
                <w:sz w:val="26"/>
                <w:szCs w:val="26"/>
              </w:rPr>
              <w:t xml:space="preserve"> Осуществлять аналитическую деятельность, определять цели и решать исследовательские задачи с применением современных методов и средств:</w:t>
            </w:r>
          </w:p>
          <w:p w:rsidR="00836797" w:rsidRPr="00086405" w:rsidRDefault="00836797"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УПК-4.</w:t>
            </w:r>
            <w:r w:rsidRPr="00086405">
              <w:rPr>
                <w:rFonts w:ascii="Times New Roman" w:hAnsi="Times New Roman"/>
                <w:sz w:val="26"/>
                <w:szCs w:val="26"/>
              </w:rPr>
              <w:t xml:space="preserve"> Использовать современные методы и средства определения показателей качества и ассортимента товаров в профессиональной деятельности;</w:t>
            </w:r>
          </w:p>
          <w:p w:rsidR="00836797" w:rsidRPr="00086405" w:rsidRDefault="00836797" w:rsidP="00086405">
            <w:pPr>
              <w:spacing w:after="0" w:line="240" w:lineRule="auto"/>
              <w:ind w:firstLine="6"/>
              <w:jc w:val="both"/>
              <w:rPr>
                <w:rFonts w:ascii="Times New Roman" w:hAnsi="Times New Roman"/>
                <w:sz w:val="26"/>
                <w:szCs w:val="26"/>
              </w:rPr>
            </w:pPr>
            <w:r w:rsidRPr="00086405">
              <w:rPr>
                <w:rStyle w:val="fontstyle01"/>
                <w:rFonts w:ascii="Times New Roman" w:hAnsi="Times New Roman"/>
                <w:b/>
                <w:sz w:val="26"/>
                <w:szCs w:val="26"/>
              </w:rPr>
              <w:lastRenderedPageBreak/>
              <w:t>СК-2.</w:t>
            </w:r>
            <w:r w:rsidRPr="00086405">
              <w:rPr>
                <w:rStyle w:val="fontstyle01"/>
                <w:rFonts w:ascii="Times New Roman" w:hAnsi="Times New Roman"/>
                <w:sz w:val="26"/>
                <w:szCs w:val="26"/>
              </w:rPr>
              <w:t xml:space="preserve"> Использовать принципы, методы и средства идентификации при проведении товарной экспертизы и при оформлении ее результатов;</w:t>
            </w:r>
          </w:p>
          <w:p w:rsidR="00836797" w:rsidRPr="00086405" w:rsidRDefault="00836797" w:rsidP="00086405">
            <w:pPr>
              <w:spacing w:after="0" w:line="240" w:lineRule="auto"/>
              <w:ind w:firstLine="6"/>
              <w:jc w:val="both"/>
              <w:rPr>
                <w:rFonts w:ascii="Times New Roman" w:hAnsi="Times New Roman"/>
                <w:sz w:val="26"/>
                <w:szCs w:val="26"/>
              </w:rPr>
            </w:pPr>
            <w:r w:rsidRPr="00086405">
              <w:rPr>
                <w:rStyle w:val="fontstyle01"/>
                <w:rFonts w:ascii="Times New Roman" w:hAnsi="Times New Roman"/>
                <w:b/>
                <w:sz w:val="26"/>
                <w:szCs w:val="26"/>
              </w:rPr>
              <w:t>СК-3.</w:t>
            </w:r>
            <w:r w:rsidRPr="00086405">
              <w:rPr>
                <w:rStyle w:val="fontstyle01"/>
                <w:rFonts w:ascii="Times New Roman" w:hAnsi="Times New Roman"/>
                <w:sz w:val="26"/>
                <w:szCs w:val="26"/>
              </w:rPr>
              <w:t xml:space="preserve"> Осуществлять идентификацию и экспертизу товаров, выявлять некачественную, фальсифицированную, контрафактную продукцию на всех этапах товародвижения;</w:t>
            </w:r>
          </w:p>
          <w:p w:rsidR="00836797" w:rsidRPr="00086405" w:rsidRDefault="00836797" w:rsidP="00086405">
            <w:pPr>
              <w:spacing w:after="0" w:line="240" w:lineRule="auto"/>
              <w:ind w:firstLine="6"/>
              <w:jc w:val="both"/>
              <w:rPr>
                <w:rFonts w:ascii="Times New Roman" w:hAnsi="Times New Roman"/>
                <w:sz w:val="26"/>
                <w:szCs w:val="26"/>
              </w:rPr>
            </w:pPr>
            <w:r w:rsidRPr="00086405">
              <w:rPr>
                <w:rStyle w:val="fontstyle01"/>
                <w:rFonts w:ascii="Times New Roman" w:hAnsi="Times New Roman"/>
                <w:b/>
                <w:sz w:val="26"/>
                <w:szCs w:val="26"/>
              </w:rPr>
              <w:t>СК-4.</w:t>
            </w:r>
            <w:r w:rsidRPr="00086405">
              <w:rPr>
                <w:rStyle w:val="fontstyle01"/>
                <w:rFonts w:ascii="Times New Roman" w:hAnsi="Times New Roman"/>
                <w:sz w:val="26"/>
                <w:szCs w:val="26"/>
              </w:rPr>
              <w:t xml:space="preserve"> Формировать, обрабатывать и анализировать базы данных для решения практических инновационных </w:t>
            </w:r>
            <w:proofErr w:type="spellStart"/>
            <w:proofErr w:type="gramStart"/>
            <w:r w:rsidRPr="00086405">
              <w:rPr>
                <w:rStyle w:val="fontstyle01"/>
                <w:rFonts w:ascii="Times New Roman" w:hAnsi="Times New Roman"/>
                <w:sz w:val="26"/>
                <w:szCs w:val="26"/>
              </w:rPr>
              <w:t>бизнес-задач</w:t>
            </w:r>
            <w:proofErr w:type="spellEnd"/>
            <w:proofErr w:type="gramEnd"/>
            <w:r w:rsidRPr="00086405">
              <w:rPr>
                <w:rStyle w:val="fontstyle01"/>
                <w:rFonts w:ascii="Times New Roman" w:hAnsi="Times New Roman"/>
                <w:sz w:val="26"/>
                <w:szCs w:val="26"/>
              </w:rPr>
              <w:t xml:space="preserve"> в условиях неопределенности;</w:t>
            </w:r>
          </w:p>
          <w:p w:rsidR="00836797" w:rsidRPr="00086405" w:rsidRDefault="00836797" w:rsidP="00086405">
            <w:pPr>
              <w:spacing w:after="0" w:line="240" w:lineRule="auto"/>
              <w:ind w:firstLine="6"/>
              <w:jc w:val="both"/>
              <w:rPr>
                <w:rFonts w:ascii="Times New Roman" w:hAnsi="Times New Roman"/>
                <w:sz w:val="26"/>
                <w:szCs w:val="26"/>
              </w:rPr>
            </w:pPr>
            <w:r w:rsidRPr="00086405">
              <w:rPr>
                <w:rStyle w:val="fontstyle01"/>
                <w:rFonts w:ascii="Times New Roman" w:hAnsi="Times New Roman"/>
                <w:b/>
                <w:sz w:val="26"/>
                <w:szCs w:val="26"/>
              </w:rPr>
              <w:t>СК-5.</w:t>
            </w:r>
            <w:r w:rsidRPr="00086405">
              <w:rPr>
                <w:rStyle w:val="fontstyle01"/>
                <w:rFonts w:ascii="Times New Roman" w:hAnsi="Times New Roman"/>
                <w:sz w:val="26"/>
                <w:szCs w:val="26"/>
              </w:rPr>
              <w:t xml:space="preserve"> Использовать экспертные методы оценки качества товаров при проведении товароведно-экспертных исследований с целью принятия оптимальных решений по управлению товарными системами;</w:t>
            </w:r>
          </w:p>
          <w:p w:rsidR="00836797" w:rsidRPr="00086405" w:rsidRDefault="00836797" w:rsidP="00086405">
            <w:pPr>
              <w:spacing w:after="0" w:line="240" w:lineRule="auto"/>
              <w:ind w:firstLine="6"/>
              <w:jc w:val="both"/>
              <w:rPr>
                <w:rFonts w:ascii="Times New Roman" w:hAnsi="Times New Roman"/>
                <w:sz w:val="26"/>
                <w:szCs w:val="26"/>
                <w:highlight w:val="yellow"/>
              </w:rPr>
            </w:pPr>
            <w:r w:rsidRPr="00086405">
              <w:rPr>
                <w:rStyle w:val="fontstyle01"/>
                <w:rFonts w:ascii="Times New Roman" w:hAnsi="Times New Roman"/>
                <w:b/>
                <w:sz w:val="26"/>
                <w:szCs w:val="26"/>
              </w:rPr>
              <w:t>СК-7.</w:t>
            </w:r>
            <w:r w:rsidRPr="00086405">
              <w:rPr>
                <w:rStyle w:val="fontstyle01"/>
                <w:rFonts w:ascii="Times New Roman" w:hAnsi="Times New Roman"/>
                <w:sz w:val="26"/>
                <w:szCs w:val="26"/>
              </w:rPr>
              <w:t xml:space="preserve"> Проводить самостоятельные научные исследования для решения актуальных задач в профессиональной деятельности.</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lastRenderedPageBreak/>
              <w:t>UK-6.</w:t>
            </w:r>
            <w:r w:rsidRPr="00086405">
              <w:rPr>
                <w:rFonts w:ascii="Times New Roman" w:hAnsi="Times New Roman"/>
                <w:sz w:val="26"/>
                <w:szCs w:val="26"/>
                <w:lang w:val="en-US"/>
              </w:rPr>
              <w:t xml:space="preserve"> Be able to predict the conditions for the implementation of professional activities and solve professional tasks in conditions of uncertainty;</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UPK-1.</w:t>
            </w:r>
            <w:r w:rsidRPr="00086405">
              <w:rPr>
                <w:rFonts w:ascii="Times New Roman" w:hAnsi="Times New Roman"/>
                <w:sz w:val="26"/>
                <w:szCs w:val="26"/>
                <w:lang w:val="en-US"/>
              </w:rPr>
              <w:t xml:space="preserve"> Carry out analytical activities, determine goals and solve research tasks using modern methods and means: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UPK-4.</w:t>
            </w:r>
            <w:r w:rsidRPr="00086405">
              <w:rPr>
                <w:rFonts w:ascii="Times New Roman" w:hAnsi="Times New Roman"/>
                <w:sz w:val="26"/>
                <w:szCs w:val="26"/>
                <w:lang w:val="en-US"/>
              </w:rPr>
              <w:t xml:space="preserve"> Use modern methods and means of determining quality indicators and assortment of goods in professional activities;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SK-2.</w:t>
            </w:r>
            <w:r w:rsidRPr="00086405">
              <w:rPr>
                <w:rFonts w:ascii="Times New Roman" w:hAnsi="Times New Roman"/>
                <w:sz w:val="26"/>
                <w:szCs w:val="26"/>
                <w:lang w:val="en-US"/>
              </w:rPr>
              <w:t xml:space="preserve"> Use the principles, methods and means of identification when conducting a commodity </w:t>
            </w:r>
            <w:r w:rsidRPr="00086405">
              <w:rPr>
                <w:rFonts w:ascii="Times New Roman" w:hAnsi="Times New Roman"/>
                <w:sz w:val="26"/>
                <w:szCs w:val="26"/>
                <w:lang w:val="en-US"/>
              </w:rPr>
              <w:lastRenderedPageBreak/>
              <w:t>examination and when documenting its results;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SK-3.</w:t>
            </w:r>
            <w:r w:rsidRPr="00086405">
              <w:rPr>
                <w:rFonts w:ascii="Times New Roman" w:hAnsi="Times New Roman"/>
                <w:sz w:val="26"/>
                <w:szCs w:val="26"/>
                <w:lang w:val="en-US"/>
              </w:rPr>
              <w:t xml:space="preserve"> Carry out identification and examination of goods, identify low-quality, falsified, counterfeit products at all stages of goods movement;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SK-4.</w:t>
            </w:r>
            <w:r w:rsidRPr="00086405">
              <w:rPr>
                <w:rFonts w:ascii="Times New Roman" w:hAnsi="Times New Roman"/>
                <w:sz w:val="26"/>
                <w:szCs w:val="26"/>
                <w:lang w:val="en-US"/>
              </w:rPr>
              <w:t xml:space="preserve"> Form, process and analyze databases to solve practical innovative business problems in conditions of uncertainty;</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SK-5.</w:t>
            </w:r>
            <w:r w:rsidRPr="00086405">
              <w:rPr>
                <w:rFonts w:ascii="Times New Roman" w:hAnsi="Times New Roman"/>
                <w:sz w:val="26"/>
                <w:szCs w:val="26"/>
                <w:lang w:val="en-US"/>
              </w:rPr>
              <w:t xml:space="preserve"> Use expert methods of assessing the quality of goods when conducting commodity expert research in order to make optimal decisions on the management of commodity systems;</w:t>
            </w:r>
          </w:p>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b/>
                <w:sz w:val="26"/>
                <w:szCs w:val="26"/>
                <w:lang w:val="en-US"/>
              </w:rPr>
              <w:t>SK-7.</w:t>
            </w:r>
            <w:r w:rsidRPr="00086405">
              <w:rPr>
                <w:rFonts w:ascii="Times New Roman" w:hAnsi="Times New Roman"/>
                <w:sz w:val="26"/>
                <w:szCs w:val="26"/>
                <w:lang w:val="en-US"/>
              </w:rPr>
              <w:t xml:space="preserve"> Conduct independent scientific research to solve urgent problems in professional activities.</w:t>
            </w:r>
          </w:p>
        </w:tc>
      </w:tr>
      <w:tr w:rsidR="00836797" w:rsidRPr="00923C40" w:rsidTr="00836797">
        <w:trPr>
          <w:trHeight w:val="109"/>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lastRenderedPageBreak/>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tcPr>
          <w:p w:rsidR="00836797" w:rsidRPr="00086405" w:rsidRDefault="00836797" w:rsidP="00086405">
            <w:pPr>
              <w:spacing w:after="0" w:line="240" w:lineRule="auto"/>
              <w:jc w:val="both"/>
              <w:rPr>
                <w:rFonts w:ascii="Times New Roman" w:hAnsi="Times New Roman"/>
                <w:b/>
                <w:sz w:val="26"/>
                <w:szCs w:val="26"/>
              </w:rPr>
            </w:pPr>
            <w:r w:rsidRPr="00086405">
              <w:rPr>
                <w:rFonts w:ascii="Times New Roman" w:hAnsi="Times New Roman"/>
                <w:b/>
                <w:sz w:val="26"/>
                <w:szCs w:val="26"/>
              </w:rPr>
              <w:t>знать:</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основные понятия в области оценки качества продукции экспертными методами;</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требования, предъявляемые к экспертам;</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виды экспертизы;</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основные методы сенсорного анализа и методы экспертизы продукции;</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основные методы количественной оценки уровня качества продукции;</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xml:space="preserve">– </w:t>
            </w:r>
            <w:r w:rsidRPr="00086405">
              <w:rPr>
                <w:rFonts w:ascii="Times New Roman" w:eastAsia="HiddenHorzOCR" w:hAnsi="Times New Roman"/>
                <w:sz w:val="26"/>
                <w:szCs w:val="26"/>
              </w:rPr>
              <w:t>основные понятия, назначение и виды идентификации и фальсификации продовольственных товаров;</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lastRenderedPageBreak/>
              <w:t xml:space="preserve">– </w:t>
            </w:r>
            <w:r w:rsidRPr="00086405">
              <w:rPr>
                <w:rFonts w:ascii="Times New Roman" w:eastAsia="HiddenHorzOCR" w:hAnsi="Times New Roman"/>
                <w:sz w:val="26"/>
                <w:szCs w:val="26"/>
              </w:rPr>
              <w:t>основные положения законодательных и технических нормативных правовых актов в области идентификационной экспертизы потребительских товаров;</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xml:space="preserve">– </w:t>
            </w:r>
            <w:r w:rsidRPr="00086405">
              <w:rPr>
                <w:rFonts w:ascii="Times New Roman" w:eastAsia="HiddenHorzOCR" w:hAnsi="Times New Roman"/>
                <w:sz w:val="26"/>
                <w:szCs w:val="26"/>
              </w:rPr>
              <w:t>основные виды, способы и средства фальсификации потребительских товаров;</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xml:space="preserve">– </w:t>
            </w:r>
            <w:r w:rsidRPr="00086405">
              <w:rPr>
                <w:rFonts w:ascii="Times New Roman" w:eastAsia="HiddenHorzOCR" w:hAnsi="Times New Roman"/>
                <w:sz w:val="26"/>
                <w:szCs w:val="26"/>
              </w:rPr>
              <w:t>идентифицирующие признаки и показатели идентификации однородных групп продовольственных товаров;</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xml:space="preserve">– </w:t>
            </w:r>
            <w:r w:rsidRPr="00086405">
              <w:rPr>
                <w:rFonts w:ascii="Times New Roman" w:eastAsia="HiddenHorzOCR" w:hAnsi="Times New Roman"/>
                <w:sz w:val="26"/>
                <w:szCs w:val="26"/>
              </w:rPr>
              <w:t>последовательность процедур при проведении идентификационной экспертизы продовольственных товаров;</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xml:space="preserve">– </w:t>
            </w:r>
            <w:r w:rsidRPr="00086405">
              <w:rPr>
                <w:rFonts w:ascii="Times New Roman" w:eastAsia="HiddenHorzOCR" w:hAnsi="Times New Roman"/>
                <w:sz w:val="26"/>
                <w:szCs w:val="26"/>
              </w:rPr>
              <w:t>правовые, социальные и моральные последствия фальсификации;</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xml:space="preserve">– базу разработки и использования количественных методов проведения расчетов; </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xml:space="preserve">– статистические и эконометрические методы решения задач; </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eastAsia="HiddenHorzOCR" w:hAnsi="Times New Roman"/>
                <w:sz w:val="26"/>
                <w:szCs w:val="26"/>
              </w:rPr>
              <w:t>– количественные методы формирования интегральных экономических показателей и установления их весовых коэффициентов</w:t>
            </w:r>
            <w:r w:rsidRPr="00086405">
              <w:rPr>
                <w:rFonts w:ascii="Times New Roman" w:hAnsi="Times New Roman"/>
                <w:sz w:val="26"/>
                <w:szCs w:val="26"/>
              </w:rPr>
              <w:t>;</w:t>
            </w:r>
          </w:p>
          <w:p w:rsidR="00836797" w:rsidRPr="00086405" w:rsidRDefault="00836797" w:rsidP="00086405">
            <w:pPr>
              <w:autoSpaceDE w:val="0"/>
              <w:autoSpaceDN w:val="0"/>
              <w:adjustRightInd w:val="0"/>
              <w:spacing w:after="0" w:line="240" w:lineRule="auto"/>
              <w:rPr>
                <w:rFonts w:ascii="Times New Roman" w:hAnsi="Times New Roman"/>
                <w:b/>
                <w:bCs/>
                <w:iCs/>
                <w:sz w:val="26"/>
                <w:szCs w:val="26"/>
              </w:rPr>
            </w:pPr>
            <w:r w:rsidRPr="00086405">
              <w:rPr>
                <w:rFonts w:ascii="Times New Roman" w:hAnsi="Times New Roman"/>
                <w:b/>
                <w:bCs/>
                <w:iCs/>
                <w:sz w:val="26"/>
                <w:szCs w:val="26"/>
              </w:rPr>
              <w:t>уметь:</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определять цели и задачи экспертизы изучаемого объекта;</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осуществлять оценку показателей качества экспертными методами;</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выполнять количественную оценку уровня качества продукции;</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анализировать полученные результаты и готовить отчет о проведенных исследованиях;</w:t>
            </w:r>
          </w:p>
          <w:p w:rsidR="00836797" w:rsidRPr="00086405" w:rsidRDefault="00836797" w:rsidP="00086405">
            <w:pPr>
              <w:tabs>
                <w:tab w:val="left" w:pos="159"/>
                <w:tab w:val="left" w:pos="585"/>
              </w:tabs>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xml:space="preserve">– </w:t>
            </w:r>
            <w:r w:rsidRPr="00086405">
              <w:rPr>
                <w:rFonts w:ascii="Times New Roman" w:eastAsia="HiddenHorzOCR" w:hAnsi="Times New Roman"/>
                <w:sz w:val="26"/>
                <w:szCs w:val="26"/>
              </w:rPr>
              <w:t xml:space="preserve">руководствоваться требованиями </w:t>
            </w:r>
            <w:r w:rsidRPr="00086405">
              <w:rPr>
                <w:rFonts w:ascii="Times New Roman" w:eastAsia="HiddenHorzOCR" w:hAnsi="Times New Roman"/>
                <w:sz w:val="26"/>
                <w:szCs w:val="26"/>
              </w:rPr>
              <w:lastRenderedPageBreak/>
              <w:t>законодательных и технических нормативных правовых актов в области качества и безопасности продовольственных товаров;</w:t>
            </w:r>
          </w:p>
          <w:p w:rsidR="00836797" w:rsidRPr="00086405" w:rsidRDefault="00836797" w:rsidP="00086405">
            <w:pPr>
              <w:tabs>
                <w:tab w:val="left" w:pos="159"/>
              </w:tabs>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xml:space="preserve">– </w:t>
            </w:r>
            <w:r w:rsidRPr="00086405">
              <w:rPr>
                <w:rFonts w:ascii="Times New Roman" w:eastAsia="HiddenHorzOCR" w:hAnsi="Times New Roman"/>
                <w:sz w:val="26"/>
                <w:szCs w:val="26"/>
              </w:rPr>
              <w:t>проводить идентификацию продовольственных и непродовольственных товаров при товароведной оценке или экспертизе качества;</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xml:space="preserve">– </w:t>
            </w:r>
            <w:r w:rsidRPr="00086405">
              <w:rPr>
                <w:rFonts w:ascii="Times New Roman" w:eastAsia="HiddenHorzOCR" w:hAnsi="Times New Roman"/>
                <w:sz w:val="26"/>
                <w:szCs w:val="26"/>
              </w:rPr>
              <w:t>выявлять фальсификацию продовольственных товаров;</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xml:space="preserve">– </w:t>
            </w:r>
            <w:r w:rsidRPr="00086405">
              <w:rPr>
                <w:rFonts w:ascii="Times New Roman" w:eastAsia="HiddenHorzOCR" w:hAnsi="Times New Roman"/>
                <w:sz w:val="26"/>
                <w:szCs w:val="26"/>
              </w:rPr>
              <w:t>распознавать разные виды фальсификации продовольственных товаров.</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обосновывать выбор количественных методов анализа и прогнозирования в бизнесе и их использовать для решения разного класса задач в экономике и товароведении.</w:t>
            </w:r>
          </w:p>
          <w:p w:rsidR="00836797" w:rsidRPr="00086405" w:rsidRDefault="00836797" w:rsidP="00086405">
            <w:pPr>
              <w:spacing w:after="0" w:line="240" w:lineRule="auto"/>
              <w:jc w:val="both"/>
              <w:rPr>
                <w:rFonts w:ascii="Times New Roman" w:hAnsi="Times New Roman"/>
                <w:b/>
                <w:sz w:val="26"/>
                <w:szCs w:val="26"/>
              </w:rPr>
            </w:pPr>
            <w:r w:rsidRPr="00086405">
              <w:rPr>
                <w:rFonts w:ascii="Times New Roman" w:hAnsi="Times New Roman"/>
                <w:b/>
                <w:sz w:val="26"/>
                <w:szCs w:val="26"/>
              </w:rPr>
              <w:t>иметь навык:</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владения методами самостоятельной работы в исследовательской лаборатории;</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владения экспертными методами оценки показателей качества продукции;</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владения методами количественной оценки уровня качества продукции;</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документального оформления результатов экспертного исследования;</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владения современными методами идентификации, выявления фальсифицированных и контрафактных товаров, используемых в отечественной и зарубежной практике;</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оформления документации при проведении идентификационной экспертизы.</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xml:space="preserve">– применения статистических, эконометрических и оптимизационных методов при решении </w:t>
            </w:r>
            <w:r w:rsidRPr="00086405">
              <w:rPr>
                <w:rFonts w:ascii="Times New Roman" w:eastAsia="HiddenHorzOCR" w:hAnsi="Times New Roman"/>
                <w:sz w:val="26"/>
                <w:szCs w:val="26"/>
              </w:rPr>
              <w:lastRenderedPageBreak/>
              <w:t xml:space="preserve">прикладных задач; </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eastAsia="HiddenHorzOCR" w:hAnsi="Times New Roman"/>
                <w:sz w:val="26"/>
                <w:szCs w:val="26"/>
              </w:rPr>
              <w:t>– использования результатов для разработки и принятия управленческих решений.</w:t>
            </w:r>
          </w:p>
        </w:tc>
        <w:tc>
          <w:tcPr>
            <w:tcW w:w="5979" w:type="dxa"/>
          </w:tcPr>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lastRenderedPageBreak/>
              <w:t>know:</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basic concepts in the field of product quality assessment by expert methods;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requirements for experts;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types of expertise;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basic methods of sensory analysis and methods of product examination;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basic methods of quantitative assessment of product quality level;</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basic concepts, purpose and types of identification and falsification of 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main provisions of legislative and technical </w:t>
            </w:r>
            <w:r w:rsidRPr="00086405">
              <w:rPr>
                <w:rFonts w:ascii="Times New Roman" w:hAnsi="Times New Roman"/>
                <w:sz w:val="26"/>
                <w:szCs w:val="26"/>
                <w:lang w:val="en-US"/>
              </w:rPr>
              <w:lastRenderedPageBreak/>
              <w:t>regulatory legal acts in the field of identification expertise of consumer goods;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main types, methods and means of falsification of consumer goods;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identifying signs and indicators of identification of homogeneous groups of 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sequence of procedures during identification examination of 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legal, social and moral consequences of falsification;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basis for development and use of quantitative calculation methods;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statistical and econometric methods of problem solving;</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quantitative methods of forming integral economic indicators and establishing their weight coefficients;</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be able to:</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determine the goals and objectives of the examination of the studied object;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assess quality indicators by expert methods;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perform quantitative assessment of product quality level;</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analyze the results obtained and prepare a report on the studies performed;</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be guided by the requirements of legislative and technical regulatory legal acts in the field of quality and safety of 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identify food and non-food products during commodity assessment or quality examination;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detect falsification of 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recognize different types of falsification of food products.</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sz w:val="26"/>
                <w:szCs w:val="26"/>
                <w:lang w:val="en-US"/>
              </w:rPr>
              <w:lastRenderedPageBreak/>
              <w:t>– justify the choice of quantitative methods of analysis and forecasting in business and use them to solve different classes of problems in economics and commodity science;</w:t>
            </w:r>
            <w:r w:rsidRPr="00086405">
              <w:rPr>
                <w:rFonts w:ascii="Times New Roman" w:hAnsi="Times New Roman"/>
                <w:b/>
                <w:sz w:val="26"/>
                <w:szCs w:val="26"/>
                <w:lang w:val="en-US"/>
              </w:rPr>
              <w:t xml:space="preserve"> </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have the skill of</w:t>
            </w:r>
            <w:r w:rsidRPr="00086405">
              <w:rPr>
                <w:rFonts w:ascii="Times New Roman" w:hAnsi="Times New Roman"/>
                <w:sz w:val="26"/>
                <w:szCs w:val="26"/>
                <w:lang w:val="en-US"/>
              </w:rPr>
              <w: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mastering the methods of independent work in the research laboratory;</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knowledge of expert methods for assessing product quality indicators;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mastery of methods of quantitative assessment of product quality level;</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documenting the results of the expert study;</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possession of modern methods of identification, identification of counterfeit and counterfeit goods used in domestic and foreign practice;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execution of documentation during identification examination;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application of statistical, econometric and optimization methods in solving applied problems;</w:t>
            </w:r>
          </w:p>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use</w:t>
            </w:r>
            <w:proofErr w:type="gramEnd"/>
            <w:r w:rsidRPr="00086405">
              <w:rPr>
                <w:rFonts w:ascii="Times New Roman" w:hAnsi="Times New Roman"/>
                <w:sz w:val="26"/>
                <w:szCs w:val="26"/>
                <w:lang w:val="en-US"/>
              </w:rPr>
              <w:t xml:space="preserve"> of results for development and management decision-making.</w:t>
            </w:r>
          </w:p>
        </w:tc>
      </w:tr>
      <w:tr w:rsidR="00836797" w:rsidRPr="00086405" w:rsidTr="00836797">
        <w:trPr>
          <w:trHeight w:val="58"/>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1, 2</w:t>
            </w:r>
          </w:p>
        </w:tc>
        <w:tc>
          <w:tcPr>
            <w:tcW w:w="5979"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1, 2</w:t>
            </w:r>
          </w:p>
        </w:tc>
      </w:tr>
      <w:tr w:rsidR="00836797" w:rsidRPr="00923C40" w:rsidTr="00836797">
        <w:trPr>
          <w:trHeight w:val="610"/>
        </w:trPr>
        <w:tc>
          <w:tcPr>
            <w:tcW w:w="3256" w:type="dxa"/>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highlight w:val="yellow"/>
              </w:rPr>
            </w:pPr>
            <w:r w:rsidRPr="00086405">
              <w:rPr>
                <w:rFonts w:ascii="Times New Roman" w:hAnsi="Times New Roman"/>
                <w:sz w:val="26"/>
                <w:szCs w:val="26"/>
              </w:rPr>
              <w:t>Учебная дисциплина основывается на учебных дисциплинах «</w:t>
            </w:r>
            <w:r w:rsidRPr="00086405">
              <w:rPr>
                <w:rFonts w:ascii="Times New Roman" w:hAnsi="Times New Roman"/>
                <w:spacing w:val="-1"/>
                <w:sz w:val="26"/>
                <w:szCs w:val="26"/>
              </w:rPr>
              <w:t>Методы математического планирования эксперимента</w:t>
            </w:r>
            <w:r w:rsidRPr="00086405">
              <w:rPr>
                <w:rFonts w:ascii="Times New Roman" w:hAnsi="Times New Roman"/>
                <w:sz w:val="26"/>
                <w:szCs w:val="26"/>
              </w:rPr>
              <w:t>», «</w:t>
            </w:r>
            <w:r w:rsidRPr="00086405">
              <w:rPr>
                <w:rFonts w:ascii="Times New Roman" w:hAnsi="Times New Roman"/>
                <w:spacing w:val="-1"/>
                <w:sz w:val="26"/>
                <w:szCs w:val="26"/>
              </w:rPr>
              <w:t>Методы, организация и проведение научных исследований</w:t>
            </w:r>
            <w:r w:rsidRPr="00086405">
              <w:rPr>
                <w:rFonts w:ascii="Times New Roman" w:hAnsi="Times New Roman"/>
                <w:sz w:val="26"/>
                <w:szCs w:val="26"/>
              </w:rPr>
              <w:t>», «</w:t>
            </w:r>
            <w:r w:rsidRPr="00086405">
              <w:rPr>
                <w:rFonts w:ascii="Times New Roman" w:hAnsi="Times New Roman"/>
                <w:spacing w:val="-1"/>
                <w:sz w:val="26"/>
                <w:szCs w:val="26"/>
              </w:rPr>
              <w:t>Экспертиза потребительских товаров</w:t>
            </w:r>
            <w:r w:rsidRPr="00086405">
              <w:rPr>
                <w:rFonts w:ascii="Times New Roman" w:hAnsi="Times New Roman"/>
                <w:sz w:val="26"/>
                <w:szCs w:val="26"/>
              </w:rPr>
              <w:t xml:space="preserve">». </w:t>
            </w:r>
          </w:p>
        </w:tc>
        <w:tc>
          <w:tcPr>
            <w:tcW w:w="5979" w:type="dxa"/>
          </w:tcPr>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This academic discipline is based on the academic disciplines "Methods of mathematical planning of the experiment", "Methods, organization and conduct of scientific research", "Examination of consumer goods".</w:t>
            </w:r>
            <w:r w:rsidRPr="00086405">
              <w:rPr>
                <w:rFonts w:ascii="Times New Roman" w:hAnsi="Times New Roman"/>
                <w:sz w:val="26"/>
                <w:szCs w:val="26"/>
                <w:highlight w:val="yellow"/>
                <w:lang w:val="en-US"/>
              </w:rPr>
              <w:t xml:space="preserve"> </w:t>
            </w: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 xml:space="preserve">9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rPr>
              <w:t>9</w:t>
            </w:r>
            <w:r w:rsidRPr="00086405">
              <w:rPr>
                <w:rFonts w:ascii="Times New Roman" w:hAnsi="Times New Roman"/>
                <w:sz w:val="26"/>
                <w:szCs w:val="26"/>
                <w:lang w:val="en-US"/>
              </w:rPr>
              <w:t xml:space="preserve"> c. u.</w:t>
            </w:r>
          </w:p>
        </w:tc>
      </w:tr>
      <w:tr w:rsidR="00836797" w:rsidRPr="00086405" w:rsidTr="00836797">
        <w:trPr>
          <w:trHeight w:val="1844"/>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94 часа; самостоятельная работа – 192 часа.</w:t>
            </w:r>
          </w:p>
        </w:tc>
        <w:tc>
          <w:tcPr>
            <w:tcW w:w="5979" w:type="dxa"/>
          </w:tcPr>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 xml:space="preserve">Classroom lessons – 94 hours; </w:t>
            </w:r>
          </w:p>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proofErr w:type="gramStart"/>
            <w:r w:rsidRPr="00086405">
              <w:rPr>
                <w:rFonts w:ascii="Times New Roman" w:eastAsia="Times New Roman" w:hAnsi="Times New Roman"/>
                <w:sz w:val="26"/>
                <w:szCs w:val="26"/>
                <w:lang w:val="en-US" w:eastAsia="ru-RU"/>
              </w:rPr>
              <w:t>independent</w:t>
            </w:r>
            <w:proofErr w:type="gramEnd"/>
            <w:r w:rsidRPr="00086405">
              <w:rPr>
                <w:rFonts w:ascii="Times New Roman" w:eastAsia="Times New Roman" w:hAnsi="Times New Roman"/>
                <w:sz w:val="26"/>
                <w:szCs w:val="26"/>
                <w:lang w:val="en-US" w:eastAsia="ru-RU"/>
              </w:rPr>
              <w:t xml:space="preserve"> work – 192 hours.</w:t>
            </w:r>
          </w:p>
          <w:p w:rsidR="00836797" w:rsidRPr="00086405" w:rsidRDefault="00836797" w:rsidP="00086405">
            <w:pPr>
              <w:spacing w:after="0" w:line="240" w:lineRule="auto"/>
              <w:rPr>
                <w:rFonts w:ascii="Times New Roman" w:hAnsi="Times New Roman"/>
                <w:sz w:val="26"/>
                <w:szCs w:val="26"/>
                <w:lang w:val="en-US"/>
              </w:rPr>
            </w:pPr>
          </w:p>
        </w:tc>
      </w:tr>
      <w:tr w:rsidR="00836797" w:rsidRPr="00923C40" w:rsidTr="00836797">
        <w:trPr>
          <w:trHeight w:val="483"/>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Формы текущей аттестации – отчеты по выполнению практических, лабораторных работ; выступления на семинарах; презентация и рефераты по темам курса.</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экзамен, зачет.</w:t>
            </w:r>
          </w:p>
          <w:p w:rsidR="00836797" w:rsidRPr="00086405" w:rsidRDefault="00836797" w:rsidP="00086405">
            <w:pPr>
              <w:spacing w:after="0" w:line="240" w:lineRule="auto"/>
              <w:rPr>
                <w:rFonts w:ascii="Times New Roman" w:hAnsi="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The current assessment format includes reports on practical and laboratory works; speaking at workshops; presentation and abstracts on course topics.</w:t>
            </w: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Form of interim assessment – exam, credit.</w:t>
            </w:r>
          </w:p>
          <w:p w:rsidR="00836797" w:rsidRPr="00086405" w:rsidRDefault="00836797" w:rsidP="00086405">
            <w:pPr>
              <w:spacing w:after="0" w:line="240" w:lineRule="auto"/>
              <w:rPr>
                <w:rFonts w:ascii="Times New Roman" w:hAnsi="Times New Roman"/>
                <w:sz w:val="26"/>
                <w:szCs w:val="26"/>
                <w:highlight w:val="yellow"/>
                <w:lang w:val="en-US"/>
              </w:rPr>
            </w:pPr>
          </w:p>
          <w:p w:rsidR="00836797" w:rsidRPr="00086405" w:rsidRDefault="00836797" w:rsidP="00086405">
            <w:pPr>
              <w:spacing w:after="0" w:line="240" w:lineRule="auto"/>
              <w:rPr>
                <w:rFonts w:ascii="Times New Roman" w:hAnsi="Times New Roman"/>
                <w:sz w:val="26"/>
                <w:szCs w:val="26"/>
                <w:highlight w:val="yellow"/>
                <w:lang w:val="en-US"/>
              </w:rPr>
            </w:pP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w:t>
      </w:r>
      <w:r w:rsidRPr="00923C40">
        <w:rPr>
          <w:rFonts w:ascii="Times New Roman" w:hAnsi="Times New Roman"/>
          <w:b/>
          <w:sz w:val="26"/>
          <w:szCs w:val="26"/>
        </w:rPr>
        <w:t>«</w:t>
      </w:r>
      <w:r w:rsidRPr="00923C40">
        <w:rPr>
          <w:rStyle w:val="FontStyle30"/>
          <w:b/>
        </w:rPr>
        <w:t>Методы математического планирования эксперимента</w:t>
      </w:r>
      <w:r w:rsidRPr="00923C40">
        <w:rPr>
          <w:rFonts w:ascii="Times New Roman" w:hAnsi="Times New Roman"/>
          <w:b/>
          <w:sz w:val="26"/>
          <w:szCs w:val="26"/>
        </w:rPr>
        <w:t>»</w:t>
      </w:r>
      <w:r w:rsidRPr="00923C40">
        <w:rPr>
          <w:rFonts w:ascii="Times New Roman" w:hAnsi="Times New Roman"/>
          <w:sz w:val="26"/>
          <w:szCs w:val="26"/>
        </w:rPr>
        <w:t xml:space="preserve">, </w:t>
      </w:r>
      <w:r w:rsidRPr="00086405">
        <w:rPr>
          <w:rFonts w:ascii="Times New Roman" w:hAnsi="Times New Roman"/>
          <w:sz w:val="26"/>
          <w:szCs w:val="26"/>
        </w:rPr>
        <w:t>модуль</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Fonts w:ascii="Times New Roman" w:hAnsi="Times New Roman"/>
          <w:b/>
          <w:sz w:val="26"/>
          <w:szCs w:val="26"/>
        </w:rPr>
        <w:t>Методология</w:t>
      </w:r>
      <w:r w:rsidRPr="00923C40">
        <w:rPr>
          <w:rFonts w:ascii="Times New Roman" w:hAnsi="Times New Roman"/>
          <w:b/>
          <w:sz w:val="26"/>
          <w:szCs w:val="26"/>
        </w:rPr>
        <w:t xml:space="preserve"> </w:t>
      </w:r>
      <w:r w:rsidRPr="00086405">
        <w:rPr>
          <w:rFonts w:ascii="Times New Roman" w:hAnsi="Times New Roman"/>
          <w:b/>
          <w:sz w:val="26"/>
          <w:szCs w:val="26"/>
        </w:rPr>
        <w:t>товароведных</w:t>
      </w:r>
      <w:r w:rsidRPr="00923C40">
        <w:rPr>
          <w:rFonts w:ascii="Times New Roman" w:hAnsi="Times New Roman"/>
          <w:b/>
          <w:sz w:val="26"/>
          <w:szCs w:val="26"/>
        </w:rPr>
        <w:t xml:space="preserve"> </w:t>
      </w:r>
      <w:r w:rsidRPr="00086405">
        <w:rPr>
          <w:rFonts w:ascii="Times New Roman" w:hAnsi="Times New Roman"/>
          <w:b/>
          <w:sz w:val="26"/>
          <w:szCs w:val="26"/>
        </w:rPr>
        <w:t>исследований</w:t>
      </w:r>
      <w:r w:rsidRPr="00923C40">
        <w:rPr>
          <w:rFonts w:ascii="Times New Roman" w:hAnsi="Times New Roman"/>
          <w:b/>
          <w:sz w:val="26"/>
          <w:szCs w:val="26"/>
        </w:rPr>
        <w:t>»</w:t>
      </w:r>
      <w:r w:rsidRPr="00923C40">
        <w:rPr>
          <w:rFonts w:ascii="Times New Roman" w:hAnsi="Times New Roman"/>
          <w:sz w:val="26"/>
          <w:szCs w:val="26"/>
        </w:rPr>
        <w:t xml:space="preserve"> / </w:t>
      </w:r>
    </w:p>
    <w:p w:rsidR="00836797" w:rsidRPr="00923C40" w:rsidRDefault="00836797"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«Methods of mathematical experimental design»</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«Commodity research methodology»</w:t>
      </w:r>
      <w:r w:rsidRPr="00086405">
        <w:rPr>
          <w:rFonts w:ascii="Times New Roman" w:hAnsi="Times New Roman"/>
          <w:sz w:val="26"/>
          <w:szCs w:val="26"/>
          <w:lang w:val="en-US"/>
        </w:rPr>
        <w:t>:</w:t>
      </w:r>
    </w:p>
    <w:p w:rsidR="00086405" w:rsidRPr="00923C40" w:rsidRDefault="00086405"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256"/>
        <w:gridCol w:w="6095"/>
        <w:gridCol w:w="5979"/>
      </w:tblGrid>
      <w:tr w:rsidR="00836797" w:rsidRPr="00923C40" w:rsidTr="00836797">
        <w:trPr>
          <w:trHeight w:val="2449"/>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highlight w:val="yellow"/>
              </w:rPr>
            </w:pPr>
            <w:r w:rsidRPr="00086405">
              <w:rPr>
                <w:rFonts w:ascii="Times New Roman" w:hAnsi="Times New Roman"/>
                <w:sz w:val="26"/>
                <w:szCs w:val="26"/>
              </w:rPr>
              <w:t>Целью учебной дисциплины «Методы математического планирования эксперимента» является формирование у магистрантов знаний о современных методах исследования с применением активных и управляемых многофакторных экспериментов при подготовке магистерской диссертации на втором уровне высшего образования.</w:t>
            </w:r>
          </w:p>
        </w:tc>
        <w:tc>
          <w:tcPr>
            <w:tcW w:w="5979" w:type="dxa"/>
          </w:tcPr>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 xml:space="preserve">The aim of the academic discipline "Methods of Mathematical Experimental Design" is to develop master's degree students' knowledge of modern research methods using active and controlled </w:t>
            </w:r>
            <w:proofErr w:type="spellStart"/>
            <w:r w:rsidRPr="00086405">
              <w:rPr>
                <w:rFonts w:ascii="Times New Roman" w:hAnsi="Times New Roman"/>
                <w:sz w:val="26"/>
                <w:szCs w:val="26"/>
                <w:lang w:val="en-US"/>
              </w:rPr>
              <w:t>multifactorial</w:t>
            </w:r>
            <w:proofErr w:type="spellEnd"/>
            <w:r w:rsidRPr="00086405">
              <w:rPr>
                <w:rFonts w:ascii="Times New Roman" w:hAnsi="Times New Roman"/>
                <w:sz w:val="26"/>
                <w:szCs w:val="26"/>
                <w:lang w:val="en-US"/>
              </w:rPr>
              <w:t xml:space="preserve"> experiments in preparation for a master's thesis at the second level of higher education.</w:t>
            </w:r>
          </w:p>
        </w:tc>
      </w:tr>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836797" w:rsidRPr="00086405" w:rsidRDefault="00836797"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 xml:space="preserve">УК-2. </w:t>
            </w:r>
            <w:r w:rsidRPr="00086405">
              <w:rPr>
                <w:rFonts w:ascii="Times New Roman" w:hAnsi="Times New Roman"/>
                <w:sz w:val="26"/>
                <w:szCs w:val="26"/>
              </w:rPr>
              <w:t xml:space="preserve">Решать научно-исследовательские и инновационные задачи на основе применения информационных и </w:t>
            </w:r>
            <w:proofErr w:type="spellStart"/>
            <w:r w:rsidRPr="00086405">
              <w:rPr>
                <w:rFonts w:ascii="Times New Roman" w:hAnsi="Times New Roman"/>
                <w:sz w:val="26"/>
                <w:szCs w:val="26"/>
              </w:rPr>
              <w:t>инновационно-коммуникационных</w:t>
            </w:r>
            <w:proofErr w:type="spellEnd"/>
            <w:r w:rsidRPr="00086405">
              <w:rPr>
                <w:rFonts w:ascii="Times New Roman" w:hAnsi="Times New Roman"/>
                <w:sz w:val="26"/>
                <w:szCs w:val="26"/>
              </w:rPr>
              <w:t xml:space="preserve"> технологий.</w:t>
            </w:r>
          </w:p>
          <w:p w:rsidR="00836797" w:rsidRPr="00086405" w:rsidRDefault="00836797" w:rsidP="00086405">
            <w:pPr>
              <w:spacing w:after="0" w:line="240" w:lineRule="auto"/>
              <w:ind w:firstLine="6"/>
              <w:jc w:val="both"/>
              <w:rPr>
                <w:rFonts w:ascii="Times New Roman" w:hAnsi="Times New Roman"/>
                <w:sz w:val="26"/>
                <w:szCs w:val="26"/>
                <w:highlight w:val="yellow"/>
              </w:rPr>
            </w:pPr>
            <w:r w:rsidRPr="00086405">
              <w:rPr>
                <w:rFonts w:ascii="Times New Roman" w:hAnsi="Times New Roman"/>
                <w:b/>
                <w:sz w:val="26"/>
                <w:szCs w:val="26"/>
              </w:rPr>
              <w:t>СК-2.</w:t>
            </w:r>
            <w:r w:rsidRPr="00086405">
              <w:rPr>
                <w:rFonts w:ascii="Times New Roman" w:hAnsi="Times New Roman"/>
                <w:sz w:val="26"/>
                <w:szCs w:val="26"/>
              </w:rPr>
              <w:t xml:space="preserve"> Использовать принципы, методы и средства идентификации при проведении товарной экспертизы и при оформлении ее результатов.</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UK-2.</w:t>
            </w:r>
            <w:r w:rsidRPr="00086405">
              <w:rPr>
                <w:rFonts w:ascii="Times New Roman" w:hAnsi="Times New Roman"/>
                <w:sz w:val="26"/>
                <w:szCs w:val="26"/>
                <w:lang w:val="en-US"/>
              </w:rPr>
              <w:t xml:space="preserve"> To solve scientific research and innovation problems based on the application of information and innovative communication technologies.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SK-2.</w:t>
            </w:r>
            <w:r w:rsidRPr="00086405">
              <w:rPr>
                <w:rFonts w:ascii="Times New Roman" w:hAnsi="Times New Roman"/>
                <w:sz w:val="26"/>
                <w:szCs w:val="26"/>
                <w:lang w:val="en-US"/>
              </w:rPr>
              <w:t xml:space="preserve"> Use the principles, methods and means of identification when conducting a commodity examination and when documenting its results.</w:t>
            </w:r>
          </w:p>
          <w:p w:rsidR="00836797" w:rsidRPr="00086405" w:rsidRDefault="00836797" w:rsidP="00086405">
            <w:pPr>
              <w:spacing w:after="0" w:line="240" w:lineRule="auto"/>
              <w:jc w:val="both"/>
              <w:rPr>
                <w:rFonts w:ascii="Times New Roman" w:hAnsi="Times New Roman"/>
                <w:sz w:val="26"/>
                <w:szCs w:val="26"/>
                <w:highlight w:val="yellow"/>
                <w:lang w:val="en-US"/>
              </w:rPr>
            </w:pPr>
          </w:p>
        </w:tc>
      </w:tr>
      <w:tr w:rsidR="00836797" w:rsidRPr="00923C40" w:rsidTr="00836797">
        <w:trPr>
          <w:trHeight w:val="109"/>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tcPr>
          <w:p w:rsidR="00836797" w:rsidRPr="00086405" w:rsidRDefault="00836797" w:rsidP="00086405">
            <w:pPr>
              <w:spacing w:after="0" w:line="240" w:lineRule="auto"/>
              <w:jc w:val="both"/>
              <w:rPr>
                <w:rFonts w:ascii="Times New Roman" w:hAnsi="Times New Roman"/>
                <w:b/>
                <w:sz w:val="26"/>
                <w:szCs w:val="26"/>
              </w:rPr>
            </w:pPr>
            <w:r w:rsidRPr="00086405">
              <w:rPr>
                <w:rFonts w:ascii="Times New Roman" w:hAnsi="Times New Roman"/>
                <w:b/>
                <w:sz w:val="26"/>
                <w:szCs w:val="26"/>
              </w:rPr>
              <w:t>знать:</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построение многофакторного эксперимента;</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обоснование выбора плана проведение опытов;</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построение математического описания исследуемого объекта в области экспериментирования и его статистическом анализе;</w:t>
            </w:r>
          </w:p>
          <w:p w:rsidR="00836797" w:rsidRPr="00086405" w:rsidRDefault="00836797" w:rsidP="00086405">
            <w:pPr>
              <w:autoSpaceDE w:val="0"/>
              <w:autoSpaceDN w:val="0"/>
              <w:adjustRightInd w:val="0"/>
              <w:spacing w:after="0" w:line="240" w:lineRule="auto"/>
              <w:rPr>
                <w:rFonts w:ascii="Times New Roman" w:hAnsi="Times New Roman"/>
                <w:sz w:val="26"/>
                <w:szCs w:val="26"/>
              </w:rPr>
            </w:pPr>
            <w:r w:rsidRPr="00086405">
              <w:rPr>
                <w:rFonts w:ascii="Times New Roman" w:hAnsi="Times New Roman"/>
                <w:sz w:val="26"/>
                <w:szCs w:val="26"/>
              </w:rPr>
              <w:t>– пути оптимизации объекта исследования;</w:t>
            </w:r>
          </w:p>
          <w:p w:rsidR="00836797" w:rsidRPr="00086405" w:rsidRDefault="00836797" w:rsidP="00086405">
            <w:pPr>
              <w:autoSpaceDE w:val="0"/>
              <w:autoSpaceDN w:val="0"/>
              <w:adjustRightInd w:val="0"/>
              <w:spacing w:after="0" w:line="240" w:lineRule="auto"/>
              <w:rPr>
                <w:rFonts w:ascii="Times New Roman" w:hAnsi="Times New Roman"/>
                <w:b/>
                <w:bCs/>
                <w:iCs/>
                <w:sz w:val="26"/>
                <w:szCs w:val="26"/>
              </w:rPr>
            </w:pPr>
            <w:r w:rsidRPr="00086405">
              <w:rPr>
                <w:rFonts w:ascii="Times New Roman" w:hAnsi="Times New Roman"/>
                <w:b/>
                <w:bCs/>
                <w:iCs/>
                <w:sz w:val="26"/>
                <w:szCs w:val="26"/>
              </w:rPr>
              <w:t>уметь:</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применять методы планирования эксперимента при оптимизации многофакторных объектов исследований;</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lastRenderedPageBreak/>
              <w:t>– уметь выбирать область, в которой целесообразно планировать многофакторный эксперимент;</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использовать имеющиеся данные при составлении плана эксперимента;</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принять решение о необходимых действиях после получения и статистического анализа уравнения регрессии;</w:t>
            </w:r>
          </w:p>
          <w:p w:rsidR="00836797" w:rsidRPr="00086405" w:rsidRDefault="00836797" w:rsidP="00086405">
            <w:pPr>
              <w:spacing w:after="0" w:line="240" w:lineRule="auto"/>
              <w:jc w:val="both"/>
              <w:rPr>
                <w:rFonts w:ascii="Times New Roman" w:hAnsi="Times New Roman"/>
                <w:b/>
                <w:sz w:val="26"/>
                <w:szCs w:val="26"/>
              </w:rPr>
            </w:pPr>
            <w:r w:rsidRPr="00086405">
              <w:rPr>
                <w:rFonts w:ascii="Times New Roman" w:hAnsi="Times New Roman"/>
                <w:b/>
                <w:sz w:val="26"/>
                <w:szCs w:val="26"/>
              </w:rPr>
              <w:t>иметь навык:</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выбора параметров оптимизации;</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xml:space="preserve">– выбора уровней факторов и интервалов их варьирования; </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построения плана многофакторного эксперимента;</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получения уравнений регрессии;</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eastAsia="HiddenHorzOCR" w:hAnsi="Times New Roman"/>
                <w:sz w:val="26"/>
                <w:szCs w:val="26"/>
              </w:rPr>
              <w:t>– статистического анализа уравнений регрессии;</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eastAsia="HiddenHorzOCR" w:hAnsi="Times New Roman"/>
                <w:sz w:val="26"/>
                <w:szCs w:val="26"/>
              </w:rPr>
              <w:t>– содержательной интерпретации уравнений регрессии.</w:t>
            </w:r>
          </w:p>
        </w:tc>
        <w:tc>
          <w:tcPr>
            <w:tcW w:w="5979" w:type="dxa"/>
          </w:tcPr>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lastRenderedPageBreak/>
              <w:t>know:</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design of a </w:t>
            </w:r>
            <w:proofErr w:type="spellStart"/>
            <w:r w:rsidRPr="00086405">
              <w:rPr>
                <w:rFonts w:ascii="Times New Roman" w:hAnsi="Times New Roman"/>
                <w:sz w:val="26"/>
                <w:szCs w:val="26"/>
                <w:lang w:val="en-US"/>
              </w:rPr>
              <w:t>multifactorial</w:t>
            </w:r>
            <w:proofErr w:type="spellEnd"/>
            <w:r w:rsidRPr="00086405">
              <w:rPr>
                <w:rFonts w:ascii="Times New Roman" w:hAnsi="Times New Roman"/>
                <w:sz w:val="26"/>
                <w:szCs w:val="26"/>
                <w:lang w:val="en-US"/>
              </w:rPr>
              <w:t xml:space="preserve"> experiment;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justification of the choice of experimental design;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construction of a mathematical description of the object under study in the field of experimentation and its statistical analysis;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ways to optimize the object of study;</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be able to:</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apply experimental design methods to optimize multivariate research objects;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be able to select an area in which it is appropriate to </w:t>
            </w:r>
            <w:r w:rsidRPr="00086405">
              <w:rPr>
                <w:rFonts w:ascii="Times New Roman" w:hAnsi="Times New Roman"/>
                <w:sz w:val="26"/>
                <w:szCs w:val="26"/>
                <w:lang w:val="en-US"/>
              </w:rPr>
              <w:lastRenderedPageBreak/>
              <w:t>plan a multivariate experiment;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use available data when developing an experimental plan;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decide on the necessary actions after obtaining and statistically analyzing the regression equation;</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have the skill of:</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selecting optimization parameters;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selecting factor levels and variation intervals;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constructing a multivariate experimental design;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obtaining regression equations;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statistical analysis of regression equations;</w:t>
            </w:r>
          </w:p>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meaningful</w:t>
            </w:r>
            <w:proofErr w:type="gramEnd"/>
            <w:r w:rsidRPr="00086405">
              <w:rPr>
                <w:rFonts w:ascii="Times New Roman" w:hAnsi="Times New Roman"/>
                <w:sz w:val="26"/>
                <w:szCs w:val="26"/>
                <w:lang w:val="en-US"/>
              </w:rPr>
              <w:t xml:space="preserve"> interpretation of regression equations.</w:t>
            </w:r>
          </w:p>
        </w:tc>
      </w:tr>
      <w:tr w:rsidR="00836797" w:rsidRPr="00086405" w:rsidTr="00836797">
        <w:trPr>
          <w:trHeight w:val="58"/>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1</w:t>
            </w:r>
          </w:p>
        </w:tc>
        <w:tc>
          <w:tcPr>
            <w:tcW w:w="5979"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1</w:t>
            </w:r>
          </w:p>
        </w:tc>
      </w:tr>
      <w:tr w:rsidR="00836797" w:rsidRPr="00086405" w:rsidTr="00836797">
        <w:trPr>
          <w:trHeight w:val="610"/>
        </w:trPr>
        <w:tc>
          <w:tcPr>
            <w:tcW w:w="3256" w:type="dxa"/>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highlight w:val="yellow"/>
              </w:rPr>
            </w:pPr>
          </w:p>
        </w:tc>
        <w:tc>
          <w:tcPr>
            <w:tcW w:w="5979" w:type="dxa"/>
          </w:tcPr>
          <w:p w:rsidR="00836797" w:rsidRPr="00086405" w:rsidRDefault="00836797" w:rsidP="00086405">
            <w:pPr>
              <w:spacing w:after="0" w:line="240" w:lineRule="auto"/>
              <w:jc w:val="both"/>
              <w:rPr>
                <w:rFonts w:ascii="Times New Roman" w:hAnsi="Times New Roman"/>
                <w:sz w:val="26"/>
                <w:szCs w:val="26"/>
                <w:highlight w:val="yellow"/>
                <w:lang w:val="en-US"/>
              </w:rPr>
            </w:pP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 xml:space="preserve">3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rPr>
              <w:t>3</w:t>
            </w:r>
            <w:r w:rsidRPr="00086405">
              <w:rPr>
                <w:rFonts w:ascii="Times New Roman" w:hAnsi="Times New Roman"/>
                <w:sz w:val="26"/>
                <w:szCs w:val="26"/>
                <w:lang w:val="en-US"/>
              </w:rPr>
              <w:t xml:space="preserve"> c. u.</w:t>
            </w:r>
          </w:p>
        </w:tc>
      </w:tr>
      <w:tr w:rsidR="00836797" w:rsidRPr="00086405" w:rsidTr="00836797">
        <w:trPr>
          <w:trHeight w:val="1844"/>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32 часа; самостоятельная работа – 68 часа.</w:t>
            </w:r>
          </w:p>
        </w:tc>
        <w:tc>
          <w:tcPr>
            <w:tcW w:w="5979" w:type="dxa"/>
          </w:tcPr>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 xml:space="preserve">Classroom lessons – 32 hours; </w:t>
            </w:r>
          </w:p>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proofErr w:type="gramStart"/>
            <w:r w:rsidRPr="00086405">
              <w:rPr>
                <w:rFonts w:ascii="Times New Roman" w:eastAsia="Times New Roman" w:hAnsi="Times New Roman"/>
                <w:sz w:val="26"/>
                <w:szCs w:val="26"/>
                <w:lang w:val="en-US" w:eastAsia="ru-RU"/>
              </w:rPr>
              <w:t>independent</w:t>
            </w:r>
            <w:proofErr w:type="gramEnd"/>
            <w:r w:rsidRPr="00086405">
              <w:rPr>
                <w:rFonts w:ascii="Times New Roman" w:eastAsia="Times New Roman" w:hAnsi="Times New Roman"/>
                <w:sz w:val="26"/>
                <w:szCs w:val="26"/>
                <w:lang w:val="en-US" w:eastAsia="ru-RU"/>
              </w:rPr>
              <w:t xml:space="preserve"> work – 68 hours.</w:t>
            </w:r>
          </w:p>
          <w:p w:rsidR="00836797" w:rsidRPr="00086405" w:rsidRDefault="00836797" w:rsidP="00086405">
            <w:pPr>
              <w:spacing w:after="0" w:line="240" w:lineRule="auto"/>
              <w:rPr>
                <w:rFonts w:ascii="Times New Roman" w:hAnsi="Times New Roman"/>
                <w:sz w:val="26"/>
                <w:szCs w:val="26"/>
                <w:lang w:val="en-US"/>
              </w:rPr>
            </w:pPr>
          </w:p>
        </w:tc>
      </w:tr>
      <w:tr w:rsidR="00836797" w:rsidRPr="00923C40" w:rsidTr="00836797">
        <w:trPr>
          <w:trHeight w:val="483"/>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lastRenderedPageBreak/>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Формы текущей аттестации – отчеты по выполнению лабораторных работ.</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зачет.</w:t>
            </w:r>
          </w:p>
          <w:p w:rsidR="00836797" w:rsidRPr="00086405" w:rsidRDefault="00836797" w:rsidP="00086405">
            <w:pPr>
              <w:spacing w:after="0" w:line="240" w:lineRule="auto"/>
              <w:rPr>
                <w:rFonts w:ascii="Times New Roman" w:hAnsi="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The current assessment format includes reports on laboratory works.</w:t>
            </w: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Form of interim assessment – credit.</w:t>
            </w:r>
          </w:p>
          <w:p w:rsidR="00836797" w:rsidRPr="00086405" w:rsidRDefault="00836797" w:rsidP="00086405">
            <w:pPr>
              <w:spacing w:after="0" w:line="240" w:lineRule="auto"/>
              <w:rPr>
                <w:rFonts w:ascii="Times New Roman" w:hAnsi="Times New Roman"/>
                <w:sz w:val="26"/>
                <w:szCs w:val="26"/>
                <w:highlight w:val="yellow"/>
                <w:lang w:val="en-US"/>
              </w:rPr>
            </w:pPr>
          </w:p>
          <w:p w:rsidR="00836797" w:rsidRPr="00086405" w:rsidRDefault="00836797" w:rsidP="00086405">
            <w:pPr>
              <w:spacing w:after="0" w:line="240" w:lineRule="auto"/>
              <w:rPr>
                <w:rFonts w:ascii="Times New Roman" w:hAnsi="Times New Roman"/>
                <w:sz w:val="26"/>
                <w:szCs w:val="26"/>
                <w:highlight w:val="yellow"/>
                <w:lang w:val="en-US"/>
              </w:rPr>
            </w:pP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w:t>
      </w:r>
      <w:r w:rsidRPr="00923C40">
        <w:rPr>
          <w:rFonts w:ascii="Times New Roman" w:hAnsi="Times New Roman"/>
          <w:b/>
          <w:sz w:val="26"/>
          <w:szCs w:val="26"/>
        </w:rPr>
        <w:t>«</w:t>
      </w:r>
      <w:r w:rsidRPr="00923C40">
        <w:rPr>
          <w:rFonts w:ascii="Times New Roman" w:hAnsi="Times New Roman"/>
          <w:sz w:val="26"/>
          <w:szCs w:val="26"/>
        </w:rPr>
        <w:t xml:space="preserve"> </w:t>
      </w:r>
      <w:r w:rsidRPr="00086405">
        <w:rPr>
          <w:rStyle w:val="FontStyle30"/>
        </w:rPr>
        <w:t>Методы</w:t>
      </w:r>
      <w:r w:rsidRPr="00923C40">
        <w:rPr>
          <w:rStyle w:val="FontStyle30"/>
        </w:rPr>
        <w:t xml:space="preserve">, </w:t>
      </w:r>
      <w:r w:rsidRPr="00086405">
        <w:rPr>
          <w:rStyle w:val="FontStyle30"/>
        </w:rPr>
        <w:t>организация</w:t>
      </w:r>
      <w:r w:rsidRPr="00923C40">
        <w:rPr>
          <w:rStyle w:val="FontStyle30"/>
        </w:rPr>
        <w:t xml:space="preserve"> </w:t>
      </w:r>
      <w:r w:rsidRPr="00086405">
        <w:rPr>
          <w:rStyle w:val="FontStyle30"/>
        </w:rPr>
        <w:t>и</w:t>
      </w:r>
      <w:r w:rsidRPr="00923C40">
        <w:rPr>
          <w:rStyle w:val="FontStyle30"/>
        </w:rPr>
        <w:t xml:space="preserve"> </w:t>
      </w:r>
      <w:r w:rsidRPr="00086405">
        <w:rPr>
          <w:rStyle w:val="FontStyle30"/>
        </w:rPr>
        <w:t>проведение</w:t>
      </w:r>
      <w:r w:rsidRPr="00923C40">
        <w:rPr>
          <w:rStyle w:val="FontStyle30"/>
        </w:rPr>
        <w:t xml:space="preserve"> </w:t>
      </w:r>
      <w:r w:rsidRPr="00086405">
        <w:rPr>
          <w:rStyle w:val="FontStyle30"/>
        </w:rPr>
        <w:t>научных</w:t>
      </w:r>
      <w:r w:rsidRPr="00923C40">
        <w:rPr>
          <w:rStyle w:val="FontStyle30"/>
        </w:rPr>
        <w:t xml:space="preserve"> </w:t>
      </w:r>
      <w:r w:rsidRPr="00086405">
        <w:rPr>
          <w:rStyle w:val="FontStyle30"/>
        </w:rPr>
        <w:t>исследований</w:t>
      </w:r>
      <w:r w:rsidRPr="00923C40">
        <w:rPr>
          <w:rFonts w:ascii="Times New Roman" w:hAnsi="Times New Roman"/>
          <w:b/>
          <w:sz w:val="26"/>
          <w:szCs w:val="26"/>
        </w:rPr>
        <w:t>»</w:t>
      </w:r>
      <w:r w:rsidRPr="00923C40">
        <w:rPr>
          <w:rFonts w:ascii="Times New Roman" w:hAnsi="Times New Roman"/>
          <w:sz w:val="26"/>
          <w:szCs w:val="26"/>
        </w:rPr>
        <w:t xml:space="preserve">, </w:t>
      </w:r>
      <w:r w:rsidRPr="00086405">
        <w:rPr>
          <w:rFonts w:ascii="Times New Roman" w:hAnsi="Times New Roman"/>
          <w:sz w:val="26"/>
          <w:szCs w:val="26"/>
        </w:rPr>
        <w:t>модуль</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Fonts w:ascii="Times New Roman" w:hAnsi="Times New Roman"/>
          <w:b/>
          <w:sz w:val="26"/>
          <w:szCs w:val="26"/>
        </w:rPr>
        <w:t>Методология</w:t>
      </w:r>
      <w:r w:rsidRPr="00923C40">
        <w:rPr>
          <w:rFonts w:ascii="Times New Roman" w:hAnsi="Times New Roman"/>
          <w:b/>
          <w:sz w:val="26"/>
          <w:szCs w:val="26"/>
        </w:rPr>
        <w:t xml:space="preserve"> </w:t>
      </w:r>
      <w:r w:rsidRPr="00086405">
        <w:rPr>
          <w:rFonts w:ascii="Times New Roman" w:hAnsi="Times New Roman"/>
          <w:b/>
          <w:sz w:val="26"/>
          <w:szCs w:val="26"/>
        </w:rPr>
        <w:t>товароведных</w:t>
      </w:r>
      <w:r w:rsidRPr="00923C40">
        <w:rPr>
          <w:rFonts w:ascii="Times New Roman" w:hAnsi="Times New Roman"/>
          <w:b/>
          <w:sz w:val="26"/>
          <w:szCs w:val="26"/>
        </w:rPr>
        <w:t xml:space="preserve"> </w:t>
      </w:r>
      <w:r w:rsidRPr="00086405">
        <w:rPr>
          <w:rFonts w:ascii="Times New Roman" w:hAnsi="Times New Roman"/>
          <w:b/>
          <w:sz w:val="26"/>
          <w:szCs w:val="26"/>
        </w:rPr>
        <w:t>исследований</w:t>
      </w:r>
      <w:r w:rsidRPr="00923C40">
        <w:rPr>
          <w:rFonts w:ascii="Times New Roman" w:hAnsi="Times New Roman"/>
          <w:b/>
          <w:sz w:val="26"/>
          <w:szCs w:val="26"/>
        </w:rPr>
        <w:t>»</w:t>
      </w:r>
      <w:r w:rsidRPr="00923C40">
        <w:rPr>
          <w:rFonts w:ascii="Times New Roman" w:hAnsi="Times New Roman"/>
          <w:sz w:val="26"/>
          <w:szCs w:val="26"/>
        </w:rPr>
        <w:t xml:space="preserve"> / </w:t>
      </w:r>
    </w:p>
    <w:p w:rsidR="00836797" w:rsidRPr="00923C40" w:rsidRDefault="00836797"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«Methodology of expert assessment of quality and identification of goods»</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«Commodity research methodology»</w:t>
      </w:r>
      <w:r w:rsidRPr="00086405">
        <w:rPr>
          <w:rFonts w:ascii="Times New Roman" w:hAnsi="Times New Roman"/>
          <w:sz w:val="26"/>
          <w:szCs w:val="26"/>
          <w:lang w:val="en-US"/>
        </w:rPr>
        <w:t>:</w:t>
      </w:r>
    </w:p>
    <w:p w:rsidR="00086405" w:rsidRPr="00923C40" w:rsidRDefault="00086405"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256"/>
        <w:gridCol w:w="6095"/>
        <w:gridCol w:w="5979"/>
      </w:tblGrid>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highlight w:val="yellow"/>
              </w:rPr>
            </w:pPr>
            <w:r w:rsidRPr="00086405">
              <w:rPr>
                <w:rFonts w:ascii="Times New Roman" w:hAnsi="Times New Roman"/>
                <w:sz w:val="26"/>
                <w:szCs w:val="26"/>
              </w:rPr>
              <w:t>Целью учебной дисциплины «Методы, организация и проведение научных исследований» является формирование у магистрантов знаний о методах, видах, этапах и методах обработки результатов научных исследований.</w:t>
            </w:r>
          </w:p>
        </w:tc>
        <w:tc>
          <w:tcPr>
            <w:tcW w:w="5979" w:type="dxa"/>
          </w:tcPr>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The aim of the academic discipline "Methods, organization and conduct of scientific research" is to develop knowledge in master's students about the methods, types, stages and methods of processing the results of scientific research.</w:t>
            </w:r>
          </w:p>
        </w:tc>
      </w:tr>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836797" w:rsidRPr="00086405" w:rsidRDefault="00836797" w:rsidP="00086405">
            <w:pPr>
              <w:spacing w:after="0" w:line="240" w:lineRule="auto"/>
              <w:ind w:firstLine="6"/>
              <w:jc w:val="both"/>
              <w:rPr>
                <w:rFonts w:ascii="Times New Roman" w:hAnsi="Times New Roman"/>
                <w:sz w:val="26"/>
                <w:szCs w:val="26"/>
              </w:rPr>
            </w:pPr>
            <w:r w:rsidRPr="00086405">
              <w:rPr>
                <w:rStyle w:val="fontstyle01"/>
                <w:rFonts w:ascii="Times New Roman" w:hAnsi="Times New Roman"/>
                <w:b/>
                <w:sz w:val="26"/>
                <w:szCs w:val="26"/>
              </w:rPr>
              <w:t>СК-4.</w:t>
            </w:r>
            <w:r w:rsidRPr="00086405">
              <w:rPr>
                <w:rStyle w:val="fontstyle01"/>
                <w:rFonts w:ascii="Times New Roman" w:hAnsi="Times New Roman"/>
                <w:sz w:val="26"/>
                <w:szCs w:val="26"/>
              </w:rPr>
              <w:t xml:space="preserve"> Формировать, обрабатывать и анализировать базы данных для решения практических инновационных </w:t>
            </w:r>
            <w:proofErr w:type="spellStart"/>
            <w:proofErr w:type="gramStart"/>
            <w:r w:rsidRPr="00086405">
              <w:rPr>
                <w:rStyle w:val="fontstyle01"/>
                <w:rFonts w:ascii="Times New Roman" w:hAnsi="Times New Roman"/>
                <w:sz w:val="26"/>
                <w:szCs w:val="26"/>
              </w:rPr>
              <w:t>бизнес-задач</w:t>
            </w:r>
            <w:proofErr w:type="spellEnd"/>
            <w:proofErr w:type="gramEnd"/>
            <w:r w:rsidRPr="00086405">
              <w:rPr>
                <w:rStyle w:val="fontstyle01"/>
                <w:rFonts w:ascii="Times New Roman" w:hAnsi="Times New Roman"/>
                <w:sz w:val="26"/>
                <w:szCs w:val="26"/>
              </w:rPr>
              <w:t xml:space="preserve"> в условиях неопределенности.</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SK-4.</w:t>
            </w:r>
            <w:r w:rsidRPr="00086405">
              <w:rPr>
                <w:rFonts w:ascii="Times New Roman" w:hAnsi="Times New Roman"/>
                <w:sz w:val="26"/>
                <w:szCs w:val="26"/>
                <w:lang w:val="en-US"/>
              </w:rPr>
              <w:t xml:space="preserve"> Form, process and analyze databases to solve practical innovative business problems in conditions of uncertainty.</w:t>
            </w:r>
          </w:p>
        </w:tc>
      </w:tr>
      <w:tr w:rsidR="00836797" w:rsidRPr="00923C40" w:rsidTr="00836797">
        <w:trPr>
          <w:trHeight w:val="109"/>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tcPr>
          <w:p w:rsidR="00836797" w:rsidRPr="00086405" w:rsidRDefault="00836797" w:rsidP="00086405">
            <w:pPr>
              <w:spacing w:after="0" w:line="240" w:lineRule="auto"/>
              <w:jc w:val="both"/>
              <w:rPr>
                <w:rFonts w:ascii="Times New Roman" w:hAnsi="Times New Roman"/>
                <w:b/>
                <w:sz w:val="26"/>
                <w:szCs w:val="26"/>
              </w:rPr>
            </w:pPr>
            <w:r w:rsidRPr="00086405">
              <w:rPr>
                <w:rFonts w:ascii="Times New Roman" w:hAnsi="Times New Roman"/>
                <w:b/>
                <w:sz w:val="26"/>
                <w:szCs w:val="26"/>
              </w:rPr>
              <w:t>знать:</w:t>
            </w:r>
          </w:p>
          <w:p w:rsidR="00836797" w:rsidRPr="00086405" w:rsidRDefault="00836797" w:rsidP="00086405">
            <w:pPr>
              <w:pStyle w:val="a3"/>
              <w:numPr>
                <w:ilvl w:val="0"/>
                <w:numId w:val="4"/>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основные понятия о науке и научных исследованиях;</w:t>
            </w:r>
          </w:p>
          <w:p w:rsidR="00836797" w:rsidRPr="00086405" w:rsidRDefault="00836797" w:rsidP="00086405">
            <w:pPr>
              <w:pStyle w:val="a3"/>
              <w:numPr>
                <w:ilvl w:val="0"/>
                <w:numId w:val="4"/>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классификацию методов научных исследований;</w:t>
            </w:r>
          </w:p>
          <w:p w:rsidR="00836797" w:rsidRPr="00086405" w:rsidRDefault="00836797" w:rsidP="00086405">
            <w:pPr>
              <w:pStyle w:val="a3"/>
              <w:numPr>
                <w:ilvl w:val="0"/>
                <w:numId w:val="4"/>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этапы проведения научных исследований;</w:t>
            </w:r>
          </w:p>
          <w:p w:rsidR="00836797" w:rsidRPr="00086405" w:rsidRDefault="00836797" w:rsidP="00086405">
            <w:pPr>
              <w:pStyle w:val="a3"/>
              <w:numPr>
                <w:ilvl w:val="0"/>
                <w:numId w:val="4"/>
              </w:numPr>
              <w:tabs>
                <w:tab w:val="left" w:pos="288"/>
              </w:tabs>
              <w:autoSpaceDE w:val="0"/>
              <w:autoSpaceDN w:val="0"/>
              <w:adjustRightInd w:val="0"/>
              <w:spacing w:after="0" w:line="240" w:lineRule="auto"/>
              <w:ind w:left="0" w:hanging="7"/>
              <w:rPr>
                <w:rFonts w:ascii="Times New Roman" w:hAnsi="Times New Roman" w:cs="Times New Roman"/>
                <w:sz w:val="26"/>
                <w:szCs w:val="26"/>
              </w:rPr>
            </w:pPr>
            <w:r w:rsidRPr="00086405">
              <w:rPr>
                <w:rFonts w:ascii="Times New Roman" w:hAnsi="Times New Roman" w:cs="Times New Roman"/>
                <w:sz w:val="26"/>
                <w:szCs w:val="26"/>
              </w:rPr>
              <w:t>факторы, влияющие на точность и объективность результатов научных исследований;</w:t>
            </w:r>
          </w:p>
          <w:p w:rsidR="00836797" w:rsidRPr="00086405" w:rsidRDefault="00836797" w:rsidP="00086405">
            <w:pPr>
              <w:autoSpaceDE w:val="0"/>
              <w:autoSpaceDN w:val="0"/>
              <w:adjustRightInd w:val="0"/>
              <w:spacing w:after="0" w:line="240" w:lineRule="auto"/>
              <w:rPr>
                <w:rFonts w:ascii="Times New Roman" w:hAnsi="Times New Roman"/>
                <w:b/>
                <w:bCs/>
                <w:iCs/>
                <w:sz w:val="26"/>
                <w:szCs w:val="26"/>
              </w:rPr>
            </w:pPr>
            <w:r w:rsidRPr="00086405">
              <w:rPr>
                <w:rFonts w:ascii="Times New Roman" w:hAnsi="Times New Roman"/>
                <w:b/>
                <w:bCs/>
                <w:iCs/>
                <w:sz w:val="26"/>
                <w:szCs w:val="26"/>
              </w:rPr>
              <w:t>уметь:</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выдвигать и обосновывать научную гипотезу;</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определять цели и задачи научного исследований изучаемого объекта;</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осуществлять выбор метода и методики исследований; владеть:</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работой с технической и справочной литературой;</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самостоятельным выполнением экспериментальных измерений;</w:t>
            </w:r>
          </w:p>
          <w:p w:rsidR="00836797" w:rsidRPr="00086405" w:rsidRDefault="00836797" w:rsidP="00086405">
            <w:pPr>
              <w:pStyle w:val="a3"/>
              <w:numPr>
                <w:ilvl w:val="0"/>
                <w:numId w:val="3"/>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lastRenderedPageBreak/>
              <w:t>статистической обработкой результатов исследований.</w:t>
            </w:r>
          </w:p>
          <w:p w:rsidR="00836797" w:rsidRPr="00086405" w:rsidRDefault="00836797" w:rsidP="00086405">
            <w:pPr>
              <w:spacing w:after="0" w:line="240" w:lineRule="auto"/>
              <w:jc w:val="both"/>
              <w:rPr>
                <w:rFonts w:ascii="Times New Roman" w:hAnsi="Times New Roman"/>
                <w:sz w:val="26"/>
                <w:szCs w:val="26"/>
              </w:rPr>
            </w:pPr>
          </w:p>
        </w:tc>
        <w:tc>
          <w:tcPr>
            <w:tcW w:w="5979" w:type="dxa"/>
          </w:tcPr>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lastRenderedPageBreak/>
              <w:t>know:</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basic concepts of science and scientific research;</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classification of scientific research methods;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stages of scientific research;</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factors influencing the accuracy and objectivity of scientific research results;</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be able to:</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formulate and substantiate scientific hypotheses;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define the goals and objectives of scientific research on the object of study;</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select research methods and techniques; be proficient in: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working with technical and reference literature;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independently performing experimental measurements;</w:t>
            </w:r>
          </w:p>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statistical</w:t>
            </w:r>
            <w:proofErr w:type="gramEnd"/>
            <w:r w:rsidRPr="00086405">
              <w:rPr>
                <w:rFonts w:ascii="Times New Roman" w:hAnsi="Times New Roman"/>
                <w:sz w:val="26"/>
                <w:szCs w:val="26"/>
                <w:lang w:val="en-US"/>
              </w:rPr>
              <w:t xml:space="preserve"> processing of research results.</w:t>
            </w:r>
          </w:p>
        </w:tc>
      </w:tr>
      <w:tr w:rsidR="00836797" w:rsidRPr="00086405" w:rsidTr="00836797">
        <w:trPr>
          <w:trHeight w:val="58"/>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rPr>
              <w:t>1</w:t>
            </w:r>
          </w:p>
        </w:tc>
        <w:tc>
          <w:tcPr>
            <w:tcW w:w="5979"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1</w:t>
            </w:r>
          </w:p>
        </w:tc>
      </w:tr>
      <w:tr w:rsidR="00836797" w:rsidRPr="00086405" w:rsidTr="00836797">
        <w:trPr>
          <w:trHeight w:val="610"/>
        </w:trPr>
        <w:tc>
          <w:tcPr>
            <w:tcW w:w="3256" w:type="dxa"/>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lang w:val="en-US"/>
              </w:rPr>
              <w:t>6</w:t>
            </w:r>
            <w:r w:rsidRPr="00086405">
              <w:rPr>
                <w:rFonts w:ascii="Times New Roman" w:hAnsi="Times New Roman"/>
                <w:sz w:val="26"/>
                <w:szCs w:val="26"/>
              </w:rPr>
              <w:t xml:space="preserve">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6 c. u.</w:t>
            </w:r>
          </w:p>
        </w:tc>
      </w:tr>
      <w:tr w:rsidR="00836797" w:rsidRPr="00086405" w:rsidTr="00836797">
        <w:trPr>
          <w:trHeight w:val="1844"/>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72 часа; самостоятельная работа – 124 часа.</w:t>
            </w:r>
          </w:p>
        </w:tc>
        <w:tc>
          <w:tcPr>
            <w:tcW w:w="5979" w:type="dxa"/>
          </w:tcPr>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 xml:space="preserve">Classroom lessons – 72 hours; </w:t>
            </w:r>
          </w:p>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proofErr w:type="gramStart"/>
            <w:r w:rsidRPr="00086405">
              <w:rPr>
                <w:rFonts w:ascii="Times New Roman" w:eastAsia="Times New Roman" w:hAnsi="Times New Roman"/>
                <w:sz w:val="26"/>
                <w:szCs w:val="26"/>
                <w:lang w:val="en-US" w:eastAsia="ru-RU"/>
              </w:rPr>
              <w:t>independent</w:t>
            </w:r>
            <w:proofErr w:type="gramEnd"/>
            <w:r w:rsidRPr="00086405">
              <w:rPr>
                <w:rFonts w:ascii="Times New Roman" w:eastAsia="Times New Roman" w:hAnsi="Times New Roman"/>
                <w:sz w:val="26"/>
                <w:szCs w:val="26"/>
                <w:lang w:val="en-US" w:eastAsia="ru-RU"/>
              </w:rPr>
              <w:t xml:space="preserve"> work – 124 hours.</w:t>
            </w:r>
          </w:p>
          <w:p w:rsidR="00836797" w:rsidRPr="00086405" w:rsidRDefault="00836797" w:rsidP="00086405">
            <w:pPr>
              <w:spacing w:after="0" w:line="240" w:lineRule="auto"/>
              <w:rPr>
                <w:rFonts w:ascii="Times New Roman" w:hAnsi="Times New Roman"/>
                <w:sz w:val="26"/>
                <w:szCs w:val="26"/>
                <w:lang w:val="en-US"/>
              </w:rPr>
            </w:pPr>
          </w:p>
        </w:tc>
      </w:tr>
      <w:tr w:rsidR="00836797" w:rsidRPr="00923C40" w:rsidTr="00836797">
        <w:trPr>
          <w:trHeight w:val="483"/>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Формы текущей аттестации – отчеты по выполнению практических работ.</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экзамен.</w:t>
            </w:r>
          </w:p>
          <w:p w:rsidR="00836797" w:rsidRPr="00086405" w:rsidRDefault="00836797" w:rsidP="00086405">
            <w:pPr>
              <w:spacing w:after="0" w:line="240" w:lineRule="auto"/>
              <w:rPr>
                <w:rFonts w:ascii="Times New Roman" w:hAnsi="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 xml:space="preserve">The current assessment </w:t>
            </w:r>
            <w:proofErr w:type="gramStart"/>
            <w:r w:rsidRPr="00086405">
              <w:rPr>
                <w:rFonts w:ascii="Times New Roman" w:hAnsi="Times New Roman"/>
                <w:sz w:val="26"/>
                <w:szCs w:val="26"/>
                <w:lang w:val="en-US"/>
              </w:rPr>
              <w:t>forms  reports</w:t>
            </w:r>
            <w:proofErr w:type="gramEnd"/>
            <w:r w:rsidRPr="00086405">
              <w:rPr>
                <w:rFonts w:ascii="Times New Roman" w:hAnsi="Times New Roman"/>
                <w:sz w:val="26"/>
                <w:szCs w:val="26"/>
                <w:lang w:val="en-US"/>
              </w:rPr>
              <w:t xml:space="preserve"> on the completion of practical work.</w:t>
            </w: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Form of interim assessment – exam.</w:t>
            </w:r>
          </w:p>
          <w:p w:rsidR="00836797" w:rsidRPr="00086405" w:rsidRDefault="00836797" w:rsidP="00086405">
            <w:pPr>
              <w:spacing w:after="0" w:line="240" w:lineRule="auto"/>
              <w:rPr>
                <w:rFonts w:ascii="Times New Roman" w:hAnsi="Times New Roman"/>
                <w:sz w:val="26"/>
                <w:szCs w:val="26"/>
                <w:highlight w:val="yellow"/>
                <w:lang w:val="en-US"/>
              </w:rPr>
            </w:pPr>
          </w:p>
          <w:p w:rsidR="00836797" w:rsidRPr="00086405" w:rsidRDefault="00836797" w:rsidP="00086405">
            <w:pPr>
              <w:spacing w:after="0" w:line="240" w:lineRule="auto"/>
              <w:rPr>
                <w:rFonts w:ascii="Times New Roman" w:hAnsi="Times New Roman"/>
                <w:sz w:val="26"/>
                <w:szCs w:val="26"/>
                <w:highlight w:val="yellow"/>
                <w:lang w:val="en-US"/>
              </w:rPr>
            </w:pP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Style w:val="FontStyle30"/>
          <w:b/>
        </w:rPr>
        <w:t>Научно</w:t>
      </w:r>
      <w:r w:rsidRPr="00923C40">
        <w:rPr>
          <w:rStyle w:val="FontStyle30"/>
          <w:b/>
        </w:rPr>
        <w:t>-</w:t>
      </w:r>
      <w:r w:rsidRPr="00086405">
        <w:rPr>
          <w:rStyle w:val="FontStyle30"/>
          <w:b/>
        </w:rPr>
        <w:t>исследовательский</w:t>
      </w:r>
      <w:r w:rsidRPr="00923C40">
        <w:rPr>
          <w:rStyle w:val="FontStyle30"/>
          <w:b/>
        </w:rPr>
        <w:t xml:space="preserve"> </w:t>
      </w:r>
      <w:r w:rsidRPr="00086405">
        <w:rPr>
          <w:rStyle w:val="FontStyle30"/>
          <w:b/>
        </w:rPr>
        <w:t>семинар</w:t>
      </w:r>
      <w:r w:rsidRPr="00923C40">
        <w:rPr>
          <w:rFonts w:ascii="Times New Roman" w:hAnsi="Times New Roman"/>
          <w:b/>
          <w:sz w:val="26"/>
          <w:szCs w:val="26"/>
        </w:rPr>
        <w:t>»</w:t>
      </w:r>
      <w:r w:rsidRPr="00923C40">
        <w:rPr>
          <w:rFonts w:ascii="Times New Roman" w:hAnsi="Times New Roman"/>
          <w:sz w:val="26"/>
          <w:szCs w:val="26"/>
        </w:rPr>
        <w:t xml:space="preserve">, </w:t>
      </w:r>
      <w:r w:rsidRPr="00086405">
        <w:rPr>
          <w:rFonts w:ascii="Times New Roman" w:hAnsi="Times New Roman"/>
          <w:sz w:val="26"/>
          <w:szCs w:val="26"/>
        </w:rPr>
        <w:t>модуль</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Fonts w:ascii="Times New Roman" w:hAnsi="Times New Roman"/>
          <w:b/>
          <w:sz w:val="26"/>
          <w:szCs w:val="26"/>
        </w:rPr>
        <w:t>Научно</w:t>
      </w:r>
      <w:r w:rsidRPr="00923C40">
        <w:rPr>
          <w:rFonts w:ascii="Times New Roman" w:hAnsi="Times New Roman"/>
          <w:b/>
          <w:sz w:val="26"/>
          <w:szCs w:val="26"/>
        </w:rPr>
        <w:t>-</w:t>
      </w:r>
      <w:r w:rsidRPr="00086405">
        <w:rPr>
          <w:rFonts w:ascii="Times New Roman" w:hAnsi="Times New Roman"/>
          <w:b/>
          <w:sz w:val="26"/>
          <w:szCs w:val="26"/>
        </w:rPr>
        <w:t>исследовательская</w:t>
      </w:r>
      <w:r w:rsidRPr="00923C40">
        <w:rPr>
          <w:rFonts w:ascii="Times New Roman" w:hAnsi="Times New Roman"/>
          <w:b/>
          <w:sz w:val="26"/>
          <w:szCs w:val="26"/>
        </w:rPr>
        <w:t xml:space="preserve"> </w:t>
      </w:r>
      <w:r w:rsidRPr="00086405">
        <w:rPr>
          <w:rFonts w:ascii="Times New Roman" w:hAnsi="Times New Roman"/>
          <w:b/>
          <w:sz w:val="26"/>
          <w:szCs w:val="26"/>
        </w:rPr>
        <w:t>деятельность</w:t>
      </w:r>
      <w:r w:rsidRPr="00923C40">
        <w:rPr>
          <w:rFonts w:ascii="Times New Roman" w:hAnsi="Times New Roman"/>
          <w:b/>
          <w:sz w:val="26"/>
          <w:szCs w:val="26"/>
        </w:rPr>
        <w:t>»</w:t>
      </w:r>
      <w:r w:rsidRPr="00923C40">
        <w:rPr>
          <w:rFonts w:ascii="Times New Roman" w:hAnsi="Times New Roman"/>
          <w:sz w:val="26"/>
          <w:szCs w:val="26"/>
        </w:rPr>
        <w:t xml:space="preserve"> / </w:t>
      </w:r>
    </w:p>
    <w:p w:rsidR="00836797" w:rsidRPr="00923C40" w:rsidRDefault="00836797"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«Research seminar»</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«Research activities»</w:t>
      </w:r>
      <w:r w:rsidRPr="00086405">
        <w:rPr>
          <w:rFonts w:ascii="Times New Roman" w:hAnsi="Times New Roman"/>
          <w:sz w:val="26"/>
          <w:szCs w:val="26"/>
          <w:lang w:val="en-US"/>
        </w:rPr>
        <w:t>:</w:t>
      </w:r>
    </w:p>
    <w:p w:rsidR="00086405" w:rsidRPr="00923C40" w:rsidRDefault="00086405"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256"/>
        <w:gridCol w:w="6095"/>
        <w:gridCol w:w="5979"/>
      </w:tblGrid>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highlight w:val="yellow"/>
              </w:rPr>
            </w:pPr>
            <w:r w:rsidRPr="00086405">
              <w:rPr>
                <w:rFonts w:ascii="Times New Roman" w:hAnsi="Times New Roman"/>
                <w:sz w:val="26"/>
                <w:szCs w:val="26"/>
              </w:rPr>
              <w:t>Целью преподавания учебной дисциплины «Научно-исследовательский семинар» является формирование целостного представления о научно-исследовательской деятельности и овладение студентами магистратуры мето</w:t>
            </w:r>
            <w:r w:rsidRPr="00086405">
              <w:rPr>
                <w:rFonts w:ascii="Times New Roman" w:hAnsi="Times New Roman"/>
                <w:sz w:val="26"/>
                <w:szCs w:val="26"/>
              </w:rPr>
              <w:softHyphen/>
              <w:t>дическим инструментарием исследований в товароведении и при экспертизе товаров, выработка компетенций и профессиональных навыков самостоятель</w:t>
            </w:r>
            <w:r w:rsidRPr="00086405">
              <w:rPr>
                <w:rFonts w:ascii="Times New Roman" w:hAnsi="Times New Roman"/>
                <w:sz w:val="26"/>
                <w:szCs w:val="26"/>
              </w:rPr>
              <w:softHyphen/>
              <w:t>ной научной работы</w:t>
            </w:r>
            <w:r w:rsidRPr="00086405">
              <w:rPr>
                <w:rFonts w:ascii="Times New Roman" w:eastAsia="HiddenHorzOCR" w:hAnsi="Times New Roman"/>
                <w:sz w:val="26"/>
                <w:szCs w:val="26"/>
              </w:rPr>
              <w:t>.</w:t>
            </w:r>
          </w:p>
        </w:tc>
        <w:tc>
          <w:tcPr>
            <w:tcW w:w="5979" w:type="dxa"/>
          </w:tcPr>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The purpose of teaching the discipline Research Seminar" is to form a holistic view of research activities and master's students mastering the methodological tools of research in commodity science and in the examination goods, to develop competencies and professional skills for scientific work.</w:t>
            </w:r>
          </w:p>
        </w:tc>
      </w:tr>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836797" w:rsidRPr="00086405" w:rsidRDefault="00836797" w:rsidP="00086405">
            <w:pPr>
              <w:pStyle w:val="a8"/>
              <w:ind w:hanging="34"/>
              <w:jc w:val="both"/>
              <w:rPr>
                <w:sz w:val="26"/>
                <w:szCs w:val="26"/>
              </w:rPr>
            </w:pPr>
            <w:r w:rsidRPr="00086405">
              <w:rPr>
                <w:b/>
                <w:sz w:val="26"/>
                <w:szCs w:val="26"/>
              </w:rPr>
              <w:t xml:space="preserve">УК-1. </w:t>
            </w:r>
            <w:r w:rsidRPr="00086405">
              <w:rPr>
                <w:sz w:val="26"/>
                <w:szCs w:val="26"/>
              </w:rPr>
              <w:t>Применять методы научного познания в</w:t>
            </w:r>
            <w:r w:rsidRPr="00086405">
              <w:rPr>
                <w:spacing w:val="-14"/>
                <w:sz w:val="26"/>
                <w:szCs w:val="26"/>
              </w:rPr>
              <w:t xml:space="preserve"> </w:t>
            </w:r>
            <w:r w:rsidRPr="00086405">
              <w:rPr>
                <w:sz w:val="26"/>
                <w:szCs w:val="26"/>
              </w:rPr>
              <w:t>исследовательской</w:t>
            </w:r>
            <w:r w:rsidRPr="00086405">
              <w:rPr>
                <w:spacing w:val="-7"/>
                <w:sz w:val="26"/>
                <w:szCs w:val="26"/>
              </w:rPr>
              <w:t xml:space="preserve"> </w:t>
            </w:r>
            <w:r w:rsidRPr="00086405">
              <w:rPr>
                <w:sz w:val="26"/>
                <w:szCs w:val="26"/>
              </w:rPr>
              <w:t>деятельности, генерировать и реализовывать инновационные</w:t>
            </w:r>
            <w:r w:rsidRPr="00086405">
              <w:rPr>
                <w:spacing w:val="40"/>
                <w:sz w:val="26"/>
                <w:szCs w:val="26"/>
              </w:rPr>
              <w:t xml:space="preserve"> </w:t>
            </w:r>
            <w:r w:rsidRPr="00086405">
              <w:rPr>
                <w:sz w:val="26"/>
                <w:szCs w:val="26"/>
              </w:rPr>
              <w:t>идеи;</w:t>
            </w:r>
          </w:p>
          <w:p w:rsidR="00836797" w:rsidRPr="00086405" w:rsidRDefault="00836797" w:rsidP="00086405">
            <w:pPr>
              <w:pStyle w:val="a8"/>
              <w:ind w:hanging="34"/>
              <w:jc w:val="both"/>
              <w:rPr>
                <w:sz w:val="26"/>
                <w:szCs w:val="26"/>
              </w:rPr>
            </w:pPr>
            <w:r w:rsidRPr="00086405">
              <w:rPr>
                <w:b/>
                <w:sz w:val="26"/>
                <w:szCs w:val="26"/>
              </w:rPr>
              <w:t xml:space="preserve">УК-4. </w:t>
            </w:r>
            <w:r w:rsidRPr="00086405">
              <w:rPr>
                <w:sz w:val="26"/>
                <w:szCs w:val="26"/>
              </w:rPr>
              <w:t>Обеспечивать</w:t>
            </w:r>
            <w:r w:rsidRPr="00086405">
              <w:rPr>
                <w:spacing w:val="25"/>
                <w:sz w:val="26"/>
                <w:szCs w:val="26"/>
              </w:rPr>
              <w:t xml:space="preserve"> </w:t>
            </w:r>
            <w:r w:rsidRPr="00086405">
              <w:rPr>
                <w:sz w:val="26"/>
                <w:szCs w:val="26"/>
              </w:rPr>
              <w:t>коммуникации,</w:t>
            </w:r>
            <w:r w:rsidRPr="00086405">
              <w:rPr>
                <w:spacing w:val="24"/>
                <w:sz w:val="26"/>
                <w:szCs w:val="26"/>
              </w:rPr>
              <w:t xml:space="preserve"> </w:t>
            </w:r>
            <w:r w:rsidRPr="00086405">
              <w:rPr>
                <w:sz w:val="26"/>
                <w:szCs w:val="26"/>
              </w:rPr>
              <w:t>проявлять</w:t>
            </w:r>
            <w:r w:rsidRPr="00086405">
              <w:rPr>
                <w:spacing w:val="7"/>
                <w:sz w:val="26"/>
                <w:szCs w:val="26"/>
              </w:rPr>
              <w:t xml:space="preserve"> </w:t>
            </w:r>
            <w:r w:rsidRPr="00086405">
              <w:rPr>
                <w:sz w:val="26"/>
                <w:szCs w:val="26"/>
              </w:rPr>
              <w:t>лидерские</w:t>
            </w:r>
            <w:r w:rsidRPr="00086405">
              <w:rPr>
                <w:spacing w:val="20"/>
                <w:sz w:val="26"/>
                <w:szCs w:val="26"/>
              </w:rPr>
              <w:t xml:space="preserve"> </w:t>
            </w:r>
            <w:r w:rsidRPr="00086405">
              <w:rPr>
                <w:sz w:val="26"/>
                <w:szCs w:val="26"/>
              </w:rPr>
              <w:t>навыки,</w:t>
            </w:r>
            <w:r w:rsidRPr="00086405">
              <w:rPr>
                <w:spacing w:val="13"/>
                <w:sz w:val="26"/>
                <w:szCs w:val="26"/>
              </w:rPr>
              <w:t xml:space="preserve"> </w:t>
            </w:r>
            <w:r w:rsidRPr="00086405">
              <w:rPr>
                <w:sz w:val="26"/>
                <w:szCs w:val="26"/>
              </w:rPr>
              <w:t>быть с</w:t>
            </w:r>
            <w:r w:rsidR="00086405">
              <w:rPr>
                <w:sz w:val="26"/>
                <w:szCs w:val="26"/>
              </w:rPr>
              <w:t>пособ</w:t>
            </w:r>
            <w:r w:rsidRPr="00086405">
              <w:rPr>
                <w:sz w:val="26"/>
                <w:szCs w:val="26"/>
              </w:rPr>
              <w:t xml:space="preserve">ным к </w:t>
            </w:r>
            <w:proofErr w:type="spellStart"/>
            <w:r w:rsidRPr="00086405">
              <w:rPr>
                <w:sz w:val="26"/>
                <w:szCs w:val="26"/>
              </w:rPr>
              <w:t>командообразованию</w:t>
            </w:r>
            <w:proofErr w:type="spellEnd"/>
            <w:r w:rsidRPr="00086405">
              <w:rPr>
                <w:sz w:val="26"/>
                <w:szCs w:val="26"/>
              </w:rPr>
              <w:t xml:space="preserve"> и разработке</w:t>
            </w:r>
            <w:r w:rsidRPr="00086405">
              <w:rPr>
                <w:spacing w:val="36"/>
                <w:sz w:val="26"/>
                <w:szCs w:val="26"/>
              </w:rPr>
              <w:t xml:space="preserve"> </w:t>
            </w:r>
            <w:r w:rsidRPr="00086405">
              <w:rPr>
                <w:sz w:val="26"/>
                <w:szCs w:val="26"/>
              </w:rPr>
              <w:t>стратегических целей и задач;</w:t>
            </w:r>
          </w:p>
          <w:p w:rsidR="00836797" w:rsidRPr="00086405" w:rsidRDefault="00836797" w:rsidP="00086405">
            <w:pPr>
              <w:spacing w:after="0" w:line="240" w:lineRule="auto"/>
              <w:ind w:hanging="34"/>
              <w:jc w:val="both"/>
              <w:rPr>
                <w:rFonts w:ascii="Times New Roman" w:hAnsi="Times New Roman"/>
                <w:sz w:val="26"/>
                <w:szCs w:val="26"/>
                <w:highlight w:val="yellow"/>
              </w:rPr>
            </w:pPr>
            <w:r w:rsidRPr="00086405">
              <w:rPr>
                <w:rFonts w:ascii="Times New Roman" w:hAnsi="Times New Roman"/>
                <w:b/>
                <w:sz w:val="26"/>
                <w:szCs w:val="26"/>
              </w:rPr>
              <w:t xml:space="preserve">УК-5. </w:t>
            </w:r>
            <w:r w:rsidRPr="00086405">
              <w:rPr>
                <w:rFonts w:ascii="Times New Roman" w:hAnsi="Times New Roman"/>
                <w:sz w:val="26"/>
                <w:szCs w:val="26"/>
              </w:rPr>
              <w:t>Развить</w:t>
            </w:r>
            <w:r w:rsidRPr="00086405">
              <w:rPr>
                <w:rFonts w:ascii="Times New Roman" w:hAnsi="Times New Roman"/>
                <w:spacing w:val="35"/>
                <w:sz w:val="26"/>
                <w:szCs w:val="26"/>
              </w:rPr>
              <w:t xml:space="preserve"> </w:t>
            </w:r>
            <w:r w:rsidRPr="00086405">
              <w:rPr>
                <w:rFonts w:ascii="Times New Roman" w:hAnsi="Times New Roman"/>
                <w:sz w:val="26"/>
                <w:szCs w:val="26"/>
              </w:rPr>
              <w:t>инновационную</w:t>
            </w:r>
            <w:r w:rsidRPr="00086405">
              <w:rPr>
                <w:rFonts w:ascii="Times New Roman" w:hAnsi="Times New Roman"/>
                <w:spacing w:val="40"/>
                <w:sz w:val="26"/>
                <w:szCs w:val="26"/>
              </w:rPr>
              <w:t xml:space="preserve"> </w:t>
            </w:r>
            <w:r w:rsidR="00086405" w:rsidRPr="00086405">
              <w:rPr>
                <w:rFonts w:ascii="Times New Roman" w:hAnsi="Times New Roman"/>
                <w:sz w:val="26"/>
                <w:szCs w:val="26"/>
              </w:rPr>
              <w:t>восприимчивость</w:t>
            </w:r>
            <w:r w:rsidRPr="00086405">
              <w:rPr>
                <w:rFonts w:ascii="Times New Roman" w:hAnsi="Times New Roman"/>
                <w:spacing w:val="21"/>
                <w:sz w:val="26"/>
                <w:szCs w:val="26"/>
              </w:rPr>
              <w:t xml:space="preserve"> </w:t>
            </w:r>
            <w:r w:rsidRPr="00086405">
              <w:rPr>
                <w:rFonts w:ascii="Times New Roman" w:hAnsi="Times New Roman"/>
                <w:sz w:val="26"/>
                <w:szCs w:val="26"/>
              </w:rPr>
              <w:t>и</w:t>
            </w:r>
            <w:r w:rsidRPr="00086405">
              <w:rPr>
                <w:rFonts w:ascii="Times New Roman" w:hAnsi="Times New Roman"/>
                <w:spacing w:val="20"/>
                <w:sz w:val="26"/>
                <w:szCs w:val="26"/>
              </w:rPr>
              <w:t xml:space="preserve"> </w:t>
            </w:r>
            <w:r w:rsidRPr="00086405">
              <w:rPr>
                <w:rFonts w:ascii="Times New Roman" w:hAnsi="Times New Roman"/>
                <w:sz w:val="26"/>
                <w:szCs w:val="26"/>
              </w:rPr>
              <w:t>способность</w:t>
            </w:r>
            <w:r w:rsidRPr="00086405">
              <w:rPr>
                <w:rFonts w:ascii="Times New Roman" w:hAnsi="Times New Roman"/>
                <w:spacing w:val="35"/>
                <w:sz w:val="26"/>
                <w:szCs w:val="26"/>
              </w:rPr>
              <w:t xml:space="preserve"> </w:t>
            </w:r>
            <w:r w:rsidRPr="00086405">
              <w:rPr>
                <w:rFonts w:ascii="Times New Roman" w:hAnsi="Times New Roman"/>
                <w:sz w:val="26"/>
                <w:szCs w:val="26"/>
              </w:rPr>
              <w:t>к</w:t>
            </w:r>
            <w:r w:rsidRPr="00086405">
              <w:rPr>
                <w:rFonts w:ascii="Times New Roman" w:hAnsi="Times New Roman"/>
                <w:spacing w:val="17"/>
                <w:sz w:val="26"/>
                <w:szCs w:val="26"/>
              </w:rPr>
              <w:t xml:space="preserve"> </w:t>
            </w:r>
            <w:r w:rsidRPr="00086405">
              <w:rPr>
                <w:rFonts w:ascii="Times New Roman" w:hAnsi="Times New Roman"/>
                <w:sz w:val="26"/>
                <w:szCs w:val="26"/>
              </w:rPr>
              <w:t>инновацион</w:t>
            </w:r>
            <w:r w:rsidRPr="00086405">
              <w:rPr>
                <w:rFonts w:ascii="Times New Roman" w:hAnsi="Times New Roman"/>
                <w:sz w:val="26"/>
                <w:szCs w:val="26"/>
              </w:rPr>
              <w:softHyphen/>
              <w:t>ной деятельности.</w:t>
            </w:r>
          </w:p>
        </w:tc>
        <w:tc>
          <w:tcPr>
            <w:tcW w:w="5979" w:type="dxa"/>
          </w:tcPr>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 xml:space="preserve">UK-1. </w:t>
            </w:r>
            <w:r w:rsidRPr="00086405">
              <w:rPr>
                <w:rFonts w:ascii="Times New Roman" w:hAnsi="Times New Roman"/>
                <w:sz w:val="26"/>
                <w:szCs w:val="26"/>
                <w:lang w:val="en-US"/>
              </w:rPr>
              <w:t>Apply methods of scientific knowledge in research activities, generate and implement innovative ideas;</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 xml:space="preserve">UK-4. </w:t>
            </w:r>
            <w:r w:rsidRPr="00086405">
              <w:rPr>
                <w:rFonts w:ascii="Times New Roman" w:hAnsi="Times New Roman"/>
                <w:sz w:val="26"/>
                <w:szCs w:val="26"/>
                <w:lang w:val="en-US"/>
              </w:rPr>
              <w:t>Provide communications, demonstrate leadership skills, be capable of team building and developing strategic goals and objectives;</w:t>
            </w:r>
          </w:p>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b/>
                <w:sz w:val="26"/>
                <w:szCs w:val="26"/>
                <w:lang w:val="en-US"/>
              </w:rPr>
              <w:t xml:space="preserve">UK-5. </w:t>
            </w:r>
            <w:r w:rsidRPr="00086405">
              <w:rPr>
                <w:rFonts w:ascii="Times New Roman" w:hAnsi="Times New Roman"/>
                <w:sz w:val="26"/>
                <w:szCs w:val="26"/>
                <w:lang w:val="en-US"/>
              </w:rPr>
              <w:t>Develop innovative perceptibility and ability to innovate.</w:t>
            </w:r>
          </w:p>
        </w:tc>
      </w:tr>
      <w:tr w:rsidR="00836797" w:rsidRPr="00923C40" w:rsidTr="00836797">
        <w:trPr>
          <w:trHeight w:val="109"/>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tcPr>
          <w:p w:rsidR="00836797" w:rsidRPr="00086405" w:rsidRDefault="00836797" w:rsidP="00086405">
            <w:pPr>
              <w:spacing w:after="0" w:line="240" w:lineRule="auto"/>
              <w:jc w:val="both"/>
              <w:rPr>
                <w:rFonts w:ascii="Times New Roman" w:hAnsi="Times New Roman"/>
                <w:b/>
                <w:sz w:val="26"/>
                <w:szCs w:val="26"/>
              </w:rPr>
            </w:pPr>
            <w:r w:rsidRPr="00086405">
              <w:rPr>
                <w:rFonts w:ascii="Times New Roman" w:hAnsi="Times New Roman"/>
                <w:b/>
                <w:sz w:val="26"/>
                <w:szCs w:val="26"/>
              </w:rPr>
              <w:t>знать:</w:t>
            </w:r>
          </w:p>
          <w:p w:rsidR="00836797" w:rsidRPr="00086405" w:rsidRDefault="00836797" w:rsidP="00086405">
            <w:pPr>
              <w:pStyle w:val="a8"/>
              <w:jc w:val="both"/>
              <w:rPr>
                <w:sz w:val="26"/>
                <w:szCs w:val="26"/>
              </w:rPr>
            </w:pPr>
            <w:r w:rsidRPr="00086405">
              <w:rPr>
                <w:sz w:val="26"/>
                <w:szCs w:val="26"/>
              </w:rPr>
              <w:t>– методологию</w:t>
            </w:r>
            <w:r w:rsidRPr="00086405">
              <w:rPr>
                <w:spacing w:val="40"/>
                <w:sz w:val="26"/>
                <w:szCs w:val="26"/>
              </w:rPr>
              <w:t xml:space="preserve"> </w:t>
            </w:r>
            <w:r w:rsidRPr="00086405">
              <w:rPr>
                <w:sz w:val="26"/>
                <w:szCs w:val="26"/>
              </w:rPr>
              <w:t>проведения</w:t>
            </w:r>
            <w:r w:rsidRPr="00086405">
              <w:rPr>
                <w:spacing w:val="40"/>
                <w:sz w:val="26"/>
                <w:szCs w:val="26"/>
              </w:rPr>
              <w:t xml:space="preserve"> </w:t>
            </w:r>
            <w:r w:rsidRPr="00086405">
              <w:rPr>
                <w:sz w:val="26"/>
                <w:szCs w:val="26"/>
              </w:rPr>
              <w:t>теоретических</w:t>
            </w:r>
            <w:r w:rsidRPr="00086405">
              <w:rPr>
                <w:spacing w:val="40"/>
                <w:sz w:val="26"/>
                <w:szCs w:val="26"/>
              </w:rPr>
              <w:t xml:space="preserve"> </w:t>
            </w:r>
            <w:r w:rsidRPr="00086405">
              <w:rPr>
                <w:sz w:val="26"/>
                <w:szCs w:val="26"/>
              </w:rPr>
              <w:t>и</w:t>
            </w:r>
            <w:r w:rsidRPr="00086405">
              <w:rPr>
                <w:spacing w:val="31"/>
                <w:sz w:val="26"/>
                <w:szCs w:val="26"/>
              </w:rPr>
              <w:t xml:space="preserve"> </w:t>
            </w:r>
            <w:r w:rsidRPr="00086405">
              <w:rPr>
                <w:sz w:val="26"/>
                <w:szCs w:val="26"/>
              </w:rPr>
              <w:t>экспериментальных</w:t>
            </w:r>
            <w:r w:rsidRPr="00086405">
              <w:rPr>
                <w:spacing w:val="25"/>
                <w:sz w:val="26"/>
                <w:szCs w:val="26"/>
              </w:rPr>
              <w:t xml:space="preserve"> </w:t>
            </w:r>
            <w:r w:rsidRPr="00086405">
              <w:rPr>
                <w:sz w:val="26"/>
                <w:szCs w:val="26"/>
              </w:rPr>
              <w:t xml:space="preserve">научных </w:t>
            </w:r>
            <w:r w:rsidRPr="00086405">
              <w:rPr>
                <w:spacing w:val="-2"/>
                <w:sz w:val="26"/>
                <w:szCs w:val="26"/>
              </w:rPr>
              <w:t>исследований;</w:t>
            </w:r>
          </w:p>
          <w:p w:rsidR="00836797" w:rsidRPr="00086405" w:rsidRDefault="00836797" w:rsidP="00086405">
            <w:pPr>
              <w:pStyle w:val="a8"/>
              <w:jc w:val="both"/>
              <w:rPr>
                <w:sz w:val="26"/>
                <w:szCs w:val="26"/>
              </w:rPr>
            </w:pPr>
            <w:r w:rsidRPr="00086405">
              <w:rPr>
                <w:sz w:val="26"/>
                <w:szCs w:val="26"/>
              </w:rPr>
              <w:t>– этапы</w:t>
            </w:r>
            <w:r w:rsidRPr="00086405">
              <w:rPr>
                <w:spacing w:val="19"/>
                <w:sz w:val="26"/>
                <w:szCs w:val="26"/>
              </w:rPr>
              <w:t xml:space="preserve"> </w:t>
            </w:r>
            <w:r w:rsidRPr="00086405">
              <w:rPr>
                <w:sz w:val="26"/>
                <w:szCs w:val="26"/>
              </w:rPr>
              <w:t>подготовки</w:t>
            </w:r>
            <w:r w:rsidRPr="00086405">
              <w:rPr>
                <w:spacing w:val="34"/>
                <w:sz w:val="26"/>
                <w:szCs w:val="26"/>
              </w:rPr>
              <w:t xml:space="preserve"> </w:t>
            </w:r>
            <w:r w:rsidRPr="00086405">
              <w:rPr>
                <w:sz w:val="26"/>
                <w:szCs w:val="26"/>
              </w:rPr>
              <w:t>диссертационной</w:t>
            </w:r>
            <w:r w:rsidRPr="00086405">
              <w:rPr>
                <w:spacing w:val="10"/>
                <w:sz w:val="26"/>
                <w:szCs w:val="26"/>
              </w:rPr>
              <w:t xml:space="preserve"> </w:t>
            </w:r>
            <w:r w:rsidRPr="00086405">
              <w:rPr>
                <w:sz w:val="26"/>
                <w:szCs w:val="26"/>
              </w:rPr>
              <w:t>работы</w:t>
            </w:r>
            <w:r w:rsidRPr="00086405">
              <w:rPr>
                <w:spacing w:val="23"/>
                <w:sz w:val="26"/>
                <w:szCs w:val="26"/>
              </w:rPr>
              <w:t xml:space="preserve"> </w:t>
            </w:r>
            <w:r w:rsidRPr="00086405">
              <w:rPr>
                <w:sz w:val="26"/>
                <w:szCs w:val="26"/>
              </w:rPr>
              <w:t>магистранта</w:t>
            </w:r>
            <w:r w:rsidRPr="00086405">
              <w:rPr>
                <w:spacing w:val="41"/>
                <w:sz w:val="26"/>
                <w:szCs w:val="26"/>
              </w:rPr>
              <w:t xml:space="preserve"> </w:t>
            </w:r>
            <w:r w:rsidRPr="00086405">
              <w:rPr>
                <w:sz w:val="26"/>
                <w:szCs w:val="26"/>
              </w:rPr>
              <w:t>от</w:t>
            </w:r>
            <w:r w:rsidRPr="00086405">
              <w:rPr>
                <w:spacing w:val="10"/>
                <w:sz w:val="26"/>
                <w:szCs w:val="26"/>
              </w:rPr>
              <w:t xml:space="preserve"> </w:t>
            </w:r>
            <w:r w:rsidRPr="00086405">
              <w:rPr>
                <w:sz w:val="26"/>
                <w:szCs w:val="26"/>
              </w:rPr>
              <w:t>выбора</w:t>
            </w:r>
            <w:r w:rsidRPr="00086405">
              <w:rPr>
                <w:spacing w:val="26"/>
                <w:sz w:val="26"/>
                <w:szCs w:val="26"/>
              </w:rPr>
              <w:t xml:space="preserve"> </w:t>
            </w:r>
            <w:r w:rsidRPr="00086405">
              <w:rPr>
                <w:spacing w:val="-4"/>
                <w:sz w:val="26"/>
                <w:szCs w:val="26"/>
              </w:rPr>
              <w:t>темы</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квалификационной</w:t>
            </w:r>
            <w:r w:rsidRPr="00086405">
              <w:rPr>
                <w:rFonts w:ascii="Times New Roman" w:hAnsi="Times New Roman"/>
                <w:spacing w:val="-17"/>
                <w:sz w:val="26"/>
                <w:szCs w:val="26"/>
              </w:rPr>
              <w:t xml:space="preserve"> </w:t>
            </w:r>
            <w:r w:rsidRPr="00086405">
              <w:rPr>
                <w:rFonts w:ascii="Times New Roman" w:hAnsi="Times New Roman"/>
                <w:sz w:val="26"/>
                <w:szCs w:val="26"/>
              </w:rPr>
              <w:t>научной работы до</w:t>
            </w:r>
            <w:r w:rsidRPr="00086405">
              <w:rPr>
                <w:rFonts w:ascii="Times New Roman" w:hAnsi="Times New Roman"/>
                <w:spacing w:val="-8"/>
                <w:sz w:val="26"/>
                <w:szCs w:val="26"/>
              </w:rPr>
              <w:t xml:space="preserve"> </w:t>
            </w:r>
            <w:r w:rsidRPr="00086405">
              <w:rPr>
                <w:rFonts w:ascii="Times New Roman" w:hAnsi="Times New Roman"/>
                <w:sz w:val="26"/>
                <w:szCs w:val="26"/>
              </w:rPr>
              <w:t>апробации</w:t>
            </w:r>
            <w:r w:rsidRPr="00086405">
              <w:rPr>
                <w:rFonts w:ascii="Times New Roman" w:hAnsi="Times New Roman"/>
                <w:spacing w:val="16"/>
                <w:sz w:val="26"/>
                <w:szCs w:val="26"/>
              </w:rPr>
              <w:t xml:space="preserve"> </w:t>
            </w:r>
            <w:r w:rsidRPr="00086405">
              <w:rPr>
                <w:rFonts w:ascii="Times New Roman" w:hAnsi="Times New Roman"/>
                <w:sz w:val="26"/>
                <w:szCs w:val="26"/>
              </w:rPr>
              <w:t>результатов</w:t>
            </w:r>
            <w:r w:rsidRPr="00086405">
              <w:rPr>
                <w:rFonts w:ascii="Times New Roman" w:hAnsi="Times New Roman"/>
                <w:spacing w:val="15"/>
                <w:sz w:val="26"/>
                <w:szCs w:val="26"/>
              </w:rPr>
              <w:t xml:space="preserve"> </w:t>
            </w:r>
            <w:r w:rsidRPr="00086405">
              <w:rPr>
                <w:rFonts w:ascii="Times New Roman" w:hAnsi="Times New Roman"/>
                <w:sz w:val="26"/>
                <w:szCs w:val="26"/>
              </w:rPr>
              <w:t>в</w:t>
            </w:r>
            <w:r w:rsidRPr="00086405">
              <w:rPr>
                <w:rFonts w:ascii="Times New Roman" w:hAnsi="Times New Roman"/>
                <w:spacing w:val="-12"/>
                <w:sz w:val="26"/>
                <w:szCs w:val="26"/>
              </w:rPr>
              <w:t xml:space="preserve"> </w:t>
            </w:r>
            <w:r w:rsidRPr="00086405">
              <w:rPr>
                <w:rFonts w:ascii="Times New Roman" w:hAnsi="Times New Roman"/>
                <w:sz w:val="26"/>
                <w:szCs w:val="26"/>
              </w:rPr>
              <w:t>форме публич</w:t>
            </w:r>
            <w:r w:rsidRPr="00086405">
              <w:rPr>
                <w:rFonts w:ascii="Times New Roman" w:hAnsi="Times New Roman"/>
                <w:sz w:val="26"/>
                <w:szCs w:val="26"/>
              </w:rPr>
              <w:softHyphen/>
              <w:t>ных докладов и публикаций;</w:t>
            </w:r>
          </w:p>
          <w:p w:rsidR="00836797" w:rsidRPr="00086405" w:rsidRDefault="00836797" w:rsidP="00086405">
            <w:pPr>
              <w:autoSpaceDE w:val="0"/>
              <w:autoSpaceDN w:val="0"/>
              <w:adjustRightInd w:val="0"/>
              <w:spacing w:after="0" w:line="240" w:lineRule="auto"/>
              <w:jc w:val="both"/>
              <w:rPr>
                <w:rFonts w:ascii="Times New Roman" w:hAnsi="Times New Roman"/>
                <w:b/>
                <w:bCs/>
                <w:iCs/>
                <w:sz w:val="26"/>
                <w:szCs w:val="26"/>
              </w:rPr>
            </w:pPr>
            <w:r w:rsidRPr="00086405">
              <w:rPr>
                <w:rFonts w:ascii="Times New Roman" w:hAnsi="Times New Roman"/>
                <w:b/>
                <w:bCs/>
                <w:iCs/>
                <w:sz w:val="26"/>
                <w:szCs w:val="26"/>
              </w:rPr>
              <w:t>уметь:</w:t>
            </w:r>
          </w:p>
          <w:p w:rsidR="00836797" w:rsidRPr="00086405" w:rsidRDefault="00836797" w:rsidP="00086405">
            <w:pPr>
              <w:pStyle w:val="a8"/>
              <w:jc w:val="both"/>
              <w:rPr>
                <w:sz w:val="26"/>
                <w:szCs w:val="26"/>
              </w:rPr>
            </w:pPr>
            <w:r w:rsidRPr="00086405">
              <w:rPr>
                <w:sz w:val="26"/>
                <w:szCs w:val="26"/>
              </w:rPr>
              <w:t xml:space="preserve">– </w:t>
            </w:r>
            <w:r w:rsidRPr="00086405">
              <w:rPr>
                <w:spacing w:val="-2"/>
                <w:sz w:val="26"/>
                <w:szCs w:val="26"/>
              </w:rPr>
              <w:t>выявлять</w:t>
            </w:r>
            <w:r w:rsidRPr="00086405">
              <w:rPr>
                <w:spacing w:val="6"/>
                <w:sz w:val="26"/>
                <w:szCs w:val="26"/>
              </w:rPr>
              <w:t xml:space="preserve"> </w:t>
            </w:r>
            <w:r w:rsidRPr="00086405">
              <w:rPr>
                <w:spacing w:val="-2"/>
                <w:sz w:val="26"/>
                <w:szCs w:val="26"/>
              </w:rPr>
              <w:t>и</w:t>
            </w:r>
            <w:r w:rsidRPr="00086405">
              <w:rPr>
                <w:spacing w:val="-8"/>
                <w:sz w:val="26"/>
                <w:szCs w:val="26"/>
              </w:rPr>
              <w:t xml:space="preserve"> </w:t>
            </w:r>
            <w:r w:rsidRPr="00086405">
              <w:rPr>
                <w:spacing w:val="-2"/>
                <w:sz w:val="26"/>
                <w:szCs w:val="26"/>
              </w:rPr>
              <w:t>формулировать</w:t>
            </w:r>
            <w:r w:rsidRPr="00086405">
              <w:rPr>
                <w:spacing w:val="23"/>
                <w:sz w:val="26"/>
                <w:szCs w:val="26"/>
              </w:rPr>
              <w:t xml:space="preserve"> </w:t>
            </w:r>
            <w:r w:rsidRPr="00086405">
              <w:rPr>
                <w:spacing w:val="-2"/>
                <w:sz w:val="26"/>
                <w:szCs w:val="26"/>
              </w:rPr>
              <w:t>актуальные</w:t>
            </w:r>
            <w:r w:rsidRPr="00086405">
              <w:rPr>
                <w:spacing w:val="13"/>
                <w:sz w:val="26"/>
                <w:szCs w:val="26"/>
              </w:rPr>
              <w:t xml:space="preserve"> </w:t>
            </w:r>
            <w:r w:rsidRPr="00086405">
              <w:rPr>
                <w:spacing w:val="-2"/>
                <w:sz w:val="26"/>
                <w:szCs w:val="26"/>
              </w:rPr>
              <w:t>научные</w:t>
            </w:r>
            <w:r w:rsidRPr="00086405">
              <w:rPr>
                <w:spacing w:val="-1"/>
                <w:sz w:val="26"/>
                <w:szCs w:val="26"/>
              </w:rPr>
              <w:t xml:space="preserve"> </w:t>
            </w:r>
            <w:r w:rsidRPr="00086405">
              <w:rPr>
                <w:spacing w:val="-2"/>
                <w:sz w:val="26"/>
                <w:szCs w:val="26"/>
              </w:rPr>
              <w:lastRenderedPageBreak/>
              <w:t>проблемы;</w:t>
            </w:r>
          </w:p>
          <w:p w:rsidR="00836797" w:rsidRPr="00086405" w:rsidRDefault="00836797" w:rsidP="00086405">
            <w:pPr>
              <w:pStyle w:val="a8"/>
              <w:jc w:val="both"/>
              <w:rPr>
                <w:sz w:val="26"/>
                <w:szCs w:val="26"/>
              </w:rPr>
            </w:pPr>
            <w:proofErr w:type="gramStart"/>
            <w:r w:rsidRPr="00086405">
              <w:rPr>
                <w:sz w:val="26"/>
                <w:szCs w:val="26"/>
              </w:rPr>
              <w:t>– корректно</w:t>
            </w:r>
            <w:r w:rsidRPr="00086405">
              <w:rPr>
                <w:spacing w:val="40"/>
                <w:sz w:val="26"/>
                <w:szCs w:val="26"/>
              </w:rPr>
              <w:t xml:space="preserve"> </w:t>
            </w:r>
            <w:r w:rsidRPr="00086405">
              <w:rPr>
                <w:sz w:val="26"/>
                <w:szCs w:val="26"/>
              </w:rPr>
              <w:t>формулировать</w:t>
            </w:r>
            <w:r w:rsidRPr="00086405">
              <w:rPr>
                <w:spacing w:val="40"/>
                <w:sz w:val="26"/>
                <w:szCs w:val="26"/>
              </w:rPr>
              <w:t xml:space="preserve"> </w:t>
            </w:r>
            <w:r w:rsidRPr="00086405">
              <w:rPr>
                <w:sz w:val="26"/>
                <w:szCs w:val="26"/>
              </w:rPr>
              <w:t>цели,</w:t>
            </w:r>
            <w:r w:rsidRPr="00086405">
              <w:rPr>
                <w:spacing w:val="40"/>
                <w:sz w:val="26"/>
                <w:szCs w:val="26"/>
              </w:rPr>
              <w:t xml:space="preserve"> </w:t>
            </w:r>
            <w:r w:rsidRPr="00086405">
              <w:rPr>
                <w:sz w:val="26"/>
                <w:szCs w:val="26"/>
              </w:rPr>
              <w:t>задачи</w:t>
            </w:r>
            <w:r w:rsidRPr="00086405">
              <w:rPr>
                <w:spacing w:val="36"/>
                <w:sz w:val="26"/>
                <w:szCs w:val="26"/>
              </w:rPr>
              <w:t xml:space="preserve"> </w:t>
            </w:r>
            <w:r w:rsidRPr="00086405">
              <w:rPr>
                <w:sz w:val="26"/>
                <w:szCs w:val="26"/>
              </w:rPr>
              <w:t>(проблемы)</w:t>
            </w:r>
            <w:r w:rsidRPr="00086405">
              <w:rPr>
                <w:spacing w:val="40"/>
                <w:sz w:val="26"/>
                <w:szCs w:val="26"/>
              </w:rPr>
              <w:t xml:space="preserve"> </w:t>
            </w:r>
            <w:r w:rsidRPr="00086405">
              <w:rPr>
                <w:sz w:val="26"/>
                <w:szCs w:val="26"/>
              </w:rPr>
              <w:t>своей</w:t>
            </w:r>
            <w:r w:rsidRPr="00086405">
              <w:rPr>
                <w:spacing w:val="36"/>
                <w:sz w:val="26"/>
                <w:szCs w:val="26"/>
              </w:rPr>
              <w:t xml:space="preserve"> </w:t>
            </w:r>
            <w:r w:rsidRPr="00086405">
              <w:rPr>
                <w:sz w:val="26"/>
                <w:szCs w:val="26"/>
              </w:rPr>
              <w:t>деятельности (проекта,</w:t>
            </w:r>
            <w:r w:rsidRPr="00086405">
              <w:rPr>
                <w:spacing w:val="57"/>
                <w:sz w:val="26"/>
                <w:szCs w:val="26"/>
              </w:rPr>
              <w:t xml:space="preserve"> </w:t>
            </w:r>
            <w:r w:rsidRPr="00086405">
              <w:rPr>
                <w:sz w:val="26"/>
                <w:szCs w:val="26"/>
              </w:rPr>
              <w:t>исследования),</w:t>
            </w:r>
            <w:r w:rsidRPr="00086405">
              <w:rPr>
                <w:spacing w:val="35"/>
                <w:sz w:val="26"/>
                <w:szCs w:val="26"/>
              </w:rPr>
              <w:t xml:space="preserve"> </w:t>
            </w:r>
            <w:r w:rsidRPr="00086405">
              <w:rPr>
                <w:sz w:val="26"/>
                <w:szCs w:val="26"/>
              </w:rPr>
              <w:t>устанавливать</w:t>
            </w:r>
            <w:r w:rsidRPr="00086405">
              <w:rPr>
                <w:spacing w:val="59"/>
                <w:sz w:val="26"/>
                <w:szCs w:val="26"/>
              </w:rPr>
              <w:t xml:space="preserve"> </w:t>
            </w:r>
            <w:r w:rsidRPr="00086405">
              <w:rPr>
                <w:sz w:val="26"/>
                <w:szCs w:val="26"/>
              </w:rPr>
              <w:t>взаимосвязи,</w:t>
            </w:r>
            <w:r w:rsidRPr="00086405">
              <w:rPr>
                <w:spacing w:val="62"/>
                <w:sz w:val="26"/>
                <w:szCs w:val="26"/>
              </w:rPr>
              <w:t xml:space="preserve"> </w:t>
            </w:r>
            <w:r w:rsidRPr="00086405">
              <w:rPr>
                <w:sz w:val="26"/>
                <w:szCs w:val="26"/>
              </w:rPr>
              <w:t>анализировать</w:t>
            </w:r>
            <w:r w:rsidRPr="00086405">
              <w:rPr>
                <w:spacing w:val="61"/>
                <w:sz w:val="26"/>
                <w:szCs w:val="26"/>
              </w:rPr>
              <w:t xml:space="preserve"> </w:t>
            </w:r>
            <w:r w:rsidRPr="00086405">
              <w:rPr>
                <w:spacing w:val="-2"/>
                <w:sz w:val="26"/>
                <w:szCs w:val="26"/>
              </w:rPr>
              <w:t xml:space="preserve">причины </w:t>
            </w:r>
            <w:r w:rsidRPr="00086405">
              <w:rPr>
                <w:sz w:val="26"/>
                <w:szCs w:val="26"/>
              </w:rPr>
              <w:t xml:space="preserve">появления </w:t>
            </w:r>
            <w:r w:rsidRPr="00086405">
              <w:rPr>
                <w:spacing w:val="-2"/>
                <w:sz w:val="26"/>
                <w:szCs w:val="26"/>
              </w:rPr>
              <w:t>проблем;</w:t>
            </w:r>
            <w:proofErr w:type="gramEnd"/>
          </w:p>
          <w:p w:rsidR="00836797" w:rsidRPr="00086405" w:rsidRDefault="00836797" w:rsidP="00086405">
            <w:pPr>
              <w:pStyle w:val="a8"/>
              <w:jc w:val="both"/>
              <w:rPr>
                <w:sz w:val="26"/>
                <w:szCs w:val="26"/>
              </w:rPr>
            </w:pPr>
            <w:r w:rsidRPr="00086405">
              <w:rPr>
                <w:sz w:val="26"/>
                <w:szCs w:val="26"/>
              </w:rPr>
              <w:t>– проводить экспериментальные</w:t>
            </w:r>
            <w:r w:rsidRPr="00086405">
              <w:rPr>
                <w:spacing w:val="-8"/>
                <w:sz w:val="26"/>
                <w:szCs w:val="26"/>
              </w:rPr>
              <w:t xml:space="preserve"> </w:t>
            </w:r>
            <w:r w:rsidRPr="00086405">
              <w:rPr>
                <w:sz w:val="26"/>
                <w:szCs w:val="26"/>
              </w:rPr>
              <w:t>исследования</w:t>
            </w:r>
            <w:r w:rsidRPr="00086405">
              <w:rPr>
                <w:spacing w:val="17"/>
                <w:sz w:val="26"/>
                <w:szCs w:val="26"/>
              </w:rPr>
              <w:t xml:space="preserve"> </w:t>
            </w:r>
            <w:r w:rsidRPr="00086405">
              <w:rPr>
                <w:sz w:val="26"/>
                <w:szCs w:val="26"/>
              </w:rPr>
              <w:t>органолептических,</w:t>
            </w:r>
            <w:r w:rsidRPr="00086405">
              <w:rPr>
                <w:spacing w:val="-10"/>
                <w:sz w:val="26"/>
                <w:szCs w:val="26"/>
              </w:rPr>
              <w:t xml:space="preserve"> </w:t>
            </w:r>
            <w:r w:rsidRPr="00086405">
              <w:rPr>
                <w:sz w:val="26"/>
                <w:szCs w:val="26"/>
              </w:rPr>
              <w:t>физико-химических,</w:t>
            </w:r>
            <w:r w:rsidRPr="00086405">
              <w:rPr>
                <w:spacing w:val="40"/>
                <w:sz w:val="26"/>
                <w:szCs w:val="26"/>
              </w:rPr>
              <w:t xml:space="preserve"> </w:t>
            </w:r>
            <w:r w:rsidRPr="00086405">
              <w:rPr>
                <w:sz w:val="26"/>
                <w:szCs w:val="26"/>
              </w:rPr>
              <w:t>технологических</w:t>
            </w:r>
            <w:r w:rsidRPr="00086405">
              <w:rPr>
                <w:spacing w:val="-9"/>
                <w:sz w:val="26"/>
                <w:szCs w:val="26"/>
              </w:rPr>
              <w:t xml:space="preserve"> </w:t>
            </w:r>
            <w:r w:rsidRPr="00086405">
              <w:rPr>
                <w:sz w:val="26"/>
                <w:szCs w:val="26"/>
              </w:rPr>
              <w:t>свойств сырья и пищевой продукции;</w:t>
            </w:r>
          </w:p>
          <w:p w:rsidR="00836797" w:rsidRPr="00086405" w:rsidRDefault="00836797" w:rsidP="00086405">
            <w:pPr>
              <w:pStyle w:val="a8"/>
              <w:jc w:val="both"/>
              <w:rPr>
                <w:sz w:val="26"/>
                <w:szCs w:val="26"/>
              </w:rPr>
            </w:pPr>
            <w:r w:rsidRPr="00086405">
              <w:rPr>
                <w:sz w:val="26"/>
                <w:szCs w:val="26"/>
              </w:rPr>
              <w:t>– делать обоснованные,</w:t>
            </w:r>
            <w:r w:rsidRPr="00086405">
              <w:rPr>
                <w:spacing w:val="34"/>
                <w:sz w:val="26"/>
                <w:szCs w:val="26"/>
              </w:rPr>
              <w:t xml:space="preserve"> </w:t>
            </w:r>
            <w:r w:rsidRPr="00086405">
              <w:rPr>
                <w:sz w:val="26"/>
                <w:szCs w:val="26"/>
              </w:rPr>
              <w:t>доказательные</w:t>
            </w:r>
            <w:r w:rsidRPr="00086405">
              <w:rPr>
                <w:spacing w:val="40"/>
                <w:sz w:val="26"/>
                <w:szCs w:val="26"/>
              </w:rPr>
              <w:t xml:space="preserve"> </w:t>
            </w:r>
            <w:r w:rsidRPr="00086405">
              <w:rPr>
                <w:sz w:val="26"/>
                <w:szCs w:val="26"/>
              </w:rPr>
              <w:t>выводы</w:t>
            </w:r>
            <w:r w:rsidRPr="00086405">
              <w:rPr>
                <w:spacing w:val="27"/>
                <w:sz w:val="26"/>
                <w:szCs w:val="26"/>
              </w:rPr>
              <w:t xml:space="preserve"> </w:t>
            </w:r>
            <w:r w:rsidRPr="00086405">
              <w:rPr>
                <w:sz w:val="26"/>
                <w:szCs w:val="26"/>
              </w:rPr>
              <w:t>на основе</w:t>
            </w:r>
            <w:r w:rsidRPr="00086405">
              <w:rPr>
                <w:spacing w:val="26"/>
                <w:sz w:val="26"/>
                <w:szCs w:val="26"/>
              </w:rPr>
              <w:t xml:space="preserve"> </w:t>
            </w:r>
            <w:r w:rsidRPr="00086405">
              <w:rPr>
                <w:sz w:val="26"/>
                <w:szCs w:val="26"/>
              </w:rPr>
              <w:t>анализа</w:t>
            </w:r>
            <w:r w:rsidRPr="00086405">
              <w:rPr>
                <w:spacing w:val="19"/>
                <w:sz w:val="26"/>
                <w:szCs w:val="26"/>
              </w:rPr>
              <w:t xml:space="preserve"> </w:t>
            </w:r>
            <w:r w:rsidRPr="00086405">
              <w:rPr>
                <w:sz w:val="26"/>
                <w:szCs w:val="26"/>
              </w:rPr>
              <w:t>и систематизации информации</w:t>
            </w:r>
            <w:r w:rsidRPr="00086405">
              <w:rPr>
                <w:spacing w:val="40"/>
                <w:sz w:val="26"/>
                <w:szCs w:val="26"/>
              </w:rPr>
              <w:t xml:space="preserve"> </w:t>
            </w:r>
            <w:r w:rsidRPr="00086405">
              <w:rPr>
                <w:sz w:val="26"/>
                <w:szCs w:val="26"/>
              </w:rPr>
              <w:t>по теме исследования;</w:t>
            </w:r>
          </w:p>
          <w:p w:rsidR="00836797" w:rsidRPr="00086405" w:rsidRDefault="00836797" w:rsidP="00086405">
            <w:pPr>
              <w:autoSpaceDE w:val="0"/>
              <w:autoSpaceDN w:val="0"/>
              <w:adjustRightInd w:val="0"/>
              <w:spacing w:after="0" w:line="240" w:lineRule="auto"/>
              <w:jc w:val="both"/>
              <w:rPr>
                <w:rFonts w:ascii="Times New Roman" w:eastAsia="HiddenHorzOCR" w:hAnsi="Times New Roman"/>
                <w:sz w:val="26"/>
                <w:szCs w:val="26"/>
              </w:rPr>
            </w:pPr>
            <w:r w:rsidRPr="00086405">
              <w:rPr>
                <w:rFonts w:ascii="Times New Roman" w:hAnsi="Times New Roman"/>
                <w:sz w:val="26"/>
                <w:szCs w:val="26"/>
              </w:rPr>
              <w:t>– оформлять</w:t>
            </w:r>
            <w:r w:rsidRPr="00086405">
              <w:rPr>
                <w:rFonts w:ascii="Times New Roman" w:hAnsi="Times New Roman"/>
                <w:spacing w:val="76"/>
                <w:sz w:val="26"/>
                <w:szCs w:val="26"/>
              </w:rPr>
              <w:t xml:space="preserve"> </w:t>
            </w:r>
            <w:r w:rsidRPr="00086405">
              <w:rPr>
                <w:rFonts w:ascii="Times New Roman" w:hAnsi="Times New Roman"/>
                <w:sz w:val="26"/>
                <w:szCs w:val="26"/>
              </w:rPr>
              <w:t>результаты</w:t>
            </w:r>
            <w:r w:rsidRPr="00086405">
              <w:rPr>
                <w:rFonts w:ascii="Times New Roman" w:hAnsi="Times New Roman"/>
                <w:spacing w:val="71"/>
                <w:sz w:val="26"/>
                <w:szCs w:val="26"/>
              </w:rPr>
              <w:t xml:space="preserve"> </w:t>
            </w:r>
            <w:r w:rsidRPr="00086405">
              <w:rPr>
                <w:rFonts w:ascii="Times New Roman" w:hAnsi="Times New Roman"/>
                <w:sz w:val="26"/>
                <w:szCs w:val="26"/>
              </w:rPr>
              <w:t>научно-исследовательской</w:t>
            </w:r>
            <w:r w:rsidRPr="00086405">
              <w:rPr>
                <w:rFonts w:ascii="Times New Roman" w:hAnsi="Times New Roman"/>
                <w:spacing w:val="40"/>
                <w:sz w:val="26"/>
                <w:szCs w:val="26"/>
              </w:rPr>
              <w:t xml:space="preserve"> </w:t>
            </w:r>
            <w:r w:rsidRPr="00086405">
              <w:rPr>
                <w:rFonts w:ascii="Times New Roman" w:hAnsi="Times New Roman"/>
                <w:sz w:val="26"/>
                <w:szCs w:val="26"/>
              </w:rPr>
              <w:t>деятельности</w:t>
            </w:r>
            <w:r w:rsidRPr="00086405">
              <w:rPr>
                <w:rFonts w:ascii="Times New Roman" w:hAnsi="Times New Roman"/>
                <w:spacing w:val="79"/>
                <w:sz w:val="26"/>
                <w:szCs w:val="26"/>
              </w:rPr>
              <w:t xml:space="preserve"> </w:t>
            </w:r>
            <w:r w:rsidRPr="00086405">
              <w:rPr>
                <w:rFonts w:ascii="Times New Roman" w:hAnsi="Times New Roman"/>
                <w:sz w:val="26"/>
                <w:szCs w:val="26"/>
              </w:rPr>
              <w:t>в</w:t>
            </w:r>
            <w:r w:rsidRPr="00086405">
              <w:rPr>
                <w:rFonts w:ascii="Times New Roman" w:hAnsi="Times New Roman"/>
                <w:spacing w:val="40"/>
                <w:sz w:val="26"/>
                <w:szCs w:val="26"/>
              </w:rPr>
              <w:t xml:space="preserve"> </w:t>
            </w:r>
            <w:r w:rsidRPr="00086405">
              <w:rPr>
                <w:rFonts w:ascii="Times New Roman" w:hAnsi="Times New Roman"/>
                <w:sz w:val="26"/>
                <w:szCs w:val="26"/>
              </w:rPr>
              <w:t>соот</w:t>
            </w:r>
            <w:r w:rsidRPr="00086405">
              <w:rPr>
                <w:rFonts w:ascii="Times New Roman" w:hAnsi="Times New Roman"/>
                <w:sz w:val="26"/>
                <w:szCs w:val="26"/>
              </w:rPr>
              <w:softHyphen/>
              <w:t>ветствии с установленными требованиями;</w:t>
            </w:r>
          </w:p>
          <w:p w:rsidR="00836797" w:rsidRPr="00086405" w:rsidRDefault="00836797" w:rsidP="00086405">
            <w:pPr>
              <w:spacing w:after="0" w:line="240" w:lineRule="auto"/>
              <w:jc w:val="both"/>
              <w:rPr>
                <w:rFonts w:ascii="Times New Roman" w:hAnsi="Times New Roman"/>
                <w:b/>
                <w:sz w:val="26"/>
                <w:szCs w:val="26"/>
              </w:rPr>
            </w:pPr>
            <w:r w:rsidRPr="00086405">
              <w:rPr>
                <w:rFonts w:ascii="Times New Roman" w:hAnsi="Times New Roman"/>
                <w:b/>
                <w:sz w:val="26"/>
                <w:szCs w:val="26"/>
              </w:rPr>
              <w:t>иметь навык:</w:t>
            </w:r>
          </w:p>
          <w:p w:rsidR="00836797" w:rsidRPr="00086405" w:rsidRDefault="00836797" w:rsidP="00086405">
            <w:pPr>
              <w:pStyle w:val="a8"/>
              <w:ind w:right="70"/>
              <w:jc w:val="both"/>
              <w:rPr>
                <w:sz w:val="26"/>
                <w:szCs w:val="26"/>
              </w:rPr>
            </w:pPr>
            <w:r w:rsidRPr="00086405">
              <w:rPr>
                <w:rFonts w:eastAsia="HiddenHorzOCR"/>
                <w:sz w:val="26"/>
                <w:szCs w:val="26"/>
              </w:rPr>
              <w:t xml:space="preserve">– </w:t>
            </w:r>
            <w:r w:rsidRPr="00086405">
              <w:rPr>
                <w:sz w:val="26"/>
                <w:szCs w:val="26"/>
              </w:rPr>
              <w:t>проводить математико-статистическую обработку данных с помощью информационных технологий;</w:t>
            </w:r>
          </w:p>
          <w:p w:rsidR="00836797" w:rsidRPr="00086405" w:rsidRDefault="00836797" w:rsidP="00086405">
            <w:pPr>
              <w:spacing w:after="0" w:line="240" w:lineRule="auto"/>
              <w:ind w:right="70"/>
              <w:jc w:val="both"/>
              <w:rPr>
                <w:rFonts w:ascii="Times New Roman" w:hAnsi="Times New Roman"/>
                <w:sz w:val="26"/>
                <w:szCs w:val="26"/>
              </w:rPr>
            </w:pPr>
            <w:r w:rsidRPr="00086405">
              <w:rPr>
                <w:rFonts w:ascii="Times New Roman" w:hAnsi="Times New Roman"/>
                <w:sz w:val="26"/>
                <w:szCs w:val="26"/>
              </w:rPr>
              <w:t>– публичного представления результатов научно-исследовательской дея</w:t>
            </w:r>
            <w:r w:rsidRPr="00086405">
              <w:rPr>
                <w:rFonts w:ascii="Times New Roman" w:hAnsi="Times New Roman"/>
                <w:sz w:val="26"/>
                <w:szCs w:val="26"/>
              </w:rPr>
              <w:softHyphen/>
            </w:r>
            <w:r w:rsidRPr="00086405">
              <w:rPr>
                <w:rFonts w:ascii="Times New Roman" w:hAnsi="Times New Roman"/>
                <w:spacing w:val="-2"/>
                <w:sz w:val="26"/>
                <w:szCs w:val="26"/>
              </w:rPr>
              <w:t>тельности</w:t>
            </w:r>
            <w:r w:rsidRPr="00086405">
              <w:rPr>
                <w:rFonts w:ascii="Times New Roman" w:eastAsia="HiddenHorzOCR" w:hAnsi="Times New Roman"/>
                <w:sz w:val="26"/>
                <w:szCs w:val="26"/>
              </w:rPr>
              <w:t>.</w:t>
            </w:r>
          </w:p>
        </w:tc>
        <w:tc>
          <w:tcPr>
            <w:tcW w:w="5979" w:type="dxa"/>
          </w:tcPr>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lastRenderedPageBreak/>
              <w:t>know:</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methodology of theoretical and experimental research;</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stages of preparation of the thesis of the student from the choice of the topic</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qualification scientific work before approbation of results in the form of public reports and publications;</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be able to:</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identify and formulate actual scientific problems;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correctly formulate the goals, objectives (problems) </w:t>
            </w:r>
            <w:r w:rsidRPr="00086405">
              <w:rPr>
                <w:rFonts w:ascii="Times New Roman" w:hAnsi="Times New Roman"/>
                <w:sz w:val="26"/>
                <w:szCs w:val="26"/>
                <w:lang w:val="en-US"/>
              </w:rPr>
              <w:lastRenderedPageBreak/>
              <w:t>of its activities (project, research), establish relationships, analyze the causes of problems;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conduct experimental studies of </w:t>
            </w:r>
            <w:proofErr w:type="spellStart"/>
            <w:r w:rsidRPr="00086405">
              <w:rPr>
                <w:rFonts w:ascii="Times New Roman" w:hAnsi="Times New Roman"/>
                <w:sz w:val="26"/>
                <w:szCs w:val="26"/>
                <w:lang w:val="en-US"/>
              </w:rPr>
              <w:t>organoleptic</w:t>
            </w:r>
            <w:proofErr w:type="spellEnd"/>
            <w:r w:rsidRPr="00086405">
              <w:rPr>
                <w:rFonts w:ascii="Times New Roman" w:hAnsi="Times New Roman"/>
                <w:sz w:val="26"/>
                <w:szCs w:val="26"/>
                <w:lang w:val="en-US"/>
              </w:rPr>
              <w:t>, physicochemical, technological properties of raw materials and 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make reasonable, evidence-based conclusions on the basis of analysis and systematization of information on the research topic;</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sz w:val="26"/>
                <w:szCs w:val="26"/>
                <w:lang w:val="en-US"/>
              </w:rPr>
              <w:t>– document the results of research activities in accordance with the established requirements;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have the skill of</w:t>
            </w:r>
            <w:r w:rsidRPr="00086405">
              <w:rPr>
                <w:rFonts w:ascii="Times New Roman" w:hAnsi="Times New Roman"/>
                <w:sz w:val="26"/>
                <w:szCs w:val="26"/>
                <w:lang w:val="en-US"/>
              </w:rPr>
              <w: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perform mathematical and statistical data processing using information technologies;</w:t>
            </w:r>
          </w:p>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public</w:t>
            </w:r>
            <w:proofErr w:type="gramEnd"/>
            <w:r w:rsidRPr="00086405">
              <w:rPr>
                <w:rFonts w:ascii="Times New Roman" w:hAnsi="Times New Roman"/>
                <w:sz w:val="26"/>
                <w:szCs w:val="26"/>
                <w:lang w:val="en-US"/>
              </w:rPr>
              <w:t xml:space="preserve"> presentation of research results.</w:t>
            </w:r>
          </w:p>
        </w:tc>
      </w:tr>
      <w:tr w:rsidR="00836797" w:rsidRPr="00086405" w:rsidTr="00836797">
        <w:trPr>
          <w:trHeight w:val="58"/>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1</w:t>
            </w:r>
          </w:p>
        </w:tc>
        <w:tc>
          <w:tcPr>
            <w:tcW w:w="5979" w:type="dxa"/>
          </w:tcPr>
          <w:p w:rsidR="00836797" w:rsidRPr="00086405" w:rsidRDefault="00836797" w:rsidP="00086405">
            <w:pPr>
              <w:spacing w:after="0" w:line="240" w:lineRule="auto"/>
              <w:rPr>
                <w:rFonts w:ascii="Times New Roman" w:hAnsi="Times New Roman"/>
                <w:sz w:val="26"/>
                <w:szCs w:val="26"/>
                <w:highlight w:val="yellow"/>
              </w:rPr>
            </w:pPr>
            <w:r w:rsidRPr="00086405">
              <w:rPr>
                <w:rFonts w:ascii="Times New Roman" w:hAnsi="Times New Roman"/>
                <w:sz w:val="26"/>
                <w:szCs w:val="26"/>
              </w:rPr>
              <w:t>1</w:t>
            </w:r>
          </w:p>
        </w:tc>
      </w:tr>
      <w:tr w:rsidR="00836797" w:rsidRPr="00923C40" w:rsidTr="00836797">
        <w:trPr>
          <w:trHeight w:val="610"/>
        </w:trPr>
        <w:tc>
          <w:tcPr>
            <w:tcW w:w="3256" w:type="dxa"/>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Учебная дисциплина основывается на учебных дисциплинах «</w:t>
            </w:r>
            <w:r w:rsidRPr="00086405">
              <w:rPr>
                <w:rFonts w:ascii="Times New Roman" w:hAnsi="Times New Roman"/>
                <w:spacing w:val="-1"/>
                <w:sz w:val="26"/>
                <w:szCs w:val="26"/>
              </w:rPr>
              <w:t>Методы математического планирования эксперимента</w:t>
            </w:r>
            <w:r w:rsidRPr="00086405">
              <w:rPr>
                <w:rFonts w:ascii="Times New Roman" w:hAnsi="Times New Roman"/>
                <w:sz w:val="26"/>
                <w:szCs w:val="26"/>
              </w:rPr>
              <w:t>», «</w:t>
            </w:r>
            <w:r w:rsidRPr="00086405">
              <w:rPr>
                <w:rFonts w:ascii="Times New Roman" w:hAnsi="Times New Roman"/>
                <w:spacing w:val="-1"/>
                <w:sz w:val="26"/>
                <w:szCs w:val="26"/>
              </w:rPr>
              <w:t>Методы, организация и проведение научных исследований</w:t>
            </w:r>
            <w:r w:rsidRPr="00086405">
              <w:rPr>
                <w:rFonts w:ascii="Times New Roman" w:hAnsi="Times New Roman"/>
                <w:sz w:val="26"/>
                <w:szCs w:val="26"/>
              </w:rPr>
              <w:t xml:space="preserve">». </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This academic discipline is based on the academic disciplines "Methods of mathematical planning of the experiment", "Methods, organization and conduct of scientific research". </w:t>
            </w: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 xml:space="preserve">3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836797" w:rsidRPr="00086405" w:rsidRDefault="00836797" w:rsidP="00086405">
            <w:pPr>
              <w:spacing w:after="0" w:line="240" w:lineRule="auto"/>
              <w:rPr>
                <w:rFonts w:ascii="Times New Roman" w:hAnsi="Times New Roman"/>
                <w:sz w:val="26"/>
                <w:szCs w:val="26"/>
                <w:highlight w:val="yellow"/>
                <w:lang w:val="en-US"/>
              </w:rPr>
            </w:pPr>
            <w:r w:rsidRPr="00086405">
              <w:rPr>
                <w:rFonts w:ascii="Times New Roman" w:hAnsi="Times New Roman"/>
                <w:sz w:val="26"/>
                <w:szCs w:val="26"/>
              </w:rPr>
              <w:t>3</w:t>
            </w:r>
            <w:r w:rsidRPr="00086405">
              <w:rPr>
                <w:rFonts w:ascii="Times New Roman" w:hAnsi="Times New Roman"/>
                <w:sz w:val="26"/>
                <w:szCs w:val="26"/>
                <w:lang w:val="en-US"/>
              </w:rPr>
              <w:t xml:space="preserve"> c. u.</w:t>
            </w:r>
          </w:p>
        </w:tc>
      </w:tr>
      <w:tr w:rsidR="00836797" w:rsidRPr="00086405" w:rsidTr="00836797">
        <w:trPr>
          <w:trHeight w:val="1844"/>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lastRenderedPageBreak/>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Самостоятельная работа – 90 часов.</w:t>
            </w:r>
          </w:p>
        </w:tc>
        <w:tc>
          <w:tcPr>
            <w:tcW w:w="5979" w:type="dxa"/>
          </w:tcPr>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Independent work – 90 hours.</w:t>
            </w:r>
          </w:p>
          <w:p w:rsidR="00836797" w:rsidRPr="00086405" w:rsidRDefault="00836797" w:rsidP="00086405">
            <w:pPr>
              <w:spacing w:after="0" w:line="240" w:lineRule="auto"/>
              <w:rPr>
                <w:rFonts w:ascii="Times New Roman" w:hAnsi="Times New Roman"/>
                <w:sz w:val="26"/>
                <w:szCs w:val="26"/>
                <w:highlight w:val="yellow"/>
                <w:lang w:val="en-US"/>
              </w:rPr>
            </w:pPr>
          </w:p>
        </w:tc>
      </w:tr>
      <w:tr w:rsidR="00836797" w:rsidRPr="00923C40" w:rsidTr="00836797">
        <w:trPr>
          <w:trHeight w:val="483"/>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Формы текущей аттестации – отчеты, эссе, презентация и рефераты по темам.</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зачет.</w:t>
            </w:r>
          </w:p>
          <w:p w:rsidR="00836797" w:rsidRPr="00086405" w:rsidRDefault="00836797" w:rsidP="00086405">
            <w:pPr>
              <w:spacing w:after="0" w:line="240" w:lineRule="auto"/>
              <w:rPr>
                <w:rFonts w:ascii="Times New Roman" w:hAnsi="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Forms of current attestation - reports, essays, presentations and abstracts on topics.</w:t>
            </w: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Form of interim assessment – credit.</w:t>
            </w:r>
          </w:p>
          <w:p w:rsidR="00836797" w:rsidRPr="00086405" w:rsidRDefault="00836797" w:rsidP="00086405">
            <w:pPr>
              <w:spacing w:after="0" w:line="240" w:lineRule="auto"/>
              <w:rPr>
                <w:rFonts w:ascii="Times New Roman" w:hAnsi="Times New Roman"/>
                <w:sz w:val="26"/>
                <w:szCs w:val="26"/>
                <w:highlight w:val="yellow"/>
                <w:lang w:val="en-US"/>
              </w:rPr>
            </w:pPr>
          </w:p>
          <w:p w:rsidR="00836797" w:rsidRPr="00086405" w:rsidRDefault="00836797" w:rsidP="00086405">
            <w:pPr>
              <w:spacing w:after="0" w:line="240" w:lineRule="auto"/>
              <w:rPr>
                <w:rFonts w:ascii="Times New Roman" w:hAnsi="Times New Roman"/>
                <w:sz w:val="26"/>
                <w:szCs w:val="26"/>
                <w:highlight w:val="yellow"/>
                <w:lang w:val="en-US"/>
              </w:rPr>
            </w:pP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 </w:t>
      </w:r>
      <w:r w:rsidRPr="00086405">
        <w:rPr>
          <w:rFonts w:ascii="Times New Roman" w:hAnsi="Times New Roman"/>
          <w:b/>
          <w:sz w:val="26"/>
          <w:szCs w:val="26"/>
        </w:rPr>
        <w:t>Основы</w:t>
      </w:r>
      <w:r w:rsidRPr="00923C40">
        <w:rPr>
          <w:rFonts w:ascii="Times New Roman" w:hAnsi="Times New Roman"/>
          <w:b/>
          <w:sz w:val="26"/>
          <w:szCs w:val="26"/>
        </w:rPr>
        <w:t xml:space="preserve"> </w:t>
      </w:r>
      <w:r w:rsidRPr="00086405">
        <w:rPr>
          <w:rFonts w:ascii="Times New Roman" w:hAnsi="Times New Roman"/>
          <w:b/>
          <w:sz w:val="26"/>
          <w:szCs w:val="26"/>
        </w:rPr>
        <w:t>информационных</w:t>
      </w:r>
      <w:r w:rsidRPr="00923C40">
        <w:rPr>
          <w:rFonts w:ascii="Times New Roman" w:hAnsi="Times New Roman"/>
          <w:b/>
          <w:sz w:val="26"/>
          <w:szCs w:val="26"/>
        </w:rPr>
        <w:t xml:space="preserve"> </w:t>
      </w:r>
      <w:r w:rsidRPr="00086405">
        <w:rPr>
          <w:rFonts w:ascii="Times New Roman" w:hAnsi="Times New Roman"/>
          <w:b/>
          <w:sz w:val="26"/>
          <w:szCs w:val="26"/>
        </w:rPr>
        <w:t>технологий</w:t>
      </w:r>
      <w:r w:rsidRPr="00923C40">
        <w:rPr>
          <w:rFonts w:ascii="Times New Roman" w:hAnsi="Times New Roman"/>
          <w:b/>
          <w:sz w:val="26"/>
          <w:szCs w:val="26"/>
        </w:rPr>
        <w:t xml:space="preserve"> </w:t>
      </w:r>
      <w:r w:rsidRPr="00923C40">
        <w:rPr>
          <w:rFonts w:ascii="Times New Roman" w:hAnsi="Times New Roman"/>
          <w:sz w:val="26"/>
          <w:szCs w:val="26"/>
        </w:rPr>
        <w:t xml:space="preserve">», </w:t>
      </w:r>
      <w:r w:rsidRPr="00086405">
        <w:rPr>
          <w:rFonts w:ascii="Times New Roman" w:hAnsi="Times New Roman"/>
          <w:b/>
          <w:sz w:val="26"/>
          <w:szCs w:val="26"/>
        </w:rPr>
        <w:t>раздел</w:t>
      </w:r>
      <w:r w:rsidRPr="00923C40">
        <w:rPr>
          <w:rFonts w:ascii="Times New Roman" w:hAnsi="Times New Roman"/>
          <w:b/>
          <w:sz w:val="26"/>
          <w:szCs w:val="26"/>
        </w:rPr>
        <w:t xml:space="preserve"> 3</w:t>
      </w:r>
      <w:r w:rsidRPr="00923C40">
        <w:rPr>
          <w:rFonts w:ascii="Times New Roman" w:hAnsi="Times New Roman"/>
          <w:b/>
          <w:color w:val="000000"/>
          <w:sz w:val="26"/>
          <w:szCs w:val="26"/>
        </w:rPr>
        <w:t xml:space="preserve"> «</w:t>
      </w:r>
      <w:r w:rsidRPr="00923C40">
        <w:rPr>
          <w:rFonts w:ascii="Times New Roman" w:hAnsi="Times New Roman"/>
          <w:sz w:val="26"/>
          <w:szCs w:val="26"/>
        </w:rPr>
        <w:t xml:space="preserve"> </w:t>
      </w:r>
      <w:r w:rsidRPr="00086405">
        <w:rPr>
          <w:rFonts w:ascii="Times New Roman" w:hAnsi="Times New Roman"/>
          <w:b/>
          <w:bCs/>
          <w:color w:val="000000"/>
          <w:sz w:val="26"/>
          <w:szCs w:val="26"/>
        </w:rPr>
        <w:t>Дополнительные</w:t>
      </w:r>
      <w:r w:rsidRPr="00923C40">
        <w:rPr>
          <w:rFonts w:ascii="Times New Roman" w:hAnsi="Times New Roman"/>
          <w:b/>
          <w:bCs/>
          <w:color w:val="000000"/>
          <w:sz w:val="26"/>
          <w:szCs w:val="26"/>
        </w:rPr>
        <w:t xml:space="preserve"> </w:t>
      </w:r>
      <w:r w:rsidRPr="00086405">
        <w:rPr>
          <w:rFonts w:ascii="Times New Roman" w:hAnsi="Times New Roman"/>
          <w:b/>
          <w:bCs/>
          <w:color w:val="000000"/>
          <w:sz w:val="26"/>
          <w:szCs w:val="26"/>
        </w:rPr>
        <w:t>виды</w:t>
      </w:r>
      <w:r w:rsidRPr="00923C40">
        <w:rPr>
          <w:rFonts w:ascii="Times New Roman" w:hAnsi="Times New Roman"/>
          <w:b/>
          <w:bCs/>
          <w:color w:val="000000"/>
          <w:sz w:val="26"/>
          <w:szCs w:val="26"/>
        </w:rPr>
        <w:t xml:space="preserve"> </w:t>
      </w:r>
      <w:r w:rsidRPr="00086405">
        <w:rPr>
          <w:rFonts w:ascii="Times New Roman" w:hAnsi="Times New Roman"/>
          <w:b/>
          <w:bCs/>
          <w:color w:val="000000"/>
          <w:sz w:val="26"/>
          <w:szCs w:val="26"/>
        </w:rPr>
        <w:t>обучения</w:t>
      </w:r>
      <w:r w:rsidRPr="00923C40">
        <w:rPr>
          <w:rFonts w:ascii="Times New Roman" w:hAnsi="Times New Roman"/>
          <w:b/>
          <w:bCs/>
          <w:color w:val="000000"/>
          <w:sz w:val="26"/>
          <w:szCs w:val="26"/>
        </w:rPr>
        <w:t xml:space="preserve"> </w:t>
      </w:r>
      <w:r w:rsidRPr="00923C40">
        <w:rPr>
          <w:rFonts w:ascii="Times New Roman" w:hAnsi="Times New Roman"/>
          <w:b/>
          <w:color w:val="000000"/>
          <w:sz w:val="26"/>
          <w:szCs w:val="26"/>
        </w:rPr>
        <w:t>»</w:t>
      </w:r>
      <w:r w:rsidRPr="00923C40">
        <w:rPr>
          <w:rFonts w:ascii="Times New Roman" w:hAnsi="Times New Roman"/>
          <w:sz w:val="26"/>
          <w:szCs w:val="26"/>
        </w:rPr>
        <w:t xml:space="preserve"> / </w:t>
      </w:r>
    </w:p>
    <w:p w:rsidR="00836797" w:rsidRPr="00923C40" w:rsidRDefault="00836797"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Academic discipline «</w:t>
      </w:r>
      <w:r w:rsidRPr="00086405">
        <w:rPr>
          <w:rFonts w:ascii="Times New Roman" w:hAnsi="Times New Roman"/>
          <w:b/>
          <w:sz w:val="26"/>
          <w:szCs w:val="26"/>
          <w:lang w:val="en-US"/>
        </w:rPr>
        <w:t>Branding and product design</w:t>
      </w:r>
      <w:r w:rsidRPr="00086405">
        <w:rPr>
          <w:rFonts w:ascii="Times New Roman" w:hAnsi="Times New Roman"/>
          <w:sz w:val="26"/>
          <w:szCs w:val="26"/>
          <w:lang w:val="en-US"/>
        </w:rPr>
        <w:t>», Section 3 "</w:t>
      </w:r>
      <w:r w:rsidRPr="00086405">
        <w:rPr>
          <w:rFonts w:ascii="Times New Roman" w:hAnsi="Times New Roman"/>
          <w:b/>
          <w:bCs/>
          <w:sz w:val="26"/>
          <w:szCs w:val="26"/>
          <w:lang w:val="en-US"/>
        </w:rPr>
        <w:t>Additional Types of Training</w:t>
      </w:r>
      <w:r w:rsidRPr="00086405">
        <w:rPr>
          <w:rFonts w:ascii="Times New Roman" w:hAnsi="Times New Roman"/>
          <w:sz w:val="26"/>
          <w:szCs w:val="26"/>
          <w:lang w:val="en-US"/>
        </w:rPr>
        <w:t>":</w:t>
      </w:r>
    </w:p>
    <w:p w:rsidR="00086405" w:rsidRPr="00923C40" w:rsidRDefault="00086405" w:rsidP="00086405">
      <w:pPr>
        <w:spacing w:after="0" w:line="240" w:lineRule="auto"/>
        <w:jc w:val="center"/>
        <w:rPr>
          <w:rFonts w:ascii="Times New Roman" w:hAnsi="Times New Roman"/>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В настоящее время информационные технологии - одна из самых динамично развивающихся областей. Совершенствуется элементная база и архитектура компьютеров, развиваются языки и технологии программирования, создаются новые пакеты прикладных программ на основе современных математических методов моделирования и оптимизации. </w:t>
            </w:r>
            <w:proofErr w:type="gramStart"/>
            <w:r w:rsidRPr="00086405">
              <w:rPr>
                <w:rFonts w:ascii="Times New Roman" w:hAnsi="Times New Roman"/>
                <w:sz w:val="26"/>
                <w:szCs w:val="26"/>
              </w:rPr>
              <w:t>Исходя из этого необходимым элементом подготовки специалистов является</w:t>
            </w:r>
            <w:proofErr w:type="gramEnd"/>
            <w:r w:rsidRPr="00086405">
              <w:rPr>
                <w:rFonts w:ascii="Times New Roman" w:hAnsi="Times New Roman"/>
                <w:sz w:val="26"/>
                <w:szCs w:val="26"/>
              </w:rPr>
              <w:t xml:space="preserve"> как систематизация основных базовых понятий, так и знакомство с современными достижениями в области информационных технологий.</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Information technology is currently one of the most rapidly evolving fields. Computer hardware components and architectures are being im</w:t>
            </w:r>
            <w:r w:rsidR="00086405">
              <w:rPr>
                <w:rFonts w:ascii="Times New Roman" w:hAnsi="Times New Roman"/>
                <w:sz w:val="26"/>
                <w:szCs w:val="26"/>
                <w:lang w:val="en-US"/>
              </w:rPr>
              <w:t xml:space="preserve">proved, programming languages </w:t>
            </w:r>
            <w:r w:rsidRPr="00086405">
              <w:rPr>
                <w:rFonts w:ascii="Times New Roman" w:hAnsi="Times New Roman"/>
                <w:sz w:val="26"/>
                <w:szCs w:val="26"/>
                <w:lang w:val="en-US"/>
              </w:rPr>
              <w:t>and technologies are advancing, and new application software packages based on modern mathematical modeling and optimization methods are being developed. Consequently, an essential element of professional training involves both systematizing fundamental concepts and becoming familiar with modern advancements in the field of information technology.</w:t>
            </w:r>
          </w:p>
        </w:tc>
      </w:tr>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b/>
                <w:sz w:val="26"/>
                <w:szCs w:val="26"/>
              </w:rPr>
              <w:t xml:space="preserve">УК-2. </w:t>
            </w:r>
            <w:r w:rsidRPr="00086405">
              <w:rPr>
                <w:rFonts w:ascii="Times New Roman" w:hAnsi="Times New Roman"/>
                <w:bCs/>
                <w:sz w:val="26"/>
                <w:szCs w:val="26"/>
              </w:rPr>
              <w:t>Решать научно-исследовательские и инновационные задачи на основе применения информационно-коммуникационных технологий</w:t>
            </w:r>
            <w:r w:rsidRPr="00086405">
              <w:rPr>
                <w:rFonts w:ascii="Times New Roman" w:hAnsi="Times New Roman"/>
                <w:b/>
                <w:sz w:val="26"/>
                <w:szCs w:val="26"/>
              </w:rPr>
              <w:t>.</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 xml:space="preserve">UK-2. </w:t>
            </w:r>
            <w:r w:rsidRPr="00086405">
              <w:rPr>
                <w:rFonts w:ascii="Times New Roman" w:hAnsi="Times New Roman"/>
                <w:bCs/>
                <w:sz w:val="26"/>
                <w:szCs w:val="26"/>
                <w:lang w:val="en-US"/>
              </w:rPr>
              <w:t>Solve research and innovation problems through the application of information and communication technologies.</w:t>
            </w:r>
          </w:p>
        </w:tc>
      </w:tr>
      <w:tr w:rsidR="00836797" w:rsidRPr="00923C40" w:rsidTr="00836797">
        <w:trPr>
          <w:trHeight w:val="1233"/>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tcPr>
          <w:p w:rsidR="00836797" w:rsidRPr="00086405" w:rsidRDefault="00836797" w:rsidP="00086405">
            <w:pPr>
              <w:spacing w:after="0" w:line="240" w:lineRule="auto"/>
              <w:jc w:val="both"/>
              <w:rPr>
                <w:rFonts w:ascii="Times New Roman" w:hAnsi="Times New Roman"/>
                <w:b/>
                <w:sz w:val="26"/>
                <w:szCs w:val="26"/>
              </w:rPr>
            </w:pPr>
            <w:r w:rsidRPr="00086405">
              <w:rPr>
                <w:rFonts w:ascii="Times New Roman" w:hAnsi="Times New Roman"/>
                <w:b/>
                <w:sz w:val="26"/>
                <w:szCs w:val="26"/>
              </w:rPr>
              <w:t>знать:</w:t>
            </w:r>
          </w:p>
          <w:p w:rsidR="00836797" w:rsidRPr="00086405" w:rsidRDefault="00836797" w:rsidP="00086405">
            <w:pPr>
              <w:spacing w:after="0" w:line="240" w:lineRule="auto"/>
              <w:jc w:val="both"/>
              <w:rPr>
                <w:rFonts w:ascii="Times New Roman" w:hAnsi="Times New Roman"/>
                <w:bCs/>
                <w:sz w:val="26"/>
                <w:szCs w:val="26"/>
              </w:rPr>
            </w:pPr>
            <w:r w:rsidRPr="00086405">
              <w:rPr>
                <w:rFonts w:ascii="Times New Roman" w:hAnsi="Times New Roman"/>
                <w:b/>
                <w:sz w:val="26"/>
                <w:szCs w:val="26"/>
              </w:rPr>
              <w:t>-</w:t>
            </w:r>
            <w:r w:rsidRPr="00086405">
              <w:rPr>
                <w:rFonts w:ascii="Times New Roman" w:hAnsi="Times New Roman"/>
                <w:b/>
                <w:sz w:val="26"/>
                <w:szCs w:val="26"/>
              </w:rPr>
              <w:tab/>
            </w:r>
            <w:r w:rsidRPr="00086405">
              <w:rPr>
                <w:rFonts w:ascii="Times New Roman" w:hAnsi="Times New Roman"/>
                <w:bCs/>
                <w:sz w:val="26"/>
                <w:szCs w:val="26"/>
              </w:rPr>
              <w:t>основные понятия информационных технологий в своей предметной области;</w:t>
            </w:r>
          </w:p>
          <w:p w:rsidR="00836797" w:rsidRPr="00086405" w:rsidRDefault="00836797" w:rsidP="00086405">
            <w:pPr>
              <w:spacing w:after="0" w:line="240" w:lineRule="auto"/>
              <w:jc w:val="both"/>
              <w:rPr>
                <w:rFonts w:ascii="Times New Roman" w:hAnsi="Times New Roman"/>
                <w:bCs/>
                <w:sz w:val="26"/>
                <w:szCs w:val="26"/>
              </w:rPr>
            </w:pPr>
            <w:r w:rsidRPr="00086405">
              <w:rPr>
                <w:rFonts w:ascii="Times New Roman" w:hAnsi="Times New Roman"/>
                <w:bCs/>
                <w:sz w:val="26"/>
                <w:szCs w:val="26"/>
              </w:rPr>
              <w:t>-</w:t>
            </w:r>
            <w:r w:rsidRPr="00086405">
              <w:rPr>
                <w:rFonts w:ascii="Times New Roman" w:hAnsi="Times New Roman"/>
                <w:bCs/>
                <w:sz w:val="26"/>
                <w:szCs w:val="26"/>
              </w:rPr>
              <w:tab/>
              <w:t>основы сетевых технологий и сервисов сети Интернет;</w:t>
            </w:r>
          </w:p>
          <w:p w:rsidR="00836797" w:rsidRPr="00086405" w:rsidRDefault="00836797" w:rsidP="00086405">
            <w:pPr>
              <w:spacing w:after="0" w:line="240" w:lineRule="auto"/>
              <w:jc w:val="both"/>
              <w:rPr>
                <w:rFonts w:ascii="Times New Roman" w:hAnsi="Times New Roman"/>
                <w:bCs/>
                <w:sz w:val="26"/>
                <w:szCs w:val="26"/>
              </w:rPr>
            </w:pPr>
            <w:r w:rsidRPr="00086405">
              <w:rPr>
                <w:rFonts w:ascii="Times New Roman" w:hAnsi="Times New Roman"/>
                <w:bCs/>
                <w:sz w:val="26"/>
                <w:szCs w:val="26"/>
              </w:rPr>
              <w:t>-</w:t>
            </w:r>
            <w:r w:rsidRPr="00086405">
              <w:rPr>
                <w:rFonts w:ascii="Times New Roman" w:hAnsi="Times New Roman"/>
                <w:bCs/>
                <w:sz w:val="26"/>
                <w:szCs w:val="26"/>
              </w:rPr>
              <w:tab/>
              <w:t>основные принципы работы современных операционных систем и инструментальных пакетов программ;</w:t>
            </w:r>
          </w:p>
          <w:p w:rsidR="00836797" w:rsidRPr="00086405" w:rsidRDefault="00836797" w:rsidP="00086405">
            <w:pPr>
              <w:spacing w:after="0" w:line="240" w:lineRule="auto"/>
              <w:jc w:val="both"/>
              <w:rPr>
                <w:rFonts w:ascii="Times New Roman" w:hAnsi="Times New Roman"/>
                <w:b/>
                <w:sz w:val="26"/>
                <w:szCs w:val="26"/>
              </w:rPr>
            </w:pPr>
            <w:r w:rsidRPr="00086405">
              <w:rPr>
                <w:rFonts w:ascii="Times New Roman" w:hAnsi="Times New Roman"/>
                <w:b/>
                <w:sz w:val="26"/>
                <w:szCs w:val="26"/>
              </w:rPr>
              <w:t>уметь:</w:t>
            </w:r>
          </w:p>
          <w:p w:rsidR="00836797" w:rsidRPr="00086405" w:rsidRDefault="00836797" w:rsidP="00086405">
            <w:pPr>
              <w:spacing w:after="0" w:line="240" w:lineRule="auto"/>
              <w:jc w:val="both"/>
              <w:rPr>
                <w:rFonts w:ascii="Times New Roman" w:hAnsi="Times New Roman"/>
                <w:bCs/>
                <w:sz w:val="26"/>
                <w:szCs w:val="26"/>
              </w:rPr>
            </w:pPr>
            <w:r w:rsidRPr="00086405">
              <w:rPr>
                <w:rFonts w:ascii="Times New Roman" w:hAnsi="Times New Roman"/>
                <w:b/>
                <w:sz w:val="26"/>
                <w:szCs w:val="26"/>
              </w:rPr>
              <w:t>-</w:t>
            </w:r>
            <w:r w:rsidRPr="00086405">
              <w:rPr>
                <w:rFonts w:ascii="Times New Roman" w:hAnsi="Times New Roman"/>
                <w:b/>
                <w:sz w:val="26"/>
                <w:szCs w:val="26"/>
              </w:rPr>
              <w:tab/>
            </w:r>
            <w:r w:rsidRPr="00086405">
              <w:rPr>
                <w:rFonts w:ascii="Times New Roman" w:hAnsi="Times New Roman"/>
                <w:bCs/>
                <w:sz w:val="26"/>
                <w:szCs w:val="26"/>
              </w:rPr>
              <w:t>находить необходимую информацию в глобальной сети Интернет;</w:t>
            </w:r>
          </w:p>
          <w:p w:rsidR="00836797" w:rsidRPr="00086405" w:rsidRDefault="00836797" w:rsidP="00086405">
            <w:pPr>
              <w:spacing w:after="0" w:line="240" w:lineRule="auto"/>
              <w:jc w:val="both"/>
              <w:rPr>
                <w:rFonts w:ascii="Times New Roman" w:hAnsi="Times New Roman"/>
                <w:bCs/>
                <w:sz w:val="26"/>
                <w:szCs w:val="26"/>
              </w:rPr>
            </w:pPr>
            <w:r w:rsidRPr="00086405">
              <w:rPr>
                <w:rFonts w:ascii="Times New Roman" w:hAnsi="Times New Roman"/>
                <w:bCs/>
                <w:sz w:val="26"/>
                <w:szCs w:val="26"/>
              </w:rPr>
              <w:t>-</w:t>
            </w:r>
            <w:r w:rsidRPr="00086405">
              <w:rPr>
                <w:rFonts w:ascii="Times New Roman" w:hAnsi="Times New Roman"/>
                <w:bCs/>
                <w:sz w:val="26"/>
                <w:szCs w:val="26"/>
              </w:rPr>
              <w:tab/>
              <w:t xml:space="preserve">использовать специализированные программные пакеты для защиты информации в </w:t>
            </w:r>
            <w:r w:rsidRPr="00086405">
              <w:rPr>
                <w:rFonts w:ascii="Times New Roman" w:hAnsi="Times New Roman"/>
                <w:bCs/>
                <w:sz w:val="26"/>
                <w:szCs w:val="26"/>
              </w:rPr>
              <w:lastRenderedPageBreak/>
              <w:t>компьютерах и компьютерных сетях;</w:t>
            </w:r>
          </w:p>
          <w:p w:rsidR="00836797" w:rsidRPr="00086405" w:rsidRDefault="00836797" w:rsidP="00086405">
            <w:pPr>
              <w:spacing w:after="0" w:line="240" w:lineRule="auto"/>
              <w:jc w:val="both"/>
              <w:rPr>
                <w:rFonts w:ascii="Times New Roman" w:hAnsi="Times New Roman"/>
                <w:b/>
                <w:sz w:val="26"/>
                <w:szCs w:val="26"/>
              </w:rPr>
            </w:pPr>
            <w:r w:rsidRPr="00086405">
              <w:rPr>
                <w:rFonts w:ascii="Times New Roman" w:hAnsi="Times New Roman"/>
                <w:b/>
                <w:sz w:val="26"/>
                <w:szCs w:val="26"/>
              </w:rPr>
              <w:t>иметь навык:</w:t>
            </w:r>
          </w:p>
          <w:p w:rsidR="00836797" w:rsidRPr="00086405" w:rsidRDefault="00836797" w:rsidP="00086405">
            <w:pPr>
              <w:spacing w:after="0" w:line="240" w:lineRule="auto"/>
              <w:jc w:val="both"/>
              <w:rPr>
                <w:rFonts w:ascii="Times New Roman" w:hAnsi="Times New Roman"/>
                <w:bCs/>
                <w:sz w:val="26"/>
                <w:szCs w:val="26"/>
              </w:rPr>
            </w:pPr>
            <w:r w:rsidRPr="00086405">
              <w:rPr>
                <w:rFonts w:ascii="Times New Roman" w:hAnsi="Times New Roman"/>
                <w:b/>
                <w:sz w:val="26"/>
                <w:szCs w:val="26"/>
              </w:rPr>
              <w:t>-</w:t>
            </w:r>
            <w:r w:rsidRPr="00086405">
              <w:rPr>
                <w:rFonts w:ascii="Times New Roman" w:hAnsi="Times New Roman"/>
                <w:b/>
                <w:sz w:val="26"/>
                <w:szCs w:val="26"/>
              </w:rPr>
              <w:tab/>
            </w:r>
            <w:r w:rsidRPr="00086405">
              <w:rPr>
                <w:rFonts w:ascii="Times New Roman" w:hAnsi="Times New Roman"/>
                <w:bCs/>
                <w:sz w:val="26"/>
                <w:szCs w:val="26"/>
              </w:rPr>
              <w:t>работы с основными программными продуктами информационных технологий: текстовыми, графическими и табличными процессорами, базами данных, средствами подготовки презентаций и средствами поддержки математических вычислений;</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bCs/>
                <w:sz w:val="26"/>
                <w:szCs w:val="26"/>
              </w:rPr>
              <w:t>-</w:t>
            </w:r>
            <w:r w:rsidRPr="00086405">
              <w:rPr>
                <w:rFonts w:ascii="Times New Roman" w:hAnsi="Times New Roman"/>
                <w:bCs/>
                <w:sz w:val="26"/>
                <w:szCs w:val="26"/>
              </w:rPr>
              <w:tab/>
              <w:t>владения основными методами математического моделирования и оптимизации при решении прикладных задач в различных предметных областях.</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lastRenderedPageBreak/>
              <w:t>know</w:t>
            </w:r>
            <w:r w:rsidRPr="00086405">
              <w:rPr>
                <w:rFonts w:ascii="Times New Roman" w:hAnsi="Times New Roman"/>
                <w:sz w:val="26"/>
                <w:szCs w:val="26"/>
                <w:lang w:val="en-US"/>
              </w:rPr>
              <w:t>:</w:t>
            </w:r>
            <w:r w:rsidRPr="00086405">
              <w:rPr>
                <w:rFonts w:ascii="Times New Roman" w:hAnsi="Times New Roman"/>
                <w:sz w:val="26"/>
                <w:szCs w:val="26"/>
                <w:lang w:val="en-US"/>
              </w:rPr>
              <w:br/>
              <w:t>– fundamental concepts of information technology within the relevant field;</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r w:rsidRPr="00086405">
              <w:rPr>
                <w:rFonts w:ascii="Times New Roman" w:hAnsi="Times New Roman"/>
                <w:sz w:val="26"/>
                <w:szCs w:val="26"/>
                <w:lang w:val="en-US"/>
              </w:rPr>
              <w:tab/>
              <w:t>fundamentals of network technologies and Internet services;</w:t>
            </w:r>
          </w:p>
          <w:p w:rsidR="00086405"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r w:rsidRPr="00086405">
              <w:rPr>
                <w:rFonts w:ascii="Times New Roman" w:hAnsi="Times New Roman"/>
                <w:sz w:val="26"/>
                <w:szCs w:val="26"/>
                <w:lang w:val="en-US"/>
              </w:rPr>
              <w:tab/>
              <w:t>basic operating principles of modern operating systems and software toolkits;</w:t>
            </w:r>
            <w:r w:rsidRPr="00086405">
              <w:rPr>
                <w:rFonts w:ascii="Times New Roman" w:hAnsi="Times New Roman"/>
                <w:sz w:val="26"/>
                <w:szCs w:val="26"/>
                <w:lang w:val="en-US"/>
              </w:rPr>
              <w:br/>
            </w:r>
            <w:r w:rsidRPr="00086405">
              <w:rPr>
                <w:rFonts w:ascii="Times New Roman" w:hAnsi="Times New Roman"/>
                <w:b/>
                <w:sz w:val="26"/>
                <w:szCs w:val="26"/>
                <w:lang w:val="en-US"/>
              </w:rPr>
              <w:t>be able to</w:t>
            </w:r>
            <w:r w:rsidRPr="00086405">
              <w:rPr>
                <w:rFonts w:ascii="Times New Roman" w:hAnsi="Times New Roman"/>
                <w:sz w:val="26"/>
                <w:szCs w:val="26"/>
                <w:lang w:val="en-US"/>
              </w:rPr>
              <w: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locate necessary information on the Internet;</w:t>
            </w:r>
          </w:p>
          <w:p w:rsidR="00086405"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r w:rsidRPr="00086405">
              <w:rPr>
                <w:rFonts w:ascii="Times New Roman" w:hAnsi="Times New Roman"/>
                <w:sz w:val="26"/>
                <w:szCs w:val="26"/>
                <w:lang w:val="en-US"/>
              </w:rPr>
              <w:tab/>
              <w:t>use specialized software packages to protect information on computers and in computer networks;</w:t>
            </w:r>
            <w:r w:rsidRPr="00086405">
              <w:rPr>
                <w:rFonts w:ascii="Times New Roman" w:hAnsi="Times New Roman"/>
                <w:sz w:val="26"/>
                <w:szCs w:val="26"/>
                <w:lang w:val="en-US"/>
              </w:rPr>
              <w:br/>
            </w:r>
            <w:r w:rsidRPr="00086405">
              <w:rPr>
                <w:rFonts w:ascii="Times New Roman" w:hAnsi="Times New Roman"/>
                <w:b/>
                <w:sz w:val="26"/>
                <w:szCs w:val="26"/>
                <w:lang w:val="en-US"/>
              </w:rPr>
              <w:t>have the skill of</w:t>
            </w:r>
            <w:r w:rsidRPr="00086405">
              <w:rPr>
                <w:rFonts w:ascii="Times New Roman" w:hAnsi="Times New Roman"/>
                <w:sz w:val="26"/>
                <w:szCs w:val="26"/>
                <w:lang w:val="en-US"/>
              </w:rPr>
              <w: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w:t>
            </w:r>
            <w:r w:rsidRPr="00086405">
              <w:rPr>
                <w:rFonts w:ascii="Times New Roman" w:hAnsi="Times New Roman"/>
                <w:sz w:val="26"/>
                <w:szCs w:val="26"/>
                <w:lang w:val="en-US"/>
              </w:rPr>
              <w:tab/>
              <w:t xml:space="preserve">working with core information technology </w:t>
            </w:r>
            <w:r w:rsidRPr="00086405">
              <w:rPr>
                <w:rFonts w:ascii="Times New Roman" w:hAnsi="Times New Roman"/>
                <w:sz w:val="26"/>
                <w:szCs w:val="26"/>
                <w:lang w:val="en-US"/>
              </w:rPr>
              <w:lastRenderedPageBreak/>
              <w:t>software products: word processors, graphics software, spreadsheet applications, databases, presentation tools, and mathematical computation software;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r w:rsidRPr="00086405">
              <w:rPr>
                <w:rFonts w:ascii="Times New Roman" w:hAnsi="Times New Roman"/>
                <w:sz w:val="26"/>
                <w:szCs w:val="26"/>
                <w:lang w:val="en-US"/>
              </w:rPr>
              <w:tab/>
            </w:r>
            <w:proofErr w:type="gramStart"/>
            <w:r w:rsidRPr="00086405">
              <w:rPr>
                <w:rFonts w:ascii="Times New Roman" w:hAnsi="Times New Roman"/>
                <w:sz w:val="26"/>
                <w:szCs w:val="26"/>
                <w:lang w:val="en-US"/>
              </w:rPr>
              <w:t>mastery</w:t>
            </w:r>
            <w:proofErr w:type="gramEnd"/>
            <w:r w:rsidRPr="00086405">
              <w:rPr>
                <w:rFonts w:ascii="Times New Roman" w:hAnsi="Times New Roman"/>
                <w:sz w:val="26"/>
                <w:szCs w:val="26"/>
                <w:lang w:val="en-US"/>
              </w:rPr>
              <w:t xml:space="preserve"> of fundamental methods of mathematical modeling and optimization for solving applied problems across various subject areas.</w:t>
            </w:r>
          </w:p>
        </w:tc>
      </w:tr>
      <w:tr w:rsidR="00836797" w:rsidRPr="00086405" w:rsidTr="00836797">
        <w:trPr>
          <w:trHeight w:val="58"/>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1</w:t>
            </w:r>
          </w:p>
        </w:tc>
        <w:tc>
          <w:tcPr>
            <w:tcW w:w="5979"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1</w:t>
            </w:r>
          </w:p>
        </w:tc>
      </w:tr>
      <w:tr w:rsidR="00836797" w:rsidRPr="00923C40" w:rsidTr="00836797">
        <w:trPr>
          <w:trHeight w:val="610"/>
        </w:trPr>
        <w:tc>
          <w:tcPr>
            <w:tcW w:w="3256" w:type="dxa"/>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Учебная дисциплина основывается на знаниях, полученных в рамках учебных дисциплин «Информатика», «Информационные технологии».</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The course is based on knowledge acquired in the "Informatics" and "Information Technologies" courses.</w:t>
            </w: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2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 е.</w:t>
            </w:r>
          </w:p>
        </w:tc>
        <w:tc>
          <w:tcPr>
            <w:tcW w:w="5979"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2 </w:t>
            </w:r>
            <w:proofErr w:type="spellStart"/>
            <w:r w:rsidRPr="00086405">
              <w:rPr>
                <w:rFonts w:ascii="Times New Roman" w:hAnsi="Times New Roman"/>
                <w:sz w:val="26"/>
                <w:szCs w:val="26"/>
              </w:rPr>
              <w:t>c</w:t>
            </w:r>
            <w:proofErr w:type="spellEnd"/>
            <w:r w:rsidRPr="00086405">
              <w:rPr>
                <w:rFonts w:ascii="Times New Roman" w:hAnsi="Times New Roman"/>
                <w:sz w:val="26"/>
                <w:szCs w:val="26"/>
              </w:rPr>
              <w:t xml:space="preserve">. </w:t>
            </w:r>
            <w:proofErr w:type="spellStart"/>
            <w:r w:rsidRPr="00086405">
              <w:rPr>
                <w:rFonts w:ascii="Times New Roman" w:hAnsi="Times New Roman"/>
                <w:sz w:val="26"/>
                <w:szCs w:val="26"/>
              </w:rPr>
              <w:t>u</w:t>
            </w:r>
            <w:proofErr w:type="spellEnd"/>
            <w:r w:rsidRPr="00086405">
              <w:rPr>
                <w:rFonts w:ascii="Times New Roman" w:hAnsi="Times New Roman"/>
                <w:sz w:val="26"/>
                <w:szCs w:val="26"/>
              </w:rPr>
              <w:t>.</w:t>
            </w:r>
          </w:p>
        </w:tc>
      </w:tr>
      <w:tr w:rsidR="00836797" w:rsidRPr="00923C40" w:rsidTr="00836797">
        <w:trPr>
          <w:trHeight w:val="1844"/>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Аудиторных занятий – 50 часов;</w:t>
            </w:r>
            <w:r w:rsidRPr="00086405">
              <w:rPr>
                <w:rFonts w:ascii="Times New Roman" w:hAnsi="Times New Roman"/>
                <w:sz w:val="26"/>
                <w:szCs w:val="26"/>
              </w:rPr>
              <w:br/>
              <w:t>самостоятельная работа – 22 часа.</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Classroom lessons – 50 hours</w:t>
            </w:r>
            <w:proofErr w:type="gramStart"/>
            <w:r w:rsidRPr="00086405">
              <w:rPr>
                <w:rFonts w:ascii="Times New Roman" w:hAnsi="Times New Roman"/>
                <w:sz w:val="26"/>
                <w:szCs w:val="26"/>
                <w:lang w:val="en-US"/>
              </w:rPr>
              <w:t>;</w:t>
            </w:r>
            <w:proofErr w:type="gramEnd"/>
            <w:r w:rsidRPr="00086405">
              <w:rPr>
                <w:rFonts w:ascii="Times New Roman" w:hAnsi="Times New Roman"/>
                <w:sz w:val="26"/>
                <w:szCs w:val="26"/>
                <w:lang w:val="en-US"/>
              </w:rPr>
              <w:br/>
              <w:t>independent work – 22 hours.</w:t>
            </w:r>
          </w:p>
        </w:tc>
      </w:tr>
      <w:tr w:rsidR="00836797" w:rsidRPr="00923C40" w:rsidTr="00836797">
        <w:trPr>
          <w:trHeight w:val="483"/>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lastRenderedPageBreak/>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lastRenderedPageBreak/>
              <w:t>Формы текущей аттестации – опросы по практическим занятиям, письменные</w:t>
            </w:r>
            <w:r w:rsidR="00086405">
              <w:rPr>
                <w:rFonts w:ascii="Times New Roman" w:hAnsi="Times New Roman"/>
                <w:sz w:val="26"/>
                <w:szCs w:val="26"/>
              </w:rPr>
              <w:t xml:space="preserve"> отчеты по практическим работам</w:t>
            </w:r>
            <w:r w:rsidRPr="00086405">
              <w:rPr>
                <w:rFonts w:ascii="Times New Roman" w:hAnsi="Times New Roman"/>
                <w:sz w:val="26"/>
                <w:szCs w:val="26"/>
              </w:rPr>
              <w:t xml:space="preserve">, зачеты, электронные </w:t>
            </w:r>
            <w:r w:rsidRPr="00086405">
              <w:rPr>
                <w:rFonts w:ascii="Times New Roman" w:hAnsi="Times New Roman"/>
                <w:sz w:val="26"/>
                <w:szCs w:val="26"/>
              </w:rPr>
              <w:lastRenderedPageBreak/>
              <w:t>практикумы.</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дифференцированный зачет.</w:t>
            </w:r>
          </w:p>
        </w:tc>
        <w:tc>
          <w:tcPr>
            <w:tcW w:w="5979"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lastRenderedPageBreak/>
              <w:t xml:space="preserve">Forms of ongoing assessment include oral questioning during practical sessions, written reports on practical assignments, pass/fail tests, and electronic practical </w:t>
            </w:r>
            <w:r w:rsidRPr="00086405">
              <w:rPr>
                <w:rFonts w:ascii="Times New Roman" w:hAnsi="Times New Roman"/>
                <w:sz w:val="26"/>
                <w:szCs w:val="26"/>
                <w:lang w:val="en-US"/>
              </w:rPr>
              <w:lastRenderedPageBreak/>
              <w:t>exercises.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The form of interim assessment is a graded pass/fail test.</w:t>
            </w: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086405"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Style w:val="FontStyle30"/>
          <w:b/>
        </w:rPr>
        <w:t>Профильно</w:t>
      </w:r>
      <w:r w:rsidRPr="00923C40">
        <w:rPr>
          <w:rStyle w:val="FontStyle30"/>
          <w:b/>
        </w:rPr>
        <w:t>-</w:t>
      </w:r>
      <w:r w:rsidRPr="00086405">
        <w:rPr>
          <w:rStyle w:val="FontStyle30"/>
          <w:b/>
        </w:rPr>
        <w:t>дескрипторный</w:t>
      </w:r>
      <w:r w:rsidRPr="00923C40">
        <w:rPr>
          <w:rStyle w:val="FontStyle30"/>
          <w:b/>
        </w:rPr>
        <w:t xml:space="preserve"> </w:t>
      </w:r>
      <w:r w:rsidRPr="00086405">
        <w:rPr>
          <w:rStyle w:val="FontStyle30"/>
          <w:b/>
        </w:rPr>
        <w:t>анализ</w:t>
      </w:r>
      <w:r w:rsidRPr="00923C40">
        <w:rPr>
          <w:rStyle w:val="FontStyle30"/>
          <w:b/>
        </w:rPr>
        <w:t xml:space="preserve"> </w:t>
      </w:r>
      <w:r w:rsidRPr="00086405">
        <w:rPr>
          <w:rStyle w:val="FontStyle30"/>
          <w:b/>
        </w:rPr>
        <w:t>пищевых</w:t>
      </w:r>
      <w:r w:rsidRPr="00923C40">
        <w:rPr>
          <w:rStyle w:val="FontStyle30"/>
          <w:b/>
        </w:rPr>
        <w:t xml:space="preserve"> </w:t>
      </w:r>
      <w:r w:rsidRPr="00086405">
        <w:rPr>
          <w:rStyle w:val="FontStyle30"/>
          <w:b/>
        </w:rPr>
        <w:t>продуктов</w:t>
      </w:r>
      <w:r w:rsidRPr="00923C40">
        <w:rPr>
          <w:rFonts w:ascii="Times New Roman" w:hAnsi="Times New Roman"/>
          <w:b/>
          <w:sz w:val="26"/>
          <w:szCs w:val="26"/>
        </w:rPr>
        <w:t>»</w:t>
      </w:r>
      <w:r w:rsidRPr="00923C40">
        <w:rPr>
          <w:rFonts w:ascii="Times New Roman" w:hAnsi="Times New Roman"/>
          <w:sz w:val="26"/>
          <w:szCs w:val="26"/>
        </w:rPr>
        <w:t xml:space="preserve">, </w:t>
      </w:r>
      <w:r w:rsidRPr="00086405">
        <w:rPr>
          <w:rFonts w:ascii="Times New Roman" w:hAnsi="Times New Roman"/>
          <w:sz w:val="26"/>
          <w:szCs w:val="26"/>
        </w:rPr>
        <w:t>модуль</w:t>
      </w:r>
      <w:r w:rsidRPr="00923C40">
        <w:rPr>
          <w:rFonts w:ascii="Times New Roman" w:hAnsi="Times New Roman"/>
          <w:sz w:val="26"/>
          <w:szCs w:val="26"/>
        </w:rPr>
        <w:t xml:space="preserve"> </w:t>
      </w:r>
      <w:r w:rsidRPr="00923C40">
        <w:rPr>
          <w:rFonts w:ascii="Times New Roman" w:hAnsi="Times New Roman"/>
          <w:b/>
          <w:sz w:val="26"/>
          <w:szCs w:val="26"/>
        </w:rPr>
        <w:t>«</w:t>
      </w:r>
      <w:r w:rsidRPr="00923C40">
        <w:rPr>
          <w:rFonts w:ascii="Times New Roman" w:hAnsi="Times New Roman"/>
          <w:sz w:val="26"/>
          <w:szCs w:val="26"/>
        </w:rPr>
        <w:t xml:space="preserve"> </w:t>
      </w:r>
      <w:proofErr w:type="spellStart"/>
      <w:r w:rsidRPr="00086405">
        <w:rPr>
          <w:rFonts w:ascii="Times New Roman" w:hAnsi="Times New Roman"/>
          <w:b/>
          <w:sz w:val="26"/>
          <w:szCs w:val="26"/>
        </w:rPr>
        <w:t>Клиенто</w:t>
      </w:r>
      <w:r w:rsidRPr="00923C40">
        <w:rPr>
          <w:rFonts w:ascii="Times New Roman" w:hAnsi="Times New Roman"/>
          <w:b/>
          <w:sz w:val="26"/>
          <w:szCs w:val="26"/>
        </w:rPr>
        <w:t>-</w:t>
      </w:r>
      <w:r w:rsidRPr="00086405">
        <w:rPr>
          <w:rFonts w:ascii="Times New Roman" w:hAnsi="Times New Roman"/>
          <w:b/>
          <w:sz w:val="26"/>
          <w:szCs w:val="26"/>
        </w:rPr>
        <w:t>ориентированные</w:t>
      </w:r>
      <w:proofErr w:type="spellEnd"/>
      <w:r w:rsidRPr="00923C40">
        <w:rPr>
          <w:rFonts w:ascii="Times New Roman" w:hAnsi="Times New Roman"/>
          <w:b/>
          <w:sz w:val="26"/>
          <w:szCs w:val="26"/>
        </w:rPr>
        <w:t xml:space="preserve"> </w:t>
      </w:r>
      <w:r w:rsidRPr="00086405">
        <w:rPr>
          <w:rFonts w:ascii="Times New Roman" w:hAnsi="Times New Roman"/>
          <w:b/>
          <w:sz w:val="26"/>
          <w:szCs w:val="26"/>
        </w:rPr>
        <w:t>технологии</w:t>
      </w:r>
      <w:r w:rsidRPr="00923C40">
        <w:rPr>
          <w:rFonts w:ascii="Times New Roman" w:hAnsi="Times New Roman"/>
          <w:b/>
          <w:sz w:val="26"/>
          <w:szCs w:val="26"/>
        </w:rPr>
        <w:t xml:space="preserve"> </w:t>
      </w:r>
      <w:r w:rsidRPr="00086405">
        <w:rPr>
          <w:rFonts w:ascii="Times New Roman" w:hAnsi="Times New Roman"/>
          <w:b/>
          <w:sz w:val="26"/>
          <w:szCs w:val="26"/>
        </w:rPr>
        <w:t>в</w:t>
      </w:r>
      <w:r w:rsidRPr="00923C40">
        <w:rPr>
          <w:rFonts w:ascii="Times New Roman" w:hAnsi="Times New Roman"/>
          <w:b/>
          <w:sz w:val="26"/>
          <w:szCs w:val="26"/>
        </w:rPr>
        <w:t xml:space="preserve"> </w:t>
      </w:r>
      <w:r w:rsidRPr="00086405">
        <w:rPr>
          <w:rFonts w:ascii="Times New Roman" w:hAnsi="Times New Roman"/>
          <w:b/>
          <w:sz w:val="26"/>
          <w:szCs w:val="26"/>
        </w:rPr>
        <w:t>товароведной</w:t>
      </w:r>
      <w:r w:rsidRPr="00923C40">
        <w:rPr>
          <w:rFonts w:ascii="Times New Roman" w:hAnsi="Times New Roman"/>
          <w:b/>
          <w:sz w:val="26"/>
          <w:szCs w:val="26"/>
        </w:rPr>
        <w:t xml:space="preserve"> </w:t>
      </w:r>
      <w:r w:rsidRPr="00086405">
        <w:rPr>
          <w:rFonts w:ascii="Times New Roman" w:hAnsi="Times New Roman"/>
          <w:b/>
          <w:sz w:val="26"/>
          <w:szCs w:val="26"/>
        </w:rPr>
        <w:t>деятельности</w:t>
      </w:r>
      <w:r w:rsidRPr="00923C40">
        <w:rPr>
          <w:rFonts w:ascii="Times New Roman" w:hAnsi="Times New Roman"/>
          <w:b/>
          <w:sz w:val="26"/>
          <w:szCs w:val="26"/>
        </w:rPr>
        <w:t xml:space="preserve"> »</w:t>
      </w:r>
      <w:r w:rsidRPr="00923C40">
        <w:rPr>
          <w:rFonts w:ascii="Times New Roman" w:hAnsi="Times New Roman"/>
          <w:sz w:val="26"/>
          <w:szCs w:val="26"/>
        </w:rPr>
        <w:t xml:space="preserve"> / </w:t>
      </w:r>
    </w:p>
    <w:p w:rsidR="00836797" w:rsidRPr="00086405" w:rsidRDefault="00836797"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«Profile-descriptor analysis of food products»</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«Customer-oriented technologies in merchandising activities»</w:t>
      </w:r>
      <w:r w:rsidRPr="00086405">
        <w:rPr>
          <w:rFonts w:ascii="Times New Roman" w:hAnsi="Times New Roman"/>
          <w:sz w:val="26"/>
          <w:szCs w:val="26"/>
          <w:lang w:val="en-US"/>
        </w:rPr>
        <w:t>:</w:t>
      </w:r>
    </w:p>
    <w:p w:rsidR="00086405" w:rsidRPr="00086405" w:rsidRDefault="00086405"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256"/>
        <w:gridCol w:w="6095"/>
        <w:gridCol w:w="5979"/>
      </w:tblGrid>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highlight w:val="yellow"/>
              </w:rPr>
            </w:pPr>
            <w:r w:rsidRPr="00086405">
              <w:rPr>
                <w:rFonts w:ascii="Times New Roman" w:hAnsi="Times New Roman"/>
                <w:sz w:val="26"/>
                <w:szCs w:val="26"/>
              </w:rPr>
              <w:t>Целью преподавания учебной дисциплины «Профильно-дескрипторный анализ пищевых продуктов»  является формирование у магистрантов знаний в области</w:t>
            </w:r>
            <w:r w:rsidR="000F0B4A">
              <w:rPr>
                <w:rFonts w:ascii="Times New Roman" w:hAnsi="Times New Roman"/>
                <w:sz w:val="26"/>
                <w:szCs w:val="26"/>
              </w:rPr>
              <w:t xml:space="preserve"> </w:t>
            </w:r>
            <w:r w:rsidRPr="00086405">
              <w:rPr>
                <w:rFonts w:ascii="Times New Roman" w:hAnsi="Times New Roman"/>
                <w:sz w:val="26"/>
                <w:szCs w:val="26"/>
              </w:rPr>
              <w:t>сенсорной экспертной методологии для оценки уровня качест</w:t>
            </w:r>
            <w:r w:rsidR="000F0B4A">
              <w:rPr>
                <w:rFonts w:ascii="Times New Roman" w:hAnsi="Times New Roman"/>
                <w:sz w:val="26"/>
                <w:szCs w:val="26"/>
              </w:rPr>
              <w:t xml:space="preserve">ва продуктов на товарном рынке </w:t>
            </w:r>
            <w:r w:rsidRPr="00086405">
              <w:rPr>
                <w:rFonts w:ascii="Times New Roman" w:hAnsi="Times New Roman"/>
                <w:sz w:val="26"/>
                <w:szCs w:val="26"/>
              </w:rPr>
              <w:t>и разработки новых продуктов, а также формирование</w:t>
            </w:r>
            <w:r w:rsidR="000F0B4A">
              <w:rPr>
                <w:rFonts w:ascii="Times New Roman" w:hAnsi="Times New Roman"/>
                <w:sz w:val="26"/>
                <w:szCs w:val="26"/>
              </w:rPr>
              <w:t xml:space="preserve"> </w:t>
            </w:r>
            <w:r w:rsidRPr="00086405">
              <w:rPr>
                <w:rFonts w:ascii="Times New Roman" w:hAnsi="Times New Roman"/>
                <w:sz w:val="26"/>
                <w:szCs w:val="26"/>
              </w:rPr>
              <w:t>практических навыков</w:t>
            </w:r>
            <w:r w:rsidR="000F0B4A">
              <w:rPr>
                <w:rFonts w:ascii="Times New Roman" w:hAnsi="Times New Roman"/>
                <w:sz w:val="26"/>
                <w:szCs w:val="26"/>
              </w:rPr>
              <w:t xml:space="preserve"> </w:t>
            </w:r>
            <w:r w:rsidRPr="00086405">
              <w:rPr>
                <w:rFonts w:ascii="Times New Roman" w:hAnsi="Times New Roman"/>
                <w:sz w:val="26"/>
                <w:szCs w:val="26"/>
              </w:rPr>
              <w:t>её эффективного использования в решении широкого спектра актуальных  практических задач.</w:t>
            </w:r>
          </w:p>
        </w:tc>
        <w:tc>
          <w:tcPr>
            <w:tcW w:w="5979" w:type="dxa"/>
          </w:tcPr>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The purpose of teaching the academic discipline "Profile-descriptor analysis of food products" is to develop knowledge in the field of sensory expert methodology for assessing the quality level of products on the commodity market and developing new products, as well as to develop practical skills for its effective use in solving a wide range of current practical problems.</w:t>
            </w:r>
          </w:p>
        </w:tc>
      </w:tr>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836797" w:rsidRPr="00086405" w:rsidRDefault="00836797" w:rsidP="00086405">
            <w:pPr>
              <w:spacing w:after="0" w:line="240" w:lineRule="auto"/>
              <w:ind w:firstLine="6"/>
              <w:jc w:val="both"/>
              <w:rPr>
                <w:rStyle w:val="fontstyle01"/>
                <w:rFonts w:ascii="Times New Roman" w:hAnsi="Times New Roman"/>
                <w:sz w:val="26"/>
                <w:szCs w:val="26"/>
              </w:rPr>
            </w:pPr>
            <w:r w:rsidRPr="00086405">
              <w:rPr>
                <w:rStyle w:val="fontstyle01"/>
                <w:rFonts w:ascii="Times New Roman" w:hAnsi="Times New Roman"/>
                <w:b/>
                <w:sz w:val="26"/>
                <w:szCs w:val="26"/>
              </w:rPr>
              <w:t xml:space="preserve">УПК-3. </w:t>
            </w:r>
            <w:r w:rsidRPr="00086405">
              <w:rPr>
                <w:rStyle w:val="fontstyle01"/>
                <w:rFonts w:ascii="Times New Roman" w:hAnsi="Times New Roman"/>
                <w:sz w:val="26"/>
                <w:szCs w:val="26"/>
              </w:rPr>
              <w:t>Применять знания положений основных государственных, региональных и международных нормативных правовых актов в своей профессиональной деятельности.</w:t>
            </w:r>
          </w:p>
          <w:p w:rsidR="00836797" w:rsidRPr="00086405" w:rsidRDefault="00836797"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УПК-4.</w:t>
            </w:r>
            <w:r w:rsidRPr="00086405">
              <w:rPr>
                <w:rFonts w:ascii="Times New Roman" w:hAnsi="Times New Roman"/>
                <w:sz w:val="26"/>
                <w:szCs w:val="26"/>
              </w:rPr>
              <w:t xml:space="preserve"> Использовать современные методы и средства определения показателей качества и ассортимента товаров в профессиональной деятельности.</w:t>
            </w:r>
          </w:p>
          <w:p w:rsidR="00836797" w:rsidRPr="00086405" w:rsidRDefault="00836797"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СК-12.</w:t>
            </w:r>
            <w:r w:rsidRPr="00086405">
              <w:rPr>
                <w:rFonts w:ascii="Times New Roman" w:hAnsi="Times New Roman"/>
                <w:sz w:val="26"/>
                <w:szCs w:val="26"/>
              </w:rPr>
              <w:t xml:space="preserve"> Осуществлять анализ и управление качеством современных пищевых продуктов, ориентированных на потребителя.</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UPC-3.</w:t>
            </w:r>
            <w:r w:rsidRPr="00086405">
              <w:rPr>
                <w:rFonts w:ascii="Times New Roman" w:hAnsi="Times New Roman"/>
                <w:sz w:val="26"/>
                <w:szCs w:val="26"/>
                <w:lang w:val="en-US"/>
              </w:rPr>
              <w:t xml:space="preserve"> Apply knowledge of the provisions of key national, regional, and international regulatory legal acts in their professional activities.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UPC-4.</w:t>
            </w:r>
            <w:r w:rsidRPr="00086405">
              <w:rPr>
                <w:rFonts w:ascii="Times New Roman" w:hAnsi="Times New Roman"/>
                <w:sz w:val="26"/>
                <w:szCs w:val="26"/>
                <w:lang w:val="en-US"/>
              </w:rPr>
              <w:t xml:space="preserve"> Use modern methods and tools for determining product quality and assortment indicators in professional activities.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SC-12</w:t>
            </w:r>
            <w:r w:rsidRPr="00086405">
              <w:rPr>
                <w:rFonts w:ascii="Times New Roman" w:hAnsi="Times New Roman"/>
                <w:sz w:val="26"/>
                <w:szCs w:val="26"/>
                <w:lang w:val="en-US"/>
              </w:rPr>
              <w:t>. Analyze and manage the quality of modern consumer-oriented food products.</w:t>
            </w:r>
          </w:p>
        </w:tc>
      </w:tr>
      <w:tr w:rsidR="00836797" w:rsidRPr="00923C40" w:rsidTr="00836797">
        <w:trPr>
          <w:trHeight w:val="109"/>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b/>
                <w:sz w:val="26"/>
                <w:szCs w:val="26"/>
              </w:rPr>
              <w:t>знать:</w:t>
            </w:r>
            <w:r w:rsidRPr="00086405">
              <w:rPr>
                <w:rFonts w:ascii="Times New Roman" w:hAnsi="Times New Roman"/>
                <w:sz w:val="26"/>
                <w:szCs w:val="26"/>
              </w:rPr>
              <w:t xml:space="preserve"> </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понятийный аппарат в области профильно-дескрипторного анализа как части  сенсорного анализа пищевых продуктов;</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основные положения законодательных и технических нормативных правовых актов в </w:t>
            </w:r>
            <w:r w:rsidRPr="00086405">
              <w:rPr>
                <w:rFonts w:ascii="Times New Roman" w:hAnsi="Times New Roman"/>
                <w:sz w:val="26"/>
                <w:szCs w:val="26"/>
              </w:rPr>
              <w:lastRenderedPageBreak/>
              <w:t>области профильно-дескрипторного анализа;</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роль методов дегустационного анализа в оценке качества и безопасности пищевых продуктов;</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международную классификацию методов сенсорного анализа ISO. </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область и направления применения профильно-дескрипторного анализа пищевых продуктов;</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требования к помещению, оборудованию, отбору образцов для испытаний;</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требования к отбору, подготовке и контролю испытателей и экспертов;</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–общую методику профильно-дескрипторного анализа пищевых продуктов;</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категории комиссий по уровню подготовки дегустаторов; </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процедуру отбора кандидатов в дегустационную комиссию</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процедуру обучения и формирования комиссий для различных задач; </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требования к проектированию и планировке лабораторных помещений;</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методику профилирования текстуры;</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специфику применения профильно-дескрипторного анализа для отдельных групп пищевых продуктов; </w:t>
            </w:r>
          </w:p>
          <w:p w:rsidR="00836797" w:rsidRPr="00086405" w:rsidRDefault="00836797"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о корреляционной зависимости результатов сенсорного и инструментального анализа;</w:t>
            </w:r>
          </w:p>
          <w:p w:rsidR="00836797" w:rsidRPr="00086405" w:rsidRDefault="00836797" w:rsidP="00086405">
            <w:pPr>
              <w:autoSpaceDE w:val="0"/>
              <w:autoSpaceDN w:val="0"/>
              <w:adjustRightInd w:val="0"/>
              <w:spacing w:after="0" w:line="240" w:lineRule="auto"/>
              <w:rPr>
                <w:rFonts w:ascii="Times New Roman" w:hAnsi="Times New Roman"/>
                <w:b/>
                <w:bCs/>
                <w:iCs/>
                <w:sz w:val="26"/>
                <w:szCs w:val="26"/>
              </w:rPr>
            </w:pPr>
            <w:r w:rsidRPr="00086405">
              <w:rPr>
                <w:rFonts w:ascii="Times New Roman" w:hAnsi="Times New Roman"/>
                <w:b/>
                <w:bCs/>
                <w:iCs/>
                <w:sz w:val="26"/>
                <w:szCs w:val="26"/>
              </w:rPr>
              <w:t>уметь:</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определять цели и задачи исследования;</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выполнять количественную оценку уровня качества продукции;</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lastRenderedPageBreak/>
              <w:t>анализировать полученные результаты и готовить отчет о проведенных исследованиях;</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руководствоваться требованиями законодательных и технических нормативных правовых актов в области профильно-дескрипторного анализа пищевых продуктов;</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 xml:space="preserve">осуществлять выбор оптимальных характеристик (дескрипторов) и  соответствующих шкал;  </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 xml:space="preserve">составлять и оформлять протокол испытания; </w:t>
            </w:r>
          </w:p>
          <w:p w:rsidR="00836797" w:rsidRPr="00086405" w:rsidRDefault="00836797"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применять профильно-дескрипторный метод в разработке и продвижении новых продуктов;</w:t>
            </w:r>
          </w:p>
          <w:p w:rsidR="00836797" w:rsidRPr="00086405" w:rsidRDefault="00836797" w:rsidP="00086405">
            <w:pPr>
              <w:numPr>
                <w:ilvl w:val="0"/>
                <w:numId w:val="3"/>
              </w:numPr>
              <w:tabs>
                <w:tab w:val="left" w:pos="288"/>
              </w:tabs>
              <w:spacing w:after="0" w:line="240" w:lineRule="auto"/>
              <w:ind w:left="0" w:hanging="7"/>
              <w:jc w:val="both"/>
              <w:rPr>
                <w:rFonts w:ascii="Times New Roman" w:hAnsi="Times New Roman"/>
                <w:sz w:val="26"/>
                <w:szCs w:val="26"/>
              </w:rPr>
            </w:pPr>
            <w:r w:rsidRPr="00086405">
              <w:rPr>
                <w:rFonts w:ascii="Times New Roman" w:hAnsi="Times New Roman"/>
                <w:sz w:val="26"/>
                <w:szCs w:val="26"/>
              </w:rPr>
              <w:t xml:space="preserve">графически представлять органолептические профили продуктов в виде </w:t>
            </w:r>
            <w:proofErr w:type="spellStart"/>
            <w:r w:rsidRPr="00086405">
              <w:rPr>
                <w:rFonts w:ascii="Times New Roman" w:hAnsi="Times New Roman"/>
                <w:sz w:val="26"/>
                <w:szCs w:val="26"/>
              </w:rPr>
              <w:t>профилограмм</w:t>
            </w:r>
            <w:proofErr w:type="spellEnd"/>
            <w:r w:rsidRPr="00086405">
              <w:rPr>
                <w:rFonts w:ascii="Times New Roman" w:hAnsi="Times New Roman"/>
                <w:sz w:val="26"/>
                <w:szCs w:val="26"/>
              </w:rPr>
              <w:t>;</w:t>
            </w:r>
          </w:p>
          <w:p w:rsidR="00836797" w:rsidRPr="00086405" w:rsidRDefault="00836797" w:rsidP="00086405">
            <w:pPr>
              <w:tabs>
                <w:tab w:val="left" w:pos="288"/>
              </w:tabs>
              <w:spacing w:after="0" w:line="240" w:lineRule="auto"/>
              <w:jc w:val="both"/>
              <w:rPr>
                <w:rFonts w:ascii="Times New Roman" w:hAnsi="Times New Roman"/>
                <w:b/>
                <w:sz w:val="26"/>
                <w:szCs w:val="26"/>
              </w:rPr>
            </w:pPr>
            <w:r w:rsidRPr="00086405">
              <w:rPr>
                <w:rFonts w:ascii="Times New Roman" w:hAnsi="Times New Roman"/>
                <w:b/>
                <w:sz w:val="26"/>
                <w:szCs w:val="26"/>
              </w:rPr>
              <w:t>владеть:</w:t>
            </w:r>
          </w:p>
          <w:p w:rsidR="00836797" w:rsidRPr="00086405" w:rsidRDefault="00836797"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t>– навыками самостоятельной работы в исследовательской лаборатории;</w:t>
            </w:r>
          </w:p>
          <w:p w:rsidR="00836797" w:rsidRPr="00086405" w:rsidRDefault="00836797"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t>– навыками проведения испытаний, включая подготовку опытных образцов; представление образцов; подготовку таблиц баллов; оценку образцов; повторные испытания; профиль интенсивности во времени; оценку результатов с помощью соответствующих статистических методов;</w:t>
            </w:r>
          </w:p>
          <w:p w:rsidR="00836797" w:rsidRPr="00086405" w:rsidRDefault="00836797"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t>–методами профилирования для оценки показателей качества продукции;</w:t>
            </w:r>
          </w:p>
          <w:p w:rsidR="00836797" w:rsidRPr="00086405" w:rsidRDefault="00836797"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t>– навыками применения профилирования текстуры</w:t>
            </w:r>
          </w:p>
          <w:p w:rsidR="00836797" w:rsidRPr="00086405" w:rsidRDefault="00836797"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t>– навыками применения профильно-дескрипторного анализа для отдельных групп пищевых продуктов;</w:t>
            </w:r>
          </w:p>
          <w:p w:rsidR="00836797" w:rsidRPr="00086405" w:rsidRDefault="00836797"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t>– навыками документального оформления результатов исследования.</w:t>
            </w:r>
          </w:p>
        </w:tc>
        <w:tc>
          <w:tcPr>
            <w:tcW w:w="5979" w:type="dxa"/>
          </w:tcPr>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lastRenderedPageBreak/>
              <w:t>know:</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conceptual framework for profile-descriptor analysis as part of sensory analysis of food products;</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fundamentals of legislative and technical regulations in the field of profile-descriptor analysis;</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 xml:space="preserve">the role of tasting analysis methods in assessing the </w:t>
            </w:r>
            <w:r w:rsidRPr="00086405">
              <w:rPr>
                <w:rFonts w:ascii="Times New Roman" w:hAnsi="Times New Roman" w:cs="Times New Roman"/>
                <w:sz w:val="26"/>
                <w:szCs w:val="26"/>
                <w:lang w:val="en-US"/>
              </w:rPr>
              <w:lastRenderedPageBreak/>
              <w:t>quality and safety of food products;</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proofErr w:type="gramStart"/>
            <w:r w:rsidRPr="00086405">
              <w:rPr>
                <w:rFonts w:ascii="Times New Roman" w:hAnsi="Times New Roman" w:cs="Times New Roman"/>
                <w:sz w:val="26"/>
                <w:szCs w:val="26"/>
                <w:lang w:val="en-US"/>
              </w:rPr>
              <w:t>the</w:t>
            </w:r>
            <w:proofErr w:type="gramEnd"/>
            <w:r w:rsidRPr="00086405">
              <w:rPr>
                <w:rFonts w:ascii="Times New Roman" w:hAnsi="Times New Roman" w:cs="Times New Roman"/>
                <w:sz w:val="26"/>
                <w:szCs w:val="26"/>
                <w:lang w:val="en-US"/>
              </w:rPr>
              <w:t xml:space="preserve"> ISO International Classification of Sensory Analysis Methods.</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scope and areas of application of profile-descriptor analysis of food products;</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requirements for premises, equipment, and sampling for testing;</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requirements for the selection, training, and supervision of testers and experts;</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general methodology for profile-descriptor analysis of food products;</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categories of committees based on the level of taster training;</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procedure for selecting candidates for the tasting committee</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procedure for training and forming committees for various tasks;</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requirements for the design and layout of laboratory facilities;</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texture profiling methodology;</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specific application of profile-descriptor analysis for individual food product groups;</w:t>
            </w:r>
          </w:p>
          <w:p w:rsidR="00836797" w:rsidRPr="00086405" w:rsidRDefault="00836797" w:rsidP="00086405">
            <w:pPr>
              <w:pStyle w:val="a3"/>
              <w:numPr>
                <w:ilvl w:val="0"/>
                <w:numId w:val="5"/>
              </w:numPr>
              <w:tabs>
                <w:tab w:val="left" w:pos="288"/>
              </w:tabs>
              <w:spacing w:after="0" w:line="240" w:lineRule="auto"/>
              <w:ind w:left="5" w:hanging="6"/>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on the correlation between the results of sensory and instrumental analysis;</w:t>
            </w:r>
          </w:p>
          <w:p w:rsidR="00836797" w:rsidRPr="00086405" w:rsidRDefault="00836797" w:rsidP="00086405">
            <w:pPr>
              <w:tabs>
                <w:tab w:val="left" w:pos="1710"/>
              </w:tabs>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be able to:</w:t>
            </w:r>
            <w:r w:rsidRPr="00086405">
              <w:rPr>
                <w:rFonts w:ascii="Times New Roman" w:hAnsi="Times New Roman"/>
                <w:b/>
                <w:sz w:val="26"/>
                <w:szCs w:val="26"/>
                <w:lang w:val="en-US"/>
              </w:rPr>
              <w:tab/>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define the goals and objectives of the study;</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perform a quantitative assessment of product quality;</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analyze the results and prepare a report on the research conducted;</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comply with the requirements of legislative and technical regulations in the field of profile-descriptor </w:t>
            </w:r>
            <w:r w:rsidRPr="00086405">
              <w:rPr>
                <w:rFonts w:ascii="Times New Roman" w:hAnsi="Times New Roman"/>
                <w:sz w:val="26"/>
                <w:szCs w:val="26"/>
                <w:lang w:val="en-US"/>
              </w:rPr>
              <w:lastRenderedPageBreak/>
              <w:t>analysis of 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select optimal characteristics (descriptors) and corresponding scales;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prepare and complete a test report;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apply the profile-descriptor method in the development and promotion of new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graphically represent the </w:t>
            </w:r>
            <w:proofErr w:type="spellStart"/>
            <w:r w:rsidRPr="00086405">
              <w:rPr>
                <w:rFonts w:ascii="Times New Roman" w:hAnsi="Times New Roman"/>
                <w:sz w:val="26"/>
                <w:szCs w:val="26"/>
                <w:lang w:val="en-US"/>
              </w:rPr>
              <w:t>organoleptic</w:t>
            </w:r>
            <w:proofErr w:type="spellEnd"/>
            <w:r w:rsidRPr="00086405">
              <w:rPr>
                <w:rFonts w:ascii="Times New Roman" w:hAnsi="Times New Roman"/>
                <w:sz w:val="26"/>
                <w:szCs w:val="26"/>
                <w:lang w:val="en-US"/>
              </w:rPr>
              <w:t xml:space="preserve"> profiles of products in the form of </w:t>
            </w:r>
            <w:proofErr w:type="spellStart"/>
            <w:r w:rsidRPr="00086405">
              <w:rPr>
                <w:rFonts w:ascii="Times New Roman" w:hAnsi="Times New Roman"/>
                <w:sz w:val="26"/>
                <w:szCs w:val="26"/>
                <w:lang w:val="en-US"/>
              </w:rPr>
              <w:t>profilograms</w:t>
            </w:r>
            <w:proofErr w:type="spellEnd"/>
            <w:r w:rsidRPr="00086405">
              <w:rPr>
                <w:rFonts w:ascii="Times New Roman" w:hAnsi="Times New Roman"/>
                <w:sz w:val="26"/>
                <w:szCs w:val="26"/>
                <w:lang w:val="en-US"/>
              </w:rPr>
              <w:t>;</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have the skills: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independent work skills in a research laboratory;</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test conducting skills, including sample preparation; sample presentation; scoring table preparation; sample evaluation; repeat testing; intensity profile over time; evaluation of results using appropriate statistical methods;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profiling methods for assessing product quality indicators;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skills in applying texture profiling;</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skills in applying profile-descriptor analysis for individual food product groups;</w:t>
            </w:r>
          </w:p>
          <w:p w:rsidR="00836797" w:rsidRPr="00086405" w:rsidRDefault="00836797"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skills</w:t>
            </w:r>
            <w:proofErr w:type="gramEnd"/>
            <w:r w:rsidRPr="00086405">
              <w:rPr>
                <w:rFonts w:ascii="Times New Roman" w:hAnsi="Times New Roman"/>
                <w:sz w:val="26"/>
                <w:szCs w:val="26"/>
                <w:lang w:val="en-US"/>
              </w:rPr>
              <w:t xml:space="preserve"> in documenting research results.</w:t>
            </w:r>
          </w:p>
        </w:tc>
      </w:tr>
      <w:tr w:rsidR="00836797" w:rsidRPr="00086405" w:rsidTr="00836797">
        <w:trPr>
          <w:trHeight w:val="58"/>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w:t>
            </w:r>
            <w:r w:rsidRPr="00086405">
              <w:rPr>
                <w:rFonts w:ascii="Times New Roman" w:hAnsi="Times New Roman"/>
                <w:b/>
                <w:sz w:val="26"/>
                <w:szCs w:val="26"/>
              </w:rPr>
              <w:lastRenderedPageBreak/>
              <w:t xml:space="preserve">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rPr>
              <w:lastRenderedPageBreak/>
              <w:t>1</w:t>
            </w:r>
          </w:p>
        </w:tc>
        <w:tc>
          <w:tcPr>
            <w:tcW w:w="5979"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1</w:t>
            </w:r>
          </w:p>
        </w:tc>
      </w:tr>
      <w:tr w:rsidR="00836797" w:rsidRPr="00086405" w:rsidTr="00836797">
        <w:trPr>
          <w:trHeight w:val="610"/>
        </w:trPr>
        <w:tc>
          <w:tcPr>
            <w:tcW w:w="3256" w:type="dxa"/>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lastRenderedPageBreak/>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lang w:val="en-US"/>
              </w:rPr>
              <w:t>3</w:t>
            </w:r>
            <w:r w:rsidRPr="00086405">
              <w:rPr>
                <w:rFonts w:ascii="Times New Roman" w:hAnsi="Times New Roman"/>
                <w:sz w:val="26"/>
                <w:szCs w:val="26"/>
              </w:rPr>
              <w:t xml:space="preserve">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3 c. u.</w:t>
            </w:r>
          </w:p>
        </w:tc>
      </w:tr>
      <w:tr w:rsidR="00836797" w:rsidRPr="00086405" w:rsidTr="00836797">
        <w:trPr>
          <w:trHeight w:val="1844"/>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32 часа; самостоятельная работа – 68 часа.</w:t>
            </w:r>
          </w:p>
        </w:tc>
        <w:tc>
          <w:tcPr>
            <w:tcW w:w="5979" w:type="dxa"/>
          </w:tcPr>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 xml:space="preserve">Classroom lessons – 32 hours; </w:t>
            </w:r>
          </w:p>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proofErr w:type="gramStart"/>
            <w:r w:rsidRPr="00086405">
              <w:rPr>
                <w:rFonts w:ascii="Times New Roman" w:eastAsia="Times New Roman" w:hAnsi="Times New Roman"/>
                <w:sz w:val="26"/>
                <w:szCs w:val="26"/>
                <w:lang w:val="en-US" w:eastAsia="ru-RU"/>
              </w:rPr>
              <w:t>independent</w:t>
            </w:r>
            <w:proofErr w:type="gramEnd"/>
            <w:r w:rsidRPr="00086405">
              <w:rPr>
                <w:rFonts w:ascii="Times New Roman" w:eastAsia="Times New Roman" w:hAnsi="Times New Roman"/>
                <w:sz w:val="26"/>
                <w:szCs w:val="26"/>
                <w:lang w:val="en-US" w:eastAsia="ru-RU"/>
              </w:rPr>
              <w:t xml:space="preserve"> work – 68 hours.</w:t>
            </w:r>
          </w:p>
          <w:p w:rsidR="00836797" w:rsidRPr="00086405" w:rsidRDefault="00836797" w:rsidP="00086405">
            <w:pPr>
              <w:spacing w:after="0" w:line="240" w:lineRule="auto"/>
              <w:rPr>
                <w:rFonts w:ascii="Times New Roman" w:hAnsi="Times New Roman"/>
                <w:sz w:val="26"/>
                <w:szCs w:val="26"/>
                <w:lang w:val="en-US"/>
              </w:rPr>
            </w:pPr>
          </w:p>
        </w:tc>
      </w:tr>
      <w:tr w:rsidR="00836797" w:rsidRPr="00923C40" w:rsidTr="00836797">
        <w:trPr>
          <w:trHeight w:val="483"/>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Формы текущей аттестации – отчеты по выполнению практических работ, контрольные работы, тесты.</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экзамен.</w:t>
            </w:r>
          </w:p>
          <w:p w:rsidR="00836797" w:rsidRPr="00086405" w:rsidRDefault="00836797" w:rsidP="00086405">
            <w:pPr>
              <w:spacing w:after="0" w:line="240" w:lineRule="auto"/>
              <w:rPr>
                <w:rFonts w:ascii="Times New Roman" w:hAnsi="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Current assessment forms include reports on practical work, assessments, and tests.</w:t>
            </w: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Form of interim assessment – exam.</w:t>
            </w:r>
          </w:p>
          <w:p w:rsidR="00836797" w:rsidRPr="00086405" w:rsidRDefault="00836797" w:rsidP="00086405">
            <w:pPr>
              <w:spacing w:after="0" w:line="240" w:lineRule="auto"/>
              <w:rPr>
                <w:rFonts w:ascii="Times New Roman" w:hAnsi="Times New Roman"/>
                <w:sz w:val="26"/>
                <w:szCs w:val="26"/>
                <w:highlight w:val="yellow"/>
                <w:lang w:val="en-US"/>
              </w:rPr>
            </w:pPr>
          </w:p>
          <w:p w:rsidR="00836797" w:rsidRPr="00086405" w:rsidRDefault="00836797" w:rsidP="00086405">
            <w:pPr>
              <w:spacing w:after="0" w:line="240" w:lineRule="auto"/>
              <w:rPr>
                <w:rFonts w:ascii="Times New Roman" w:hAnsi="Times New Roman"/>
                <w:sz w:val="26"/>
                <w:szCs w:val="26"/>
                <w:highlight w:val="yellow"/>
                <w:lang w:val="en-US"/>
              </w:rPr>
            </w:pP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0F0B4A" w:rsidRDefault="00836797" w:rsidP="00086405">
      <w:pPr>
        <w:spacing w:after="0" w:line="240" w:lineRule="auto"/>
        <w:jc w:val="center"/>
        <w:rPr>
          <w:rFonts w:ascii="Times New Roman" w:eastAsia="Times New Roman" w:hAnsi="Times New Roman"/>
          <w:b/>
          <w:sz w:val="26"/>
          <w:szCs w:val="26"/>
        </w:rPr>
      </w:pPr>
      <w:r w:rsidRPr="00086405">
        <w:rPr>
          <w:rFonts w:ascii="Times New Roman" w:eastAsia="Times New Roman" w:hAnsi="Times New Roman"/>
          <w:sz w:val="26"/>
          <w:szCs w:val="26"/>
        </w:rPr>
        <w:lastRenderedPageBreak/>
        <w:t>Учебная</w:t>
      </w:r>
      <w:r w:rsidRPr="00923C40">
        <w:rPr>
          <w:rFonts w:ascii="Times New Roman" w:eastAsia="Times New Roman" w:hAnsi="Times New Roman"/>
          <w:sz w:val="26"/>
          <w:szCs w:val="26"/>
        </w:rPr>
        <w:t xml:space="preserve"> </w:t>
      </w:r>
      <w:r w:rsidRPr="00086405">
        <w:rPr>
          <w:rFonts w:ascii="Times New Roman" w:eastAsia="Times New Roman" w:hAnsi="Times New Roman"/>
          <w:sz w:val="26"/>
          <w:szCs w:val="26"/>
        </w:rPr>
        <w:t>дисциплина</w:t>
      </w:r>
      <w:r w:rsidRPr="00923C40">
        <w:rPr>
          <w:rFonts w:ascii="Times New Roman" w:eastAsia="Times New Roman" w:hAnsi="Times New Roman"/>
          <w:b/>
          <w:sz w:val="26"/>
          <w:szCs w:val="26"/>
        </w:rPr>
        <w:t xml:space="preserve"> «</w:t>
      </w:r>
      <w:r w:rsidRPr="00086405">
        <w:rPr>
          <w:rFonts w:ascii="Times New Roman" w:eastAsia="Times New Roman" w:hAnsi="Times New Roman"/>
          <w:b/>
          <w:sz w:val="26"/>
          <w:szCs w:val="26"/>
        </w:rPr>
        <w:t>Сетевые</w:t>
      </w:r>
      <w:r w:rsidRPr="00923C40">
        <w:rPr>
          <w:rFonts w:ascii="Times New Roman" w:eastAsia="Times New Roman" w:hAnsi="Times New Roman"/>
          <w:b/>
          <w:sz w:val="26"/>
          <w:szCs w:val="26"/>
        </w:rPr>
        <w:t xml:space="preserve"> </w:t>
      </w:r>
      <w:r w:rsidRPr="00086405">
        <w:rPr>
          <w:rFonts w:ascii="Times New Roman" w:eastAsia="Times New Roman" w:hAnsi="Times New Roman"/>
          <w:b/>
          <w:sz w:val="26"/>
          <w:szCs w:val="26"/>
        </w:rPr>
        <w:t>облачные</w:t>
      </w:r>
      <w:r w:rsidRPr="00923C40">
        <w:rPr>
          <w:rFonts w:ascii="Times New Roman" w:eastAsia="Times New Roman" w:hAnsi="Times New Roman"/>
          <w:b/>
          <w:sz w:val="26"/>
          <w:szCs w:val="26"/>
        </w:rPr>
        <w:t xml:space="preserve"> </w:t>
      </w:r>
      <w:r w:rsidRPr="00086405">
        <w:rPr>
          <w:rFonts w:ascii="Times New Roman" w:eastAsia="Times New Roman" w:hAnsi="Times New Roman"/>
          <w:b/>
          <w:sz w:val="26"/>
          <w:szCs w:val="26"/>
        </w:rPr>
        <w:t>технологии</w:t>
      </w:r>
      <w:r w:rsidRPr="00923C40">
        <w:rPr>
          <w:rFonts w:ascii="Times New Roman" w:eastAsia="Times New Roman" w:hAnsi="Times New Roman"/>
          <w:b/>
          <w:sz w:val="26"/>
          <w:szCs w:val="26"/>
        </w:rPr>
        <w:t xml:space="preserve"> </w:t>
      </w:r>
      <w:r w:rsidRPr="00086405">
        <w:rPr>
          <w:rFonts w:ascii="Times New Roman" w:eastAsia="Times New Roman" w:hAnsi="Times New Roman"/>
          <w:b/>
          <w:sz w:val="26"/>
          <w:szCs w:val="26"/>
        </w:rPr>
        <w:t>в</w:t>
      </w:r>
      <w:r w:rsidRPr="00923C40">
        <w:rPr>
          <w:rFonts w:ascii="Times New Roman" w:eastAsia="Times New Roman" w:hAnsi="Times New Roman"/>
          <w:b/>
          <w:sz w:val="26"/>
          <w:szCs w:val="26"/>
        </w:rPr>
        <w:t xml:space="preserve"> </w:t>
      </w:r>
      <w:r w:rsidRPr="00086405">
        <w:rPr>
          <w:rFonts w:ascii="Times New Roman" w:eastAsia="Times New Roman" w:hAnsi="Times New Roman"/>
          <w:b/>
          <w:sz w:val="26"/>
          <w:szCs w:val="26"/>
        </w:rPr>
        <w:t>коммерции</w:t>
      </w:r>
      <w:r w:rsidRPr="00923C40">
        <w:rPr>
          <w:rFonts w:ascii="Times New Roman" w:eastAsia="Times New Roman" w:hAnsi="Times New Roman"/>
          <w:b/>
          <w:sz w:val="26"/>
          <w:szCs w:val="26"/>
        </w:rPr>
        <w:t xml:space="preserve">», </w:t>
      </w:r>
      <w:r w:rsidRPr="00086405">
        <w:rPr>
          <w:rFonts w:ascii="Times New Roman" w:eastAsia="Times New Roman" w:hAnsi="Times New Roman"/>
          <w:sz w:val="26"/>
          <w:szCs w:val="26"/>
        </w:rPr>
        <w:t>м</w:t>
      </w:r>
      <w:r w:rsidRPr="00086405">
        <w:rPr>
          <w:rFonts w:ascii="Times New Roman" w:hAnsi="Times New Roman"/>
          <w:bCs/>
          <w:color w:val="000000"/>
          <w:sz w:val="26"/>
          <w:szCs w:val="26"/>
        </w:rPr>
        <w:t>одуль</w:t>
      </w:r>
      <w:r w:rsidRPr="00923C40">
        <w:rPr>
          <w:rFonts w:ascii="Times New Roman" w:hAnsi="Times New Roman"/>
          <w:b/>
          <w:bCs/>
          <w:color w:val="000000"/>
          <w:sz w:val="26"/>
          <w:szCs w:val="26"/>
        </w:rPr>
        <w:t xml:space="preserve"> </w:t>
      </w:r>
      <w:r w:rsidRPr="00923C40">
        <w:rPr>
          <w:rFonts w:ascii="Times New Roman" w:hAnsi="Times New Roman"/>
          <w:b/>
          <w:bCs/>
          <w:sz w:val="26"/>
          <w:szCs w:val="26"/>
        </w:rPr>
        <w:t>«</w:t>
      </w:r>
      <w:r w:rsidRPr="00086405">
        <w:rPr>
          <w:rFonts w:ascii="Times New Roman" w:hAnsi="Times New Roman"/>
          <w:b/>
          <w:bCs/>
          <w:sz w:val="26"/>
          <w:szCs w:val="26"/>
        </w:rPr>
        <w:t>Коммерческая</w:t>
      </w:r>
      <w:r w:rsidRPr="00923C40">
        <w:rPr>
          <w:rFonts w:ascii="Times New Roman" w:hAnsi="Times New Roman"/>
          <w:b/>
          <w:bCs/>
          <w:sz w:val="26"/>
          <w:szCs w:val="26"/>
        </w:rPr>
        <w:t xml:space="preserve"> </w:t>
      </w:r>
      <w:r w:rsidRPr="00086405">
        <w:rPr>
          <w:rFonts w:ascii="Times New Roman" w:hAnsi="Times New Roman"/>
          <w:b/>
          <w:bCs/>
          <w:sz w:val="26"/>
          <w:szCs w:val="26"/>
        </w:rPr>
        <w:t>деятельность</w:t>
      </w:r>
      <w:r w:rsidRPr="00923C40">
        <w:rPr>
          <w:rFonts w:ascii="Times New Roman" w:hAnsi="Times New Roman"/>
          <w:b/>
          <w:bCs/>
          <w:color w:val="000000"/>
          <w:sz w:val="26"/>
          <w:szCs w:val="26"/>
        </w:rPr>
        <w:t>»</w:t>
      </w:r>
      <w:r w:rsidRPr="00923C40">
        <w:rPr>
          <w:rFonts w:ascii="Times New Roman" w:eastAsia="Times New Roman" w:hAnsi="Times New Roman"/>
          <w:b/>
          <w:sz w:val="26"/>
          <w:szCs w:val="26"/>
        </w:rPr>
        <w:t xml:space="preserve"> / </w:t>
      </w:r>
    </w:p>
    <w:p w:rsidR="00836797" w:rsidRPr="00086405" w:rsidRDefault="00836797" w:rsidP="00086405">
      <w:pPr>
        <w:spacing w:after="0" w:line="240" w:lineRule="auto"/>
        <w:jc w:val="center"/>
        <w:rPr>
          <w:rFonts w:ascii="Times New Roman" w:eastAsia="Times New Roman" w:hAnsi="Times New Roman"/>
          <w:b/>
          <w:sz w:val="26"/>
          <w:szCs w:val="26"/>
          <w:lang w:val="en-US"/>
        </w:rPr>
      </w:pPr>
      <w:r w:rsidRPr="00086405">
        <w:rPr>
          <w:rFonts w:ascii="Times New Roman" w:eastAsia="Times New Roman" w:hAnsi="Times New Roman"/>
          <w:sz w:val="26"/>
          <w:szCs w:val="26"/>
          <w:lang w:val="en-US"/>
        </w:rPr>
        <w:t>Academic discipline</w:t>
      </w:r>
      <w:r w:rsidRPr="00086405">
        <w:rPr>
          <w:rFonts w:ascii="Times New Roman" w:eastAsia="Times New Roman" w:hAnsi="Times New Roman"/>
          <w:b/>
          <w:sz w:val="26"/>
          <w:szCs w:val="26"/>
          <w:lang w:val="en-US"/>
        </w:rPr>
        <w:t xml:space="preserve"> «Cloud Network Technologies in Commerce», Commercial Activity Module:</w:t>
      </w:r>
    </w:p>
    <w:p w:rsidR="00836797" w:rsidRPr="00086405" w:rsidRDefault="00836797" w:rsidP="00086405">
      <w:pPr>
        <w:spacing w:after="0" w:line="240" w:lineRule="auto"/>
        <w:jc w:val="center"/>
        <w:rPr>
          <w:rFonts w:ascii="Times New Roman" w:hAnsi="Times New Roman"/>
          <w:sz w:val="26"/>
          <w:szCs w:val="26"/>
          <w:lang w:val="en-US"/>
        </w:rPr>
      </w:pPr>
    </w:p>
    <w:tbl>
      <w:tblPr>
        <w:tblW w:w="15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0"/>
        <w:gridCol w:w="5785"/>
        <w:gridCol w:w="5785"/>
      </w:tblGrid>
      <w:tr w:rsidR="00836797" w:rsidRPr="00923C40" w:rsidTr="00836797">
        <w:trPr>
          <w:trHeight w:val="915"/>
          <w:jc w:val="center"/>
        </w:trPr>
        <w:tc>
          <w:tcPr>
            <w:tcW w:w="3760" w:type="dxa"/>
            <w:shd w:val="clear" w:color="auto" w:fill="auto"/>
            <w:tcMar>
              <w:top w:w="100" w:type="dxa"/>
              <w:left w:w="100" w:type="dxa"/>
              <w:bottom w:w="80" w:type="dxa"/>
              <w:right w:w="100" w:type="dxa"/>
            </w:tcMar>
            <w:vAlign w:val="center"/>
          </w:tcPr>
          <w:p w:rsidR="00836797" w:rsidRPr="00086405" w:rsidRDefault="00836797" w:rsidP="00086405">
            <w:pPr>
              <w:spacing w:after="0" w:line="240" w:lineRule="auto"/>
              <w:rPr>
                <w:rFonts w:ascii="Times New Roman" w:hAnsi="Times New Roman"/>
                <w:sz w:val="26"/>
                <w:szCs w:val="26"/>
              </w:rPr>
            </w:pPr>
            <w:r w:rsidRPr="00086405">
              <w:rPr>
                <w:rFonts w:ascii="Times New Roman" w:eastAsia="Times New Roman" w:hAnsi="Times New Roman"/>
                <w:b/>
                <w:sz w:val="26"/>
                <w:szCs w:val="26"/>
              </w:rPr>
              <w:t>Краткое содержание учебной дисциплины/</w:t>
            </w:r>
            <w:r w:rsidRPr="00086405">
              <w:rPr>
                <w:rFonts w:ascii="Times New Roman" w:eastAsia="Times New Roman" w:hAnsi="Times New Roman"/>
                <w:b/>
                <w:sz w:val="26"/>
                <w:szCs w:val="26"/>
              </w:rPr>
              <w:br/>
            </w:r>
            <w:proofErr w:type="spellStart"/>
            <w:r w:rsidRPr="00086405">
              <w:rPr>
                <w:rFonts w:ascii="Times New Roman" w:eastAsia="Times New Roman" w:hAnsi="Times New Roman"/>
                <w:b/>
                <w:sz w:val="26"/>
                <w:szCs w:val="26"/>
              </w:rPr>
              <w:t>Brief</w:t>
            </w:r>
            <w:proofErr w:type="spellEnd"/>
            <w:r w:rsidRPr="00086405">
              <w:rPr>
                <w:rFonts w:ascii="Times New Roman" w:eastAsia="Times New Roman" w:hAnsi="Times New Roman"/>
                <w:b/>
                <w:sz w:val="26"/>
                <w:szCs w:val="26"/>
              </w:rPr>
              <w:t xml:space="preserve"> </w:t>
            </w:r>
            <w:proofErr w:type="spellStart"/>
            <w:r w:rsidRPr="00086405">
              <w:rPr>
                <w:rFonts w:ascii="Times New Roman" w:eastAsia="Times New Roman" w:hAnsi="Times New Roman"/>
                <w:b/>
                <w:sz w:val="26"/>
                <w:szCs w:val="26"/>
              </w:rPr>
              <w:t>summary</w:t>
            </w:r>
            <w:proofErr w:type="spellEnd"/>
          </w:p>
        </w:tc>
        <w:tc>
          <w:tcPr>
            <w:tcW w:w="5785" w:type="dxa"/>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rPr>
            </w:pPr>
            <w:r w:rsidRPr="00086405">
              <w:rPr>
                <w:rFonts w:ascii="Times New Roman" w:eastAsia="Times New Roman" w:hAnsi="Times New Roman"/>
                <w:sz w:val="26"/>
                <w:szCs w:val="26"/>
              </w:rPr>
              <w:t>Дисциплина формирует знания и практические навыки в области облачных технологий, виртуализации, удаленных сервисов, локальных структур и распределенных баз данных для решения задач экономики и торговли. Рассматриваются модели и классификация облачных технологий, применение готовых облачных решений, вопросы защиты облачной инфраструктуры и использование ресурсов удаленного доступа в коммерции.</w:t>
            </w:r>
          </w:p>
        </w:tc>
        <w:tc>
          <w:tcPr>
            <w:tcW w:w="5785" w:type="dxa"/>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lang w:val="en-US"/>
              </w:rPr>
            </w:pPr>
            <w:r w:rsidRPr="00086405">
              <w:rPr>
                <w:rFonts w:ascii="Times New Roman" w:eastAsia="Times New Roman" w:hAnsi="Times New Roman"/>
                <w:sz w:val="26"/>
                <w:szCs w:val="26"/>
                <w:lang w:val="en-US"/>
              </w:rPr>
              <w:t>The discipline develops knowledge and practical skills in cloud technologies, virtualization, remote services, local structures and distributed databases for economic and commercial tasks. It covers cloud models and classifications, the use of ready-made cloud solutions, cloud infrastructure protection, and remote access resources in commerce.</w:t>
            </w:r>
          </w:p>
        </w:tc>
      </w:tr>
      <w:tr w:rsidR="00836797" w:rsidRPr="00923C40" w:rsidTr="00836797">
        <w:trPr>
          <w:trHeight w:val="915"/>
          <w:jc w:val="center"/>
        </w:trPr>
        <w:tc>
          <w:tcPr>
            <w:tcW w:w="3760" w:type="dxa"/>
            <w:shd w:val="clear" w:color="auto" w:fill="auto"/>
            <w:tcMar>
              <w:top w:w="100" w:type="dxa"/>
              <w:left w:w="100" w:type="dxa"/>
              <w:bottom w:w="80" w:type="dxa"/>
              <w:right w:w="100" w:type="dxa"/>
            </w:tcMar>
            <w:vAlign w:val="center"/>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eastAsia="Times New Roman" w:hAnsi="Times New Roman"/>
                <w:b/>
                <w:sz w:val="26"/>
                <w:szCs w:val="26"/>
              </w:rPr>
              <w:t>Формируемые</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компетенции</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lang w:val="en-US"/>
              </w:rPr>
              <w:br/>
              <w:t>The formed competences</w:t>
            </w:r>
          </w:p>
        </w:tc>
        <w:tc>
          <w:tcPr>
            <w:tcW w:w="5785" w:type="dxa"/>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rPr>
            </w:pPr>
            <w:r w:rsidRPr="00086405">
              <w:rPr>
                <w:rFonts w:ascii="Times New Roman" w:eastAsia="Times New Roman" w:hAnsi="Times New Roman"/>
                <w:b/>
                <w:sz w:val="26"/>
                <w:szCs w:val="26"/>
              </w:rPr>
              <w:t>УК-2</w:t>
            </w:r>
            <w:r w:rsidRPr="00086405">
              <w:rPr>
                <w:rFonts w:ascii="Times New Roman" w:eastAsia="Times New Roman" w:hAnsi="Times New Roman"/>
                <w:sz w:val="26"/>
                <w:szCs w:val="26"/>
              </w:rPr>
              <w:t>. Решать научно-исследовательские и инновационные задачи на основе применения информационно-коммуникационных технологий.</w:t>
            </w:r>
            <w:r w:rsidRPr="00086405">
              <w:rPr>
                <w:rFonts w:ascii="Times New Roman" w:eastAsia="Times New Roman" w:hAnsi="Times New Roman"/>
                <w:sz w:val="26"/>
                <w:szCs w:val="26"/>
              </w:rPr>
              <w:br/>
            </w:r>
            <w:r w:rsidRPr="00086405">
              <w:rPr>
                <w:rFonts w:ascii="Times New Roman" w:eastAsia="Times New Roman" w:hAnsi="Times New Roman"/>
                <w:b/>
                <w:sz w:val="26"/>
                <w:szCs w:val="26"/>
              </w:rPr>
              <w:t>УК-6</w:t>
            </w:r>
            <w:r w:rsidRPr="00086405">
              <w:rPr>
                <w:rFonts w:ascii="Times New Roman" w:eastAsia="Times New Roman" w:hAnsi="Times New Roman"/>
                <w:sz w:val="26"/>
                <w:szCs w:val="26"/>
              </w:rPr>
              <w:t>. Быть способным к прогнозированию условий реализации профессиональной деятельности и решению профессиональных задач в условиях неопределенности.</w:t>
            </w:r>
          </w:p>
        </w:tc>
        <w:tc>
          <w:tcPr>
            <w:tcW w:w="5785" w:type="dxa"/>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lang w:val="en-US"/>
              </w:rPr>
            </w:pPr>
            <w:r w:rsidRPr="00086405">
              <w:rPr>
                <w:rFonts w:ascii="Times New Roman" w:eastAsia="Times New Roman" w:hAnsi="Times New Roman"/>
                <w:b/>
                <w:sz w:val="26"/>
                <w:szCs w:val="26"/>
                <w:lang w:val="en-US"/>
              </w:rPr>
              <w:t>UK-2</w:t>
            </w:r>
            <w:r w:rsidRPr="00086405">
              <w:rPr>
                <w:rFonts w:ascii="Times New Roman" w:eastAsia="Times New Roman" w:hAnsi="Times New Roman"/>
                <w:sz w:val="26"/>
                <w:szCs w:val="26"/>
                <w:lang w:val="en-US"/>
              </w:rPr>
              <w:t>. Solve research and innovation tasks based on the use of information and communication technologies.</w:t>
            </w:r>
            <w:r w:rsidRPr="00086405">
              <w:rPr>
                <w:rFonts w:ascii="Times New Roman" w:eastAsia="Times New Roman" w:hAnsi="Times New Roman"/>
                <w:sz w:val="26"/>
                <w:szCs w:val="26"/>
                <w:lang w:val="en-US"/>
              </w:rPr>
              <w:br/>
            </w:r>
            <w:r w:rsidRPr="00086405">
              <w:rPr>
                <w:rFonts w:ascii="Times New Roman" w:eastAsia="Times New Roman" w:hAnsi="Times New Roman"/>
                <w:b/>
                <w:sz w:val="26"/>
                <w:szCs w:val="26"/>
                <w:lang w:val="en-US"/>
              </w:rPr>
              <w:t>UK-6</w:t>
            </w:r>
            <w:r w:rsidRPr="00086405">
              <w:rPr>
                <w:rFonts w:ascii="Times New Roman" w:eastAsia="Times New Roman" w:hAnsi="Times New Roman"/>
                <w:sz w:val="26"/>
                <w:szCs w:val="26"/>
                <w:lang w:val="en-US"/>
              </w:rPr>
              <w:t>. Be able to predict the conditions for the implementation of professional activities and solve professional tasks in conditions of uncertainty.</w:t>
            </w:r>
          </w:p>
        </w:tc>
      </w:tr>
      <w:tr w:rsidR="00836797" w:rsidRPr="00923C40" w:rsidTr="00836797">
        <w:trPr>
          <w:trHeight w:val="109"/>
          <w:jc w:val="center"/>
        </w:trPr>
        <w:tc>
          <w:tcPr>
            <w:tcW w:w="3760" w:type="dxa"/>
            <w:shd w:val="clear" w:color="auto" w:fill="auto"/>
            <w:tcMar>
              <w:top w:w="100" w:type="dxa"/>
              <w:left w:w="100" w:type="dxa"/>
              <w:bottom w:w="80" w:type="dxa"/>
              <w:right w:w="100" w:type="dxa"/>
            </w:tcMar>
            <w:vAlign w:val="center"/>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eastAsia="Times New Roman" w:hAnsi="Times New Roman"/>
                <w:b/>
                <w:sz w:val="26"/>
                <w:szCs w:val="26"/>
              </w:rPr>
              <w:t>Результаты</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обучения</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знать</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уметь</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владеть</w:t>
            </w:r>
            <w:r w:rsidRPr="00086405">
              <w:rPr>
                <w:rFonts w:ascii="Times New Roman" w:eastAsia="Times New Roman" w:hAnsi="Times New Roman"/>
                <w:b/>
                <w:sz w:val="26"/>
                <w:szCs w:val="26"/>
                <w:lang w:val="en-US"/>
              </w:rPr>
              <w:t>) /</w:t>
            </w:r>
            <w:r w:rsidRPr="00086405">
              <w:rPr>
                <w:rFonts w:ascii="Times New Roman" w:eastAsia="Times New Roman" w:hAnsi="Times New Roman"/>
                <w:b/>
                <w:sz w:val="26"/>
                <w:szCs w:val="26"/>
                <w:lang w:val="en-US"/>
              </w:rPr>
              <w:br/>
              <w:t xml:space="preserve">Learning outcomes (know, be able to, </w:t>
            </w:r>
            <w:r w:rsidRPr="00086405">
              <w:rPr>
                <w:rFonts w:ascii="Times New Roman" w:hAnsi="Times New Roman"/>
                <w:b/>
                <w:sz w:val="26"/>
                <w:szCs w:val="26"/>
                <w:lang w:val="en-US"/>
              </w:rPr>
              <w:t>have the skill of</w:t>
            </w:r>
            <w:r w:rsidRPr="00086405">
              <w:rPr>
                <w:rFonts w:ascii="Times New Roman" w:eastAsia="Times New Roman" w:hAnsi="Times New Roman"/>
                <w:b/>
                <w:sz w:val="26"/>
                <w:szCs w:val="26"/>
                <w:lang w:val="en-US"/>
              </w:rPr>
              <w:t>)</w:t>
            </w:r>
          </w:p>
        </w:tc>
        <w:tc>
          <w:tcPr>
            <w:tcW w:w="5785" w:type="dxa"/>
            <w:shd w:val="clear" w:color="auto" w:fill="auto"/>
            <w:tcMar>
              <w:top w:w="100" w:type="dxa"/>
              <w:left w:w="100" w:type="dxa"/>
              <w:bottom w:w="80" w:type="dxa"/>
              <w:right w:w="100" w:type="dxa"/>
            </w:tcMar>
            <w:vAlign w:val="center"/>
          </w:tcPr>
          <w:p w:rsidR="000F0B4A" w:rsidRDefault="00836797" w:rsidP="000F0B4A">
            <w:pPr>
              <w:spacing w:after="0" w:line="240" w:lineRule="auto"/>
              <w:jc w:val="both"/>
              <w:rPr>
                <w:rFonts w:ascii="Times New Roman" w:eastAsia="Times New Roman" w:hAnsi="Times New Roman"/>
                <w:sz w:val="26"/>
                <w:szCs w:val="26"/>
              </w:rPr>
            </w:pPr>
            <w:r w:rsidRPr="00086405">
              <w:rPr>
                <w:rFonts w:ascii="Times New Roman" w:eastAsia="Times New Roman" w:hAnsi="Times New Roman"/>
                <w:b/>
                <w:sz w:val="26"/>
                <w:szCs w:val="26"/>
              </w:rPr>
              <w:t>знать</w:t>
            </w:r>
            <w:r w:rsidRPr="00086405">
              <w:rPr>
                <w:rFonts w:ascii="Times New Roman" w:eastAsia="Times New Roman" w:hAnsi="Times New Roman"/>
                <w:sz w:val="26"/>
                <w:szCs w:val="26"/>
              </w:rPr>
              <w:t>:</w:t>
            </w:r>
            <w:r w:rsidRPr="00086405">
              <w:rPr>
                <w:rFonts w:ascii="Times New Roman" w:eastAsia="Times New Roman" w:hAnsi="Times New Roman"/>
                <w:sz w:val="26"/>
                <w:szCs w:val="26"/>
              </w:rPr>
              <w:br/>
              <w:t>– принципы и методы облачных технологий;</w:t>
            </w:r>
            <w:r w:rsidRPr="00086405">
              <w:rPr>
                <w:rFonts w:ascii="Times New Roman" w:eastAsia="Times New Roman" w:hAnsi="Times New Roman"/>
                <w:sz w:val="26"/>
                <w:szCs w:val="26"/>
              </w:rPr>
              <w:br/>
              <w:t>– классификацию облачных технологий и реестров;</w:t>
            </w:r>
            <w:r w:rsidRPr="00086405">
              <w:rPr>
                <w:rFonts w:ascii="Times New Roman" w:eastAsia="Times New Roman" w:hAnsi="Times New Roman"/>
                <w:sz w:val="26"/>
                <w:szCs w:val="26"/>
              </w:rPr>
              <w:br/>
              <w:t>– основные характеристики и особенности технологий непрерывных цепочек-блоков.</w:t>
            </w:r>
            <w:r w:rsidRPr="00086405">
              <w:rPr>
                <w:rFonts w:ascii="Times New Roman" w:eastAsia="Times New Roman" w:hAnsi="Times New Roman"/>
                <w:sz w:val="26"/>
                <w:szCs w:val="26"/>
              </w:rPr>
              <w:br/>
            </w:r>
            <w:r w:rsidRPr="00086405">
              <w:rPr>
                <w:rFonts w:ascii="Times New Roman" w:eastAsia="Times New Roman" w:hAnsi="Times New Roman"/>
                <w:b/>
                <w:sz w:val="26"/>
                <w:szCs w:val="26"/>
              </w:rPr>
              <w:t>уметь</w:t>
            </w:r>
            <w:r w:rsidRPr="00086405">
              <w:rPr>
                <w:rFonts w:ascii="Times New Roman" w:eastAsia="Times New Roman" w:hAnsi="Times New Roman"/>
                <w:sz w:val="26"/>
                <w:szCs w:val="26"/>
              </w:rPr>
              <w:t>:</w:t>
            </w:r>
            <w:r w:rsidRPr="00086405">
              <w:rPr>
                <w:rFonts w:ascii="Times New Roman" w:eastAsia="Times New Roman" w:hAnsi="Times New Roman"/>
                <w:sz w:val="26"/>
                <w:szCs w:val="26"/>
              </w:rPr>
              <w:br/>
              <w:t xml:space="preserve">– выявлять факторы, влияющие на работу с удаленными сервисами Интернет, и ранжировать </w:t>
            </w:r>
            <w:r w:rsidRPr="00086405">
              <w:rPr>
                <w:rFonts w:ascii="Times New Roman" w:eastAsia="Times New Roman" w:hAnsi="Times New Roman"/>
                <w:sz w:val="26"/>
                <w:szCs w:val="26"/>
              </w:rPr>
              <w:lastRenderedPageBreak/>
              <w:t>их по степени значимости;</w:t>
            </w:r>
            <w:r w:rsidRPr="00086405">
              <w:rPr>
                <w:rFonts w:ascii="Times New Roman" w:eastAsia="Times New Roman" w:hAnsi="Times New Roman"/>
                <w:sz w:val="26"/>
                <w:szCs w:val="26"/>
              </w:rPr>
              <w:br/>
              <w:t>– оценивать уровень технологических процессов удаленных сервисов, локальных структур и распределенных баз данных</w:t>
            </w:r>
            <w:proofErr w:type="gramStart"/>
            <w:r w:rsidRPr="00086405">
              <w:rPr>
                <w:rFonts w:ascii="Times New Roman" w:eastAsia="Times New Roman" w:hAnsi="Times New Roman"/>
                <w:sz w:val="26"/>
                <w:szCs w:val="26"/>
              </w:rPr>
              <w:t>.</w:t>
            </w:r>
            <w:proofErr w:type="gramEnd"/>
            <w:r w:rsidRPr="00086405">
              <w:rPr>
                <w:rFonts w:ascii="Times New Roman" w:eastAsia="Times New Roman" w:hAnsi="Times New Roman"/>
                <w:sz w:val="26"/>
                <w:szCs w:val="26"/>
              </w:rPr>
              <w:br/>
            </w:r>
            <w:proofErr w:type="gramStart"/>
            <w:r w:rsidRPr="00086405">
              <w:rPr>
                <w:rFonts w:ascii="Times New Roman" w:hAnsi="Times New Roman"/>
                <w:b/>
                <w:sz w:val="26"/>
                <w:szCs w:val="26"/>
              </w:rPr>
              <w:t>и</w:t>
            </w:r>
            <w:proofErr w:type="gramEnd"/>
            <w:r w:rsidRPr="00086405">
              <w:rPr>
                <w:rFonts w:ascii="Times New Roman" w:hAnsi="Times New Roman"/>
                <w:b/>
                <w:sz w:val="26"/>
                <w:szCs w:val="26"/>
              </w:rPr>
              <w:t>меть навык</w:t>
            </w:r>
            <w:r w:rsidRPr="00086405">
              <w:rPr>
                <w:rFonts w:ascii="Times New Roman" w:eastAsia="Times New Roman" w:hAnsi="Times New Roman"/>
                <w:sz w:val="26"/>
                <w:szCs w:val="26"/>
              </w:rPr>
              <w:t>:</w:t>
            </w:r>
          </w:p>
          <w:p w:rsidR="00836797" w:rsidRPr="00086405" w:rsidRDefault="00836797" w:rsidP="000F0B4A">
            <w:pPr>
              <w:spacing w:after="0" w:line="240" w:lineRule="auto"/>
              <w:jc w:val="both"/>
              <w:rPr>
                <w:rFonts w:ascii="Times New Roman" w:hAnsi="Times New Roman"/>
                <w:sz w:val="26"/>
                <w:szCs w:val="26"/>
              </w:rPr>
            </w:pPr>
            <w:r w:rsidRPr="00086405">
              <w:rPr>
                <w:rFonts w:ascii="Times New Roman" w:eastAsia="Times New Roman" w:hAnsi="Times New Roman"/>
                <w:sz w:val="26"/>
                <w:szCs w:val="26"/>
              </w:rPr>
              <w:t>– знаниями облачных вычислений в области стандартизации и автоматизации IT-процессов, измеримости IT-ресурсов.</w:t>
            </w:r>
          </w:p>
        </w:tc>
        <w:tc>
          <w:tcPr>
            <w:tcW w:w="5785" w:type="dxa"/>
            <w:shd w:val="clear" w:color="auto" w:fill="auto"/>
            <w:tcMar>
              <w:top w:w="100" w:type="dxa"/>
              <w:left w:w="100" w:type="dxa"/>
              <w:bottom w:w="80" w:type="dxa"/>
              <w:right w:w="100" w:type="dxa"/>
            </w:tcMar>
            <w:vAlign w:val="center"/>
          </w:tcPr>
          <w:p w:rsidR="000F0B4A" w:rsidRPr="000F0B4A" w:rsidRDefault="00836797" w:rsidP="000F0B4A">
            <w:pPr>
              <w:spacing w:after="0" w:line="240" w:lineRule="auto"/>
              <w:jc w:val="both"/>
              <w:rPr>
                <w:rFonts w:ascii="Times New Roman" w:eastAsia="Times New Roman" w:hAnsi="Times New Roman"/>
                <w:sz w:val="26"/>
                <w:szCs w:val="26"/>
                <w:lang w:val="en-US"/>
              </w:rPr>
            </w:pPr>
            <w:proofErr w:type="gramStart"/>
            <w:r w:rsidRPr="00086405">
              <w:rPr>
                <w:rFonts w:ascii="Times New Roman" w:eastAsia="Times New Roman" w:hAnsi="Times New Roman"/>
                <w:b/>
                <w:sz w:val="26"/>
                <w:szCs w:val="26"/>
                <w:lang w:val="en-US"/>
              </w:rPr>
              <w:lastRenderedPageBreak/>
              <w:t>know</w:t>
            </w:r>
            <w:proofErr w:type="gramEnd"/>
            <w:r w:rsidRPr="00086405">
              <w:rPr>
                <w:rFonts w:ascii="Times New Roman" w:eastAsia="Times New Roman" w:hAnsi="Times New Roman"/>
                <w:sz w:val="26"/>
                <w:szCs w:val="26"/>
                <w:lang w:val="en-US"/>
              </w:rPr>
              <w:t>:</w:t>
            </w:r>
            <w:r w:rsidRPr="00086405">
              <w:rPr>
                <w:rFonts w:ascii="Times New Roman" w:eastAsia="Times New Roman" w:hAnsi="Times New Roman"/>
                <w:sz w:val="26"/>
                <w:szCs w:val="26"/>
                <w:lang w:val="en-US"/>
              </w:rPr>
              <w:br/>
              <w:t>– principles and methods of cloud technologies;</w:t>
            </w:r>
            <w:r w:rsidRPr="00086405">
              <w:rPr>
                <w:rFonts w:ascii="Times New Roman" w:eastAsia="Times New Roman" w:hAnsi="Times New Roman"/>
                <w:sz w:val="26"/>
                <w:szCs w:val="26"/>
                <w:lang w:val="en-US"/>
              </w:rPr>
              <w:br/>
              <w:t>– the classification of cloud technologies and registries;</w:t>
            </w:r>
            <w:r w:rsidRPr="00086405">
              <w:rPr>
                <w:rFonts w:ascii="Times New Roman" w:eastAsia="Times New Roman" w:hAnsi="Times New Roman"/>
                <w:sz w:val="26"/>
                <w:szCs w:val="26"/>
                <w:lang w:val="en-US"/>
              </w:rPr>
              <w:br/>
              <w:t xml:space="preserve">– the main characteristics and features of continuous </w:t>
            </w:r>
            <w:proofErr w:type="spellStart"/>
            <w:r w:rsidRPr="00086405">
              <w:rPr>
                <w:rFonts w:ascii="Times New Roman" w:eastAsia="Times New Roman" w:hAnsi="Times New Roman"/>
                <w:sz w:val="26"/>
                <w:szCs w:val="26"/>
                <w:lang w:val="en-US"/>
              </w:rPr>
              <w:t>blockchain</w:t>
            </w:r>
            <w:proofErr w:type="spellEnd"/>
            <w:r w:rsidRPr="00086405">
              <w:rPr>
                <w:rFonts w:ascii="Times New Roman" w:eastAsia="Times New Roman" w:hAnsi="Times New Roman"/>
                <w:sz w:val="26"/>
                <w:szCs w:val="26"/>
                <w:lang w:val="en-US"/>
              </w:rPr>
              <w:t xml:space="preserve"> technologies.</w:t>
            </w:r>
          </w:p>
          <w:p w:rsidR="000F0B4A" w:rsidRPr="000F0B4A" w:rsidRDefault="00836797" w:rsidP="000F0B4A">
            <w:pPr>
              <w:spacing w:after="0" w:line="240" w:lineRule="auto"/>
              <w:jc w:val="both"/>
              <w:rPr>
                <w:rFonts w:ascii="Times New Roman" w:eastAsia="Times New Roman" w:hAnsi="Times New Roman"/>
                <w:sz w:val="26"/>
                <w:szCs w:val="26"/>
                <w:lang w:val="en-US"/>
              </w:rPr>
            </w:pPr>
            <w:r w:rsidRPr="00086405">
              <w:rPr>
                <w:rFonts w:ascii="Times New Roman" w:eastAsia="Times New Roman" w:hAnsi="Times New Roman"/>
                <w:b/>
                <w:sz w:val="26"/>
                <w:szCs w:val="26"/>
                <w:lang w:val="en-US"/>
              </w:rPr>
              <w:t>be able to</w:t>
            </w:r>
            <w:r w:rsidRPr="00086405">
              <w:rPr>
                <w:rFonts w:ascii="Times New Roman" w:eastAsia="Times New Roman" w:hAnsi="Times New Roman"/>
                <w:sz w:val="26"/>
                <w:szCs w:val="26"/>
                <w:lang w:val="en-US"/>
              </w:rPr>
              <w:t>:</w:t>
            </w:r>
          </w:p>
          <w:p w:rsidR="000F0B4A" w:rsidRPr="000F0B4A" w:rsidRDefault="00836797" w:rsidP="000F0B4A">
            <w:pPr>
              <w:spacing w:after="0" w:line="240" w:lineRule="auto"/>
              <w:jc w:val="both"/>
              <w:rPr>
                <w:rFonts w:ascii="Times New Roman" w:eastAsia="Times New Roman" w:hAnsi="Times New Roman"/>
                <w:sz w:val="26"/>
                <w:szCs w:val="26"/>
                <w:lang w:val="en-US"/>
              </w:rPr>
            </w:pPr>
            <w:r w:rsidRPr="00086405">
              <w:rPr>
                <w:rFonts w:ascii="Times New Roman" w:eastAsia="Times New Roman" w:hAnsi="Times New Roman"/>
                <w:sz w:val="26"/>
                <w:szCs w:val="26"/>
                <w:lang w:val="en-US"/>
              </w:rPr>
              <w:t>– identify factors affecting work with Internet remote services and rank them by significance;</w:t>
            </w:r>
            <w:r w:rsidRPr="00086405">
              <w:rPr>
                <w:rFonts w:ascii="Times New Roman" w:eastAsia="Times New Roman" w:hAnsi="Times New Roman"/>
                <w:sz w:val="26"/>
                <w:szCs w:val="26"/>
                <w:lang w:val="en-US"/>
              </w:rPr>
              <w:br/>
            </w:r>
            <w:r w:rsidRPr="00086405">
              <w:rPr>
                <w:rFonts w:ascii="Times New Roman" w:eastAsia="Times New Roman" w:hAnsi="Times New Roman"/>
                <w:sz w:val="26"/>
                <w:szCs w:val="26"/>
                <w:lang w:val="en-US"/>
              </w:rPr>
              <w:lastRenderedPageBreak/>
              <w:t>– assess the level of technological processes of remote services, local structures and distributed databases.</w:t>
            </w:r>
            <w:r w:rsidRPr="00086405">
              <w:rPr>
                <w:rFonts w:ascii="Times New Roman" w:eastAsia="Times New Roman" w:hAnsi="Times New Roman"/>
                <w:sz w:val="26"/>
                <w:szCs w:val="26"/>
                <w:lang w:val="en-US"/>
              </w:rPr>
              <w:br/>
            </w:r>
            <w:r w:rsidRPr="00086405">
              <w:rPr>
                <w:rFonts w:ascii="Times New Roman" w:hAnsi="Times New Roman"/>
                <w:b/>
                <w:sz w:val="26"/>
                <w:szCs w:val="26"/>
                <w:lang w:val="en-US"/>
              </w:rPr>
              <w:t>have the skill of</w:t>
            </w:r>
            <w:r w:rsidRPr="00086405">
              <w:rPr>
                <w:rFonts w:ascii="Times New Roman" w:eastAsia="Times New Roman" w:hAnsi="Times New Roman"/>
                <w:sz w:val="26"/>
                <w:szCs w:val="26"/>
                <w:lang w:val="en-US"/>
              </w:rPr>
              <w:t>:</w:t>
            </w:r>
          </w:p>
          <w:p w:rsidR="00836797" w:rsidRPr="00086405" w:rsidRDefault="00836797" w:rsidP="000F0B4A">
            <w:pPr>
              <w:spacing w:after="0" w:line="240" w:lineRule="auto"/>
              <w:jc w:val="both"/>
              <w:rPr>
                <w:rFonts w:ascii="Times New Roman" w:hAnsi="Times New Roman"/>
                <w:sz w:val="26"/>
                <w:szCs w:val="26"/>
                <w:lang w:val="en-US"/>
              </w:rPr>
            </w:pPr>
            <w:r w:rsidRPr="00086405">
              <w:rPr>
                <w:rFonts w:ascii="Times New Roman" w:eastAsia="Times New Roman" w:hAnsi="Times New Roman"/>
                <w:sz w:val="26"/>
                <w:szCs w:val="26"/>
                <w:lang w:val="en-US"/>
              </w:rPr>
              <w:t xml:space="preserve">– </w:t>
            </w:r>
            <w:proofErr w:type="gramStart"/>
            <w:r w:rsidRPr="00086405">
              <w:rPr>
                <w:rFonts w:ascii="Times New Roman" w:eastAsia="Times New Roman" w:hAnsi="Times New Roman"/>
                <w:sz w:val="26"/>
                <w:szCs w:val="26"/>
                <w:lang w:val="en-US"/>
              </w:rPr>
              <w:t>knowledge</w:t>
            </w:r>
            <w:proofErr w:type="gramEnd"/>
            <w:r w:rsidRPr="00086405">
              <w:rPr>
                <w:rFonts w:ascii="Times New Roman" w:eastAsia="Times New Roman" w:hAnsi="Times New Roman"/>
                <w:sz w:val="26"/>
                <w:szCs w:val="26"/>
                <w:lang w:val="en-US"/>
              </w:rPr>
              <w:t xml:space="preserve"> of cloud computing in the field of standardization and automation of IT processes and measurement of IT resources.</w:t>
            </w:r>
          </w:p>
        </w:tc>
      </w:tr>
      <w:tr w:rsidR="00836797" w:rsidRPr="00086405" w:rsidTr="00836797">
        <w:trPr>
          <w:trHeight w:val="58"/>
          <w:jc w:val="center"/>
        </w:trPr>
        <w:tc>
          <w:tcPr>
            <w:tcW w:w="3760" w:type="dxa"/>
            <w:shd w:val="clear" w:color="auto" w:fill="auto"/>
            <w:tcMar>
              <w:top w:w="100" w:type="dxa"/>
              <w:left w:w="100" w:type="dxa"/>
              <w:bottom w:w="80" w:type="dxa"/>
              <w:right w:w="100" w:type="dxa"/>
            </w:tcMar>
            <w:vAlign w:val="center"/>
          </w:tcPr>
          <w:p w:rsidR="00836797" w:rsidRPr="00086405" w:rsidRDefault="00836797" w:rsidP="00086405">
            <w:pPr>
              <w:spacing w:after="0" w:line="240" w:lineRule="auto"/>
              <w:rPr>
                <w:rFonts w:ascii="Times New Roman" w:hAnsi="Times New Roman"/>
                <w:sz w:val="26"/>
                <w:szCs w:val="26"/>
              </w:rPr>
            </w:pPr>
            <w:r w:rsidRPr="00086405">
              <w:rPr>
                <w:rFonts w:ascii="Times New Roman" w:eastAsia="Times New Roman" w:hAnsi="Times New Roman"/>
                <w:b/>
                <w:sz w:val="26"/>
                <w:szCs w:val="26"/>
              </w:rPr>
              <w:lastRenderedPageBreak/>
              <w:t>Семестр изучения учебной дисциплины /</w:t>
            </w:r>
            <w:r w:rsidRPr="00086405">
              <w:rPr>
                <w:rFonts w:ascii="Times New Roman" w:eastAsia="Times New Roman" w:hAnsi="Times New Roman"/>
                <w:b/>
                <w:sz w:val="26"/>
                <w:szCs w:val="26"/>
              </w:rPr>
              <w:br/>
            </w:r>
            <w:proofErr w:type="spellStart"/>
            <w:r w:rsidRPr="00086405">
              <w:rPr>
                <w:rFonts w:ascii="Times New Roman" w:eastAsia="Times New Roman" w:hAnsi="Times New Roman"/>
                <w:b/>
                <w:sz w:val="26"/>
                <w:szCs w:val="26"/>
              </w:rPr>
              <w:t>Semester</w:t>
            </w:r>
            <w:proofErr w:type="spellEnd"/>
            <w:r w:rsidRPr="00086405">
              <w:rPr>
                <w:rFonts w:ascii="Times New Roman" w:eastAsia="Times New Roman" w:hAnsi="Times New Roman"/>
                <w:b/>
                <w:sz w:val="26"/>
                <w:szCs w:val="26"/>
              </w:rPr>
              <w:t xml:space="preserve"> </w:t>
            </w:r>
            <w:proofErr w:type="spellStart"/>
            <w:r w:rsidRPr="00086405">
              <w:rPr>
                <w:rFonts w:ascii="Times New Roman" w:eastAsia="Times New Roman" w:hAnsi="Times New Roman"/>
                <w:b/>
                <w:sz w:val="26"/>
                <w:szCs w:val="26"/>
              </w:rPr>
              <w:t>of</w:t>
            </w:r>
            <w:proofErr w:type="spellEnd"/>
            <w:r w:rsidRPr="00086405">
              <w:rPr>
                <w:rFonts w:ascii="Times New Roman" w:eastAsia="Times New Roman" w:hAnsi="Times New Roman"/>
                <w:b/>
                <w:sz w:val="26"/>
                <w:szCs w:val="26"/>
              </w:rPr>
              <w:t xml:space="preserve"> </w:t>
            </w:r>
            <w:proofErr w:type="spellStart"/>
            <w:r w:rsidRPr="00086405">
              <w:rPr>
                <w:rFonts w:ascii="Times New Roman" w:eastAsia="Times New Roman" w:hAnsi="Times New Roman"/>
                <w:b/>
                <w:sz w:val="26"/>
                <w:szCs w:val="26"/>
              </w:rPr>
              <w:t>study</w:t>
            </w:r>
            <w:proofErr w:type="spellEnd"/>
          </w:p>
        </w:tc>
        <w:tc>
          <w:tcPr>
            <w:tcW w:w="5785" w:type="dxa"/>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rPr>
            </w:pPr>
            <w:r w:rsidRPr="00086405">
              <w:rPr>
                <w:rFonts w:ascii="Times New Roman" w:eastAsia="Times New Roman" w:hAnsi="Times New Roman"/>
                <w:sz w:val="26"/>
                <w:szCs w:val="26"/>
              </w:rPr>
              <w:t xml:space="preserve">2 </w:t>
            </w:r>
          </w:p>
        </w:tc>
        <w:tc>
          <w:tcPr>
            <w:tcW w:w="5785" w:type="dxa"/>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rPr>
            </w:pPr>
            <w:r w:rsidRPr="00086405">
              <w:rPr>
                <w:rFonts w:ascii="Times New Roman" w:hAnsi="Times New Roman"/>
                <w:sz w:val="26"/>
                <w:szCs w:val="26"/>
              </w:rPr>
              <w:t>2</w:t>
            </w:r>
          </w:p>
        </w:tc>
      </w:tr>
      <w:tr w:rsidR="00836797" w:rsidRPr="00923C40" w:rsidTr="00836797">
        <w:trPr>
          <w:trHeight w:val="610"/>
          <w:jc w:val="center"/>
        </w:trPr>
        <w:tc>
          <w:tcPr>
            <w:tcW w:w="3760" w:type="dxa"/>
            <w:shd w:val="clear" w:color="auto" w:fill="auto"/>
            <w:tcMar>
              <w:top w:w="100" w:type="dxa"/>
              <w:left w:w="100" w:type="dxa"/>
              <w:bottom w:w="80" w:type="dxa"/>
              <w:right w:w="100" w:type="dxa"/>
            </w:tcMar>
            <w:vAlign w:val="center"/>
          </w:tcPr>
          <w:p w:rsidR="00836797" w:rsidRPr="00086405" w:rsidRDefault="00836797" w:rsidP="00086405">
            <w:pPr>
              <w:spacing w:after="0" w:line="240" w:lineRule="auto"/>
              <w:rPr>
                <w:rFonts w:ascii="Times New Roman" w:hAnsi="Times New Roman"/>
                <w:sz w:val="26"/>
                <w:szCs w:val="26"/>
              </w:rPr>
            </w:pPr>
            <w:proofErr w:type="spellStart"/>
            <w:r w:rsidRPr="00086405">
              <w:rPr>
                <w:rFonts w:ascii="Times New Roman" w:eastAsia="Times New Roman" w:hAnsi="Times New Roman"/>
                <w:b/>
                <w:sz w:val="26"/>
                <w:szCs w:val="26"/>
              </w:rPr>
              <w:t>Пререквизиты</w:t>
            </w:r>
            <w:proofErr w:type="spellEnd"/>
            <w:r w:rsidRPr="00086405">
              <w:rPr>
                <w:rFonts w:ascii="Times New Roman" w:eastAsia="Times New Roman" w:hAnsi="Times New Roman"/>
                <w:b/>
                <w:sz w:val="26"/>
                <w:szCs w:val="26"/>
              </w:rPr>
              <w:t xml:space="preserve"> /</w:t>
            </w:r>
            <w:r w:rsidRPr="00086405">
              <w:rPr>
                <w:rFonts w:ascii="Times New Roman" w:eastAsia="Times New Roman" w:hAnsi="Times New Roman"/>
                <w:b/>
                <w:sz w:val="26"/>
                <w:szCs w:val="26"/>
              </w:rPr>
              <w:br/>
            </w:r>
            <w:proofErr w:type="spellStart"/>
            <w:r w:rsidRPr="00086405">
              <w:rPr>
                <w:rFonts w:ascii="Times New Roman" w:eastAsia="Times New Roman" w:hAnsi="Times New Roman"/>
                <w:b/>
                <w:sz w:val="26"/>
                <w:szCs w:val="26"/>
              </w:rPr>
              <w:t>Prerequisites</w:t>
            </w:r>
            <w:proofErr w:type="spellEnd"/>
          </w:p>
        </w:tc>
        <w:tc>
          <w:tcPr>
            <w:tcW w:w="5785" w:type="dxa"/>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rPr>
            </w:pPr>
            <w:r w:rsidRPr="00086405">
              <w:rPr>
                <w:rFonts w:ascii="Times New Roman" w:eastAsia="Times New Roman" w:hAnsi="Times New Roman"/>
                <w:sz w:val="26"/>
                <w:szCs w:val="26"/>
              </w:rPr>
              <w:t>Учебная дисциплина основывается на базовых знаниях, полученных в рамках дисциплин «Электронная торговля», «Интернет-маркетинг».</w:t>
            </w:r>
          </w:p>
        </w:tc>
        <w:tc>
          <w:tcPr>
            <w:tcW w:w="5785" w:type="dxa"/>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lang w:val="en-US"/>
              </w:rPr>
            </w:pPr>
            <w:r w:rsidRPr="00086405">
              <w:rPr>
                <w:rFonts w:ascii="Times New Roman" w:eastAsia="Times New Roman" w:hAnsi="Times New Roman"/>
                <w:sz w:val="26"/>
                <w:szCs w:val="26"/>
                <w:lang w:val="en-US"/>
              </w:rPr>
              <w:t>The discipline is based on the basic knowledge acquired within the courses "Electronic Commerce" and "Internet Marketing".</w:t>
            </w:r>
          </w:p>
        </w:tc>
      </w:tr>
      <w:tr w:rsidR="00836797" w:rsidRPr="00086405" w:rsidTr="00836797">
        <w:trPr>
          <w:trHeight w:val="915"/>
          <w:jc w:val="center"/>
        </w:trPr>
        <w:tc>
          <w:tcPr>
            <w:tcW w:w="3760" w:type="dxa"/>
            <w:shd w:val="clear" w:color="auto" w:fill="auto"/>
            <w:tcMar>
              <w:top w:w="100" w:type="dxa"/>
              <w:left w:w="100" w:type="dxa"/>
              <w:bottom w:w="80" w:type="dxa"/>
              <w:right w:w="100" w:type="dxa"/>
            </w:tcMar>
            <w:vAlign w:val="center"/>
          </w:tcPr>
          <w:p w:rsidR="00836797" w:rsidRPr="00086405" w:rsidRDefault="00836797" w:rsidP="00086405">
            <w:pPr>
              <w:spacing w:after="0" w:line="240" w:lineRule="auto"/>
              <w:rPr>
                <w:rFonts w:ascii="Times New Roman" w:hAnsi="Times New Roman"/>
                <w:sz w:val="26"/>
                <w:szCs w:val="26"/>
              </w:rPr>
            </w:pPr>
            <w:r w:rsidRPr="00086405">
              <w:rPr>
                <w:rFonts w:ascii="Times New Roman" w:eastAsia="Times New Roman" w:hAnsi="Times New Roman"/>
                <w:b/>
                <w:sz w:val="26"/>
                <w:szCs w:val="26"/>
              </w:rPr>
              <w:t>Трудоемкость в зачетных единицах (кредитах) /</w:t>
            </w:r>
            <w:r w:rsidRPr="00086405">
              <w:rPr>
                <w:rFonts w:ascii="Times New Roman" w:eastAsia="Times New Roman" w:hAnsi="Times New Roman"/>
                <w:b/>
                <w:sz w:val="26"/>
                <w:szCs w:val="26"/>
              </w:rPr>
              <w:br/>
            </w:r>
            <w:proofErr w:type="spellStart"/>
            <w:r w:rsidRPr="00086405">
              <w:rPr>
                <w:rFonts w:ascii="Times New Roman" w:eastAsia="Times New Roman" w:hAnsi="Times New Roman"/>
                <w:b/>
                <w:sz w:val="26"/>
                <w:szCs w:val="26"/>
              </w:rPr>
              <w:t>Credit</w:t>
            </w:r>
            <w:proofErr w:type="spellEnd"/>
            <w:r w:rsidRPr="00086405">
              <w:rPr>
                <w:rFonts w:ascii="Times New Roman" w:eastAsia="Times New Roman" w:hAnsi="Times New Roman"/>
                <w:b/>
                <w:sz w:val="26"/>
                <w:szCs w:val="26"/>
              </w:rPr>
              <w:t xml:space="preserve"> </w:t>
            </w:r>
            <w:proofErr w:type="spellStart"/>
            <w:r w:rsidRPr="00086405">
              <w:rPr>
                <w:rFonts w:ascii="Times New Roman" w:eastAsia="Times New Roman" w:hAnsi="Times New Roman"/>
                <w:b/>
                <w:sz w:val="26"/>
                <w:szCs w:val="26"/>
              </w:rPr>
              <w:t>unit</w:t>
            </w:r>
            <w:proofErr w:type="spellEnd"/>
          </w:p>
        </w:tc>
        <w:tc>
          <w:tcPr>
            <w:tcW w:w="5785" w:type="dxa"/>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rPr>
            </w:pPr>
            <w:r w:rsidRPr="00086405">
              <w:rPr>
                <w:rFonts w:ascii="Times New Roman" w:eastAsia="Times New Roman" w:hAnsi="Times New Roman"/>
                <w:sz w:val="26"/>
                <w:szCs w:val="26"/>
              </w:rPr>
              <w:t xml:space="preserve">3 </w:t>
            </w:r>
            <w:proofErr w:type="spellStart"/>
            <w:r w:rsidRPr="00086405">
              <w:rPr>
                <w:rFonts w:ascii="Times New Roman" w:eastAsia="Times New Roman" w:hAnsi="Times New Roman"/>
                <w:sz w:val="26"/>
                <w:szCs w:val="26"/>
              </w:rPr>
              <w:t>з</w:t>
            </w:r>
            <w:proofErr w:type="spellEnd"/>
            <w:r w:rsidRPr="00086405">
              <w:rPr>
                <w:rFonts w:ascii="Times New Roman" w:eastAsia="Times New Roman" w:hAnsi="Times New Roman"/>
                <w:sz w:val="26"/>
                <w:szCs w:val="26"/>
              </w:rPr>
              <w:t>. е.</w:t>
            </w:r>
          </w:p>
        </w:tc>
        <w:tc>
          <w:tcPr>
            <w:tcW w:w="5785" w:type="dxa"/>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rPr>
            </w:pPr>
            <w:r w:rsidRPr="00086405">
              <w:rPr>
                <w:rFonts w:ascii="Times New Roman" w:eastAsia="Times New Roman" w:hAnsi="Times New Roman"/>
                <w:sz w:val="26"/>
                <w:szCs w:val="26"/>
              </w:rPr>
              <w:t xml:space="preserve">3 </w:t>
            </w:r>
            <w:proofErr w:type="spellStart"/>
            <w:r w:rsidRPr="00086405">
              <w:rPr>
                <w:rFonts w:ascii="Times New Roman" w:eastAsia="Times New Roman" w:hAnsi="Times New Roman"/>
                <w:sz w:val="26"/>
                <w:szCs w:val="26"/>
              </w:rPr>
              <w:t>c</w:t>
            </w:r>
            <w:proofErr w:type="spellEnd"/>
            <w:r w:rsidRPr="00086405">
              <w:rPr>
                <w:rFonts w:ascii="Times New Roman" w:eastAsia="Times New Roman" w:hAnsi="Times New Roman"/>
                <w:sz w:val="26"/>
                <w:szCs w:val="26"/>
              </w:rPr>
              <w:t xml:space="preserve">. </w:t>
            </w:r>
            <w:proofErr w:type="spellStart"/>
            <w:r w:rsidRPr="00086405">
              <w:rPr>
                <w:rFonts w:ascii="Times New Roman" w:eastAsia="Times New Roman" w:hAnsi="Times New Roman"/>
                <w:sz w:val="26"/>
                <w:szCs w:val="26"/>
              </w:rPr>
              <w:t>u</w:t>
            </w:r>
            <w:proofErr w:type="spellEnd"/>
            <w:r w:rsidRPr="00086405">
              <w:rPr>
                <w:rFonts w:ascii="Times New Roman" w:eastAsia="Times New Roman" w:hAnsi="Times New Roman"/>
                <w:sz w:val="26"/>
                <w:szCs w:val="26"/>
              </w:rPr>
              <w:t>.</w:t>
            </w:r>
          </w:p>
        </w:tc>
      </w:tr>
      <w:tr w:rsidR="00836797" w:rsidRPr="00086405" w:rsidTr="00836797">
        <w:trPr>
          <w:trHeight w:val="1844"/>
          <w:jc w:val="center"/>
        </w:trPr>
        <w:tc>
          <w:tcPr>
            <w:tcW w:w="3760" w:type="dxa"/>
            <w:shd w:val="clear" w:color="auto" w:fill="auto"/>
            <w:tcMar>
              <w:top w:w="100" w:type="dxa"/>
              <w:left w:w="100" w:type="dxa"/>
              <w:bottom w:w="80" w:type="dxa"/>
              <w:right w:w="100" w:type="dxa"/>
            </w:tcMar>
            <w:vAlign w:val="center"/>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eastAsia="Times New Roman" w:hAnsi="Times New Roman"/>
                <w:b/>
                <w:sz w:val="26"/>
                <w:szCs w:val="26"/>
              </w:rPr>
              <w:t>Количество</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аудиторных</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часов</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и</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часов</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самостоятельной</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работы</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lang w:val="en-US"/>
              </w:rPr>
              <w:br/>
              <w:t>Academic hour of students' class work, hours of self-directed learning</w:t>
            </w:r>
          </w:p>
        </w:tc>
        <w:tc>
          <w:tcPr>
            <w:tcW w:w="5785" w:type="dxa"/>
            <w:shd w:val="clear" w:color="auto" w:fill="auto"/>
            <w:tcMar>
              <w:top w:w="100" w:type="dxa"/>
              <w:left w:w="100" w:type="dxa"/>
              <w:bottom w:w="80" w:type="dxa"/>
              <w:right w:w="100" w:type="dxa"/>
            </w:tcMar>
          </w:tcPr>
          <w:p w:rsidR="00836797" w:rsidRPr="00086405" w:rsidRDefault="00836797" w:rsidP="000F0B4A">
            <w:pPr>
              <w:spacing w:after="0" w:line="240" w:lineRule="auto"/>
              <w:jc w:val="both"/>
              <w:rPr>
                <w:rFonts w:ascii="Times New Roman" w:hAnsi="Times New Roman"/>
                <w:sz w:val="26"/>
                <w:szCs w:val="26"/>
              </w:rPr>
            </w:pPr>
            <w:r w:rsidRPr="00086405">
              <w:rPr>
                <w:rFonts w:ascii="Times New Roman" w:hAnsi="Times New Roman"/>
                <w:sz w:val="26"/>
                <w:szCs w:val="26"/>
              </w:rPr>
              <w:t>Аудиторных занятий  – 32 часа; самостоятельная работа – 68 часов.</w:t>
            </w:r>
          </w:p>
        </w:tc>
        <w:tc>
          <w:tcPr>
            <w:tcW w:w="5785" w:type="dxa"/>
            <w:shd w:val="clear" w:color="auto" w:fill="auto"/>
            <w:tcMar>
              <w:top w:w="100" w:type="dxa"/>
              <w:left w:w="100" w:type="dxa"/>
              <w:bottom w:w="80" w:type="dxa"/>
              <w:right w:w="100" w:type="dxa"/>
            </w:tcMar>
          </w:tcPr>
          <w:p w:rsidR="00836797" w:rsidRPr="00086405" w:rsidRDefault="00836797" w:rsidP="000F0B4A">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Classroom lessons – 32 hours; </w:t>
            </w:r>
          </w:p>
          <w:p w:rsidR="00836797" w:rsidRPr="00086405" w:rsidRDefault="00836797" w:rsidP="000F0B4A">
            <w:pPr>
              <w:spacing w:after="0" w:line="240" w:lineRule="auto"/>
              <w:jc w:val="both"/>
              <w:rPr>
                <w:rFonts w:ascii="Times New Roman" w:hAnsi="Times New Roman"/>
                <w:sz w:val="26"/>
                <w:szCs w:val="26"/>
                <w:lang w:val="en-US"/>
              </w:rPr>
            </w:pPr>
            <w:proofErr w:type="gramStart"/>
            <w:r w:rsidRPr="00086405">
              <w:rPr>
                <w:rFonts w:ascii="Times New Roman" w:hAnsi="Times New Roman"/>
                <w:sz w:val="26"/>
                <w:szCs w:val="26"/>
                <w:lang w:val="en-US"/>
              </w:rPr>
              <w:t>independent</w:t>
            </w:r>
            <w:proofErr w:type="gramEnd"/>
            <w:r w:rsidRPr="00086405">
              <w:rPr>
                <w:rFonts w:ascii="Times New Roman" w:hAnsi="Times New Roman"/>
                <w:sz w:val="26"/>
                <w:szCs w:val="26"/>
                <w:lang w:val="en-US"/>
              </w:rPr>
              <w:t xml:space="preserve"> work – 68 hours.</w:t>
            </w:r>
          </w:p>
        </w:tc>
      </w:tr>
      <w:tr w:rsidR="00836797" w:rsidRPr="00086405" w:rsidTr="00836797">
        <w:trPr>
          <w:trHeight w:val="483"/>
          <w:jc w:val="center"/>
        </w:trPr>
        <w:tc>
          <w:tcPr>
            <w:tcW w:w="3760" w:type="dxa"/>
            <w:shd w:val="clear" w:color="auto" w:fill="auto"/>
            <w:tcMar>
              <w:top w:w="100" w:type="dxa"/>
              <w:left w:w="100" w:type="dxa"/>
              <w:bottom w:w="80" w:type="dxa"/>
              <w:right w:w="100" w:type="dxa"/>
            </w:tcMar>
            <w:vAlign w:val="center"/>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eastAsia="Times New Roman" w:hAnsi="Times New Roman"/>
                <w:b/>
                <w:sz w:val="26"/>
                <w:szCs w:val="26"/>
              </w:rPr>
              <w:t>Требования</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и</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формы</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текущей</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и</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промежуточной</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rPr>
              <w:t>аттестации</w:t>
            </w:r>
            <w:r w:rsidRPr="00086405">
              <w:rPr>
                <w:rFonts w:ascii="Times New Roman" w:eastAsia="Times New Roman" w:hAnsi="Times New Roman"/>
                <w:b/>
                <w:sz w:val="26"/>
                <w:szCs w:val="26"/>
                <w:lang w:val="en-US"/>
              </w:rPr>
              <w:t xml:space="preserve"> /</w:t>
            </w:r>
            <w:r w:rsidRPr="00086405">
              <w:rPr>
                <w:rFonts w:ascii="Times New Roman" w:eastAsia="Times New Roman" w:hAnsi="Times New Roman"/>
                <w:b/>
                <w:sz w:val="26"/>
                <w:szCs w:val="26"/>
                <w:lang w:val="en-US"/>
              </w:rPr>
              <w:br/>
              <w:t xml:space="preserve">Requirements and forms of </w:t>
            </w:r>
            <w:r w:rsidRPr="00086405">
              <w:rPr>
                <w:rFonts w:ascii="Times New Roman" w:eastAsia="Times New Roman" w:hAnsi="Times New Roman"/>
                <w:b/>
                <w:sz w:val="26"/>
                <w:szCs w:val="26"/>
                <w:lang w:val="en-US"/>
              </w:rPr>
              <w:lastRenderedPageBreak/>
              <w:t>current and interim certification</w:t>
            </w:r>
          </w:p>
        </w:tc>
        <w:tc>
          <w:tcPr>
            <w:tcW w:w="5785" w:type="dxa"/>
            <w:tcBorders>
              <w:top w:val="outset" w:sz="6" w:space="0" w:color="auto"/>
              <w:left w:val="outset" w:sz="6" w:space="0" w:color="auto"/>
              <w:bottom w:val="outset" w:sz="6" w:space="0" w:color="auto"/>
              <w:right w:val="outset" w:sz="6" w:space="0" w:color="auto"/>
            </w:tcBorders>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rPr>
            </w:pPr>
            <w:r w:rsidRPr="00086405">
              <w:rPr>
                <w:rFonts w:ascii="Times New Roman" w:eastAsia="Times New Roman" w:hAnsi="Times New Roman"/>
                <w:sz w:val="26"/>
                <w:szCs w:val="26"/>
              </w:rPr>
              <w:lastRenderedPageBreak/>
              <w:t>Текущая аттестация: опросы по лабораторным занятиям, письменные отчеты, устная защита лабораторных работ, электронные практикумы и презентации.</w:t>
            </w:r>
            <w:r w:rsidRPr="00086405">
              <w:rPr>
                <w:rFonts w:ascii="Times New Roman" w:eastAsia="Times New Roman" w:hAnsi="Times New Roman"/>
                <w:sz w:val="26"/>
                <w:szCs w:val="26"/>
              </w:rPr>
              <w:br/>
            </w:r>
            <w:r w:rsidRPr="00086405">
              <w:rPr>
                <w:rFonts w:ascii="Times New Roman" w:eastAsia="Times New Roman" w:hAnsi="Times New Roman"/>
                <w:sz w:val="26"/>
                <w:szCs w:val="26"/>
              </w:rPr>
              <w:lastRenderedPageBreak/>
              <w:t>Промежуточная аттестация - зачет.</w:t>
            </w:r>
          </w:p>
        </w:tc>
        <w:tc>
          <w:tcPr>
            <w:tcW w:w="5785" w:type="dxa"/>
            <w:tcBorders>
              <w:top w:val="outset" w:sz="6" w:space="0" w:color="auto"/>
              <w:left w:val="outset" w:sz="6" w:space="0" w:color="auto"/>
              <w:bottom w:val="outset" w:sz="6" w:space="0" w:color="auto"/>
              <w:right w:val="outset" w:sz="6" w:space="0" w:color="auto"/>
            </w:tcBorders>
            <w:shd w:val="clear" w:color="auto" w:fill="auto"/>
            <w:tcMar>
              <w:top w:w="100" w:type="dxa"/>
              <w:left w:w="100" w:type="dxa"/>
              <w:bottom w:w="80" w:type="dxa"/>
              <w:right w:w="100" w:type="dxa"/>
            </w:tcMar>
            <w:vAlign w:val="center"/>
          </w:tcPr>
          <w:p w:rsidR="00836797" w:rsidRPr="00086405" w:rsidRDefault="00836797" w:rsidP="000F0B4A">
            <w:pPr>
              <w:spacing w:after="0" w:line="240" w:lineRule="auto"/>
              <w:jc w:val="both"/>
              <w:rPr>
                <w:rFonts w:ascii="Times New Roman" w:hAnsi="Times New Roman"/>
                <w:sz w:val="26"/>
                <w:szCs w:val="26"/>
              </w:rPr>
            </w:pPr>
            <w:r w:rsidRPr="00086405">
              <w:rPr>
                <w:rFonts w:ascii="Times New Roman" w:eastAsia="Times New Roman" w:hAnsi="Times New Roman"/>
                <w:sz w:val="26"/>
                <w:szCs w:val="26"/>
                <w:lang w:val="en-US"/>
              </w:rPr>
              <w:lastRenderedPageBreak/>
              <w:t xml:space="preserve">Current assessment: oral questioning in laboratory classes, written reports, oral </w:t>
            </w:r>
            <w:proofErr w:type="spellStart"/>
            <w:r w:rsidRPr="00086405">
              <w:rPr>
                <w:rFonts w:ascii="Times New Roman" w:eastAsia="Times New Roman" w:hAnsi="Times New Roman"/>
                <w:sz w:val="26"/>
                <w:szCs w:val="26"/>
                <w:lang w:val="en-US"/>
              </w:rPr>
              <w:t>defence</w:t>
            </w:r>
            <w:proofErr w:type="spellEnd"/>
            <w:r w:rsidRPr="00086405">
              <w:rPr>
                <w:rFonts w:ascii="Times New Roman" w:eastAsia="Times New Roman" w:hAnsi="Times New Roman"/>
                <w:sz w:val="26"/>
                <w:szCs w:val="26"/>
                <w:lang w:val="en-US"/>
              </w:rPr>
              <w:t xml:space="preserve"> of laboratory works, electronic practical assignments and presentations.</w:t>
            </w:r>
            <w:r w:rsidRPr="00086405">
              <w:rPr>
                <w:rFonts w:ascii="Times New Roman" w:eastAsia="Times New Roman" w:hAnsi="Times New Roman"/>
                <w:sz w:val="26"/>
                <w:szCs w:val="26"/>
                <w:lang w:val="en-US"/>
              </w:rPr>
              <w:br/>
            </w:r>
            <w:proofErr w:type="spellStart"/>
            <w:r w:rsidRPr="00086405">
              <w:rPr>
                <w:rFonts w:ascii="Times New Roman" w:eastAsia="Times New Roman" w:hAnsi="Times New Roman"/>
                <w:sz w:val="26"/>
                <w:szCs w:val="26"/>
              </w:rPr>
              <w:lastRenderedPageBreak/>
              <w:t>Interim</w:t>
            </w:r>
            <w:proofErr w:type="spellEnd"/>
            <w:r w:rsidRPr="00086405">
              <w:rPr>
                <w:rFonts w:ascii="Times New Roman" w:eastAsia="Times New Roman" w:hAnsi="Times New Roman"/>
                <w:sz w:val="26"/>
                <w:szCs w:val="26"/>
              </w:rPr>
              <w:t xml:space="preserve"> </w:t>
            </w:r>
            <w:proofErr w:type="spellStart"/>
            <w:r w:rsidRPr="00086405">
              <w:rPr>
                <w:rFonts w:ascii="Times New Roman" w:eastAsia="Times New Roman" w:hAnsi="Times New Roman"/>
                <w:sz w:val="26"/>
                <w:szCs w:val="26"/>
              </w:rPr>
              <w:t>assessment</w:t>
            </w:r>
            <w:proofErr w:type="spellEnd"/>
            <w:r w:rsidRPr="00086405">
              <w:rPr>
                <w:rFonts w:ascii="Times New Roman" w:eastAsia="Times New Roman" w:hAnsi="Times New Roman"/>
                <w:sz w:val="26"/>
                <w:szCs w:val="26"/>
              </w:rPr>
              <w:t xml:space="preserve"> - </w:t>
            </w:r>
            <w:proofErr w:type="spellStart"/>
            <w:r w:rsidRPr="00086405">
              <w:rPr>
                <w:rFonts w:ascii="Times New Roman" w:eastAsia="Times New Roman" w:hAnsi="Times New Roman"/>
                <w:sz w:val="26"/>
                <w:szCs w:val="26"/>
              </w:rPr>
              <w:t>credit</w:t>
            </w:r>
            <w:proofErr w:type="spellEnd"/>
            <w:r w:rsidRPr="00086405">
              <w:rPr>
                <w:rFonts w:ascii="Times New Roman" w:eastAsia="Times New Roman" w:hAnsi="Times New Roman"/>
                <w:sz w:val="26"/>
                <w:szCs w:val="26"/>
              </w:rPr>
              <w:t>.</w:t>
            </w: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0F0B4A" w:rsidRDefault="00836797"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Fonts w:ascii="Times New Roman" w:hAnsi="Times New Roman"/>
          <w:b/>
          <w:sz w:val="26"/>
          <w:szCs w:val="26"/>
        </w:rPr>
        <w:t>Стратегическое</w:t>
      </w:r>
      <w:r w:rsidRPr="00923C40">
        <w:rPr>
          <w:rFonts w:ascii="Times New Roman" w:hAnsi="Times New Roman"/>
          <w:b/>
          <w:sz w:val="26"/>
          <w:szCs w:val="26"/>
        </w:rPr>
        <w:t xml:space="preserve"> </w:t>
      </w:r>
      <w:r w:rsidRPr="00086405">
        <w:rPr>
          <w:rFonts w:ascii="Times New Roman" w:hAnsi="Times New Roman"/>
          <w:b/>
          <w:sz w:val="26"/>
          <w:szCs w:val="26"/>
        </w:rPr>
        <w:t>управление</w:t>
      </w:r>
      <w:r w:rsidRPr="00923C40">
        <w:rPr>
          <w:rFonts w:ascii="Times New Roman" w:hAnsi="Times New Roman"/>
          <w:b/>
          <w:sz w:val="26"/>
          <w:szCs w:val="26"/>
        </w:rPr>
        <w:t xml:space="preserve"> </w:t>
      </w:r>
      <w:r w:rsidRPr="00086405">
        <w:rPr>
          <w:rFonts w:ascii="Times New Roman" w:hAnsi="Times New Roman"/>
          <w:b/>
          <w:sz w:val="26"/>
          <w:szCs w:val="26"/>
        </w:rPr>
        <w:t>качеством</w:t>
      </w:r>
      <w:r w:rsidRPr="00923C40">
        <w:rPr>
          <w:rFonts w:ascii="Times New Roman" w:hAnsi="Times New Roman"/>
          <w:b/>
          <w:sz w:val="26"/>
          <w:szCs w:val="26"/>
        </w:rPr>
        <w:t xml:space="preserve"> </w:t>
      </w:r>
      <w:r w:rsidRPr="00086405">
        <w:rPr>
          <w:rFonts w:ascii="Times New Roman" w:hAnsi="Times New Roman"/>
          <w:b/>
          <w:sz w:val="26"/>
          <w:szCs w:val="26"/>
        </w:rPr>
        <w:t>и</w:t>
      </w:r>
      <w:r w:rsidRPr="00923C40">
        <w:rPr>
          <w:rFonts w:ascii="Times New Roman" w:hAnsi="Times New Roman"/>
          <w:b/>
          <w:sz w:val="26"/>
          <w:szCs w:val="26"/>
        </w:rPr>
        <w:t xml:space="preserve"> </w:t>
      </w:r>
      <w:r w:rsidRPr="00086405">
        <w:rPr>
          <w:rFonts w:ascii="Times New Roman" w:hAnsi="Times New Roman"/>
          <w:b/>
          <w:sz w:val="26"/>
          <w:szCs w:val="26"/>
        </w:rPr>
        <w:t>ассортиментом</w:t>
      </w:r>
      <w:r w:rsidRPr="00923C40">
        <w:rPr>
          <w:rFonts w:ascii="Times New Roman" w:hAnsi="Times New Roman"/>
          <w:b/>
          <w:sz w:val="26"/>
          <w:szCs w:val="26"/>
        </w:rPr>
        <w:t xml:space="preserve"> </w:t>
      </w:r>
      <w:r w:rsidRPr="00086405">
        <w:rPr>
          <w:rFonts w:ascii="Times New Roman" w:hAnsi="Times New Roman"/>
          <w:b/>
          <w:sz w:val="26"/>
          <w:szCs w:val="26"/>
        </w:rPr>
        <w:t>товаров</w:t>
      </w:r>
      <w:r w:rsidRPr="00923C40">
        <w:rPr>
          <w:rFonts w:ascii="Times New Roman" w:hAnsi="Times New Roman"/>
          <w:b/>
          <w:sz w:val="26"/>
          <w:szCs w:val="26"/>
        </w:rPr>
        <w:t>»</w:t>
      </w:r>
      <w:r w:rsidRPr="00923C40">
        <w:rPr>
          <w:rFonts w:ascii="Times New Roman" w:hAnsi="Times New Roman"/>
          <w:sz w:val="26"/>
          <w:szCs w:val="26"/>
        </w:rPr>
        <w:t xml:space="preserve">, </w:t>
      </w:r>
      <w:r w:rsidRPr="00086405">
        <w:rPr>
          <w:rFonts w:ascii="Times New Roman" w:hAnsi="Times New Roman"/>
          <w:sz w:val="26"/>
          <w:szCs w:val="26"/>
        </w:rPr>
        <w:t>модуль</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Fonts w:ascii="Times New Roman" w:hAnsi="Times New Roman"/>
          <w:b/>
          <w:sz w:val="26"/>
          <w:szCs w:val="26"/>
        </w:rPr>
        <w:t>Управление</w:t>
      </w:r>
      <w:r w:rsidRPr="00923C40">
        <w:rPr>
          <w:rFonts w:ascii="Times New Roman" w:hAnsi="Times New Roman"/>
          <w:b/>
          <w:sz w:val="26"/>
          <w:szCs w:val="26"/>
        </w:rPr>
        <w:t xml:space="preserve"> </w:t>
      </w:r>
      <w:r w:rsidRPr="00086405">
        <w:rPr>
          <w:rFonts w:ascii="Times New Roman" w:hAnsi="Times New Roman"/>
          <w:b/>
          <w:sz w:val="26"/>
          <w:szCs w:val="26"/>
        </w:rPr>
        <w:t>качеством</w:t>
      </w:r>
      <w:r w:rsidRPr="00923C40">
        <w:rPr>
          <w:rFonts w:ascii="Times New Roman" w:hAnsi="Times New Roman"/>
          <w:b/>
          <w:sz w:val="26"/>
          <w:szCs w:val="26"/>
        </w:rPr>
        <w:t xml:space="preserve"> </w:t>
      </w:r>
      <w:r w:rsidRPr="00086405">
        <w:rPr>
          <w:rFonts w:ascii="Times New Roman" w:hAnsi="Times New Roman"/>
          <w:b/>
          <w:sz w:val="26"/>
          <w:szCs w:val="26"/>
        </w:rPr>
        <w:t>и</w:t>
      </w:r>
      <w:r w:rsidRPr="00923C40">
        <w:rPr>
          <w:rFonts w:ascii="Times New Roman" w:hAnsi="Times New Roman"/>
          <w:b/>
          <w:sz w:val="26"/>
          <w:szCs w:val="26"/>
        </w:rPr>
        <w:t xml:space="preserve"> </w:t>
      </w:r>
      <w:r w:rsidRPr="00086405">
        <w:rPr>
          <w:rFonts w:ascii="Times New Roman" w:hAnsi="Times New Roman"/>
          <w:b/>
          <w:sz w:val="26"/>
          <w:szCs w:val="26"/>
        </w:rPr>
        <w:t>ассортиментом</w:t>
      </w:r>
      <w:r w:rsidRPr="00923C40">
        <w:rPr>
          <w:rFonts w:ascii="Times New Roman" w:hAnsi="Times New Roman"/>
          <w:b/>
          <w:sz w:val="26"/>
          <w:szCs w:val="26"/>
        </w:rPr>
        <w:t xml:space="preserve"> </w:t>
      </w:r>
      <w:r w:rsidRPr="00086405">
        <w:rPr>
          <w:rFonts w:ascii="Times New Roman" w:hAnsi="Times New Roman"/>
          <w:b/>
          <w:sz w:val="26"/>
          <w:szCs w:val="26"/>
        </w:rPr>
        <w:t>товаров</w:t>
      </w:r>
      <w:r w:rsidRPr="00923C40">
        <w:rPr>
          <w:rFonts w:ascii="Times New Roman" w:hAnsi="Times New Roman"/>
          <w:b/>
          <w:sz w:val="26"/>
          <w:szCs w:val="26"/>
        </w:rPr>
        <w:t>»</w:t>
      </w:r>
      <w:r w:rsidRPr="00923C40">
        <w:rPr>
          <w:rFonts w:ascii="Times New Roman" w:hAnsi="Times New Roman"/>
          <w:sz w:val="26"/>
          <w:szCs w:val="26"/>
        </w:rPr>
        <w:t xml:space="preserve"> / </w:t>
      </w:r>
    </w:p>
    <w:p w:rsidR="00836797" w:rsidRPr="00923C40" w:rsidRDefault="00836797"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w:t>
      </w:r>
      <w:r w:rsidRPr="00086405">
        <w:rPr>
          <w:rFonts w:ascii="Times New Roman" w:hAnsi="Times New Roman"/>
          <w:sz w:val="26"/>
          <w:szCs w:val="26"/>
          <w:lang w:val="en-US"/>
        </w:rPr>
        <w:t xml:space="preserve"> </w:t>
      </w:r>
      <w:r w:rsidRPr="00086405">
        <w:rPr>
          <w:rFonts w:ascii="Times New Roman" w:hAnsi="Times New Roman"/>
          <w:b/>
          <w:sz w:val="26"/>
          <w:szCs w:val="26"/>
          <w:lang w:val="en-US"/>
        </w:rPr>
        <w:t>Strategic management of product quality and assortment»</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w:t>
      </w:r>
      <w:r w:rsidRPr="00086405">
        <w:rPr>
          <w:rFonts w:ascii="Times New Roman" w:hAnsi="Times New Roman"/>
          <w:sz w:val="26"/>
          <w:szCs w:val="26"/>
          <w:lang w:val="en-US"/>
        </w:rPr>
        <w:t xml:space="preserve"> </w:t>
      </w:r>
      <w:r w:rsidRPr="00086405">
        <w:rPr>
          <w:rFonts w:ascii="Times New Roman" w:hAnsi="Times New Roman"/>
          <w:b/>
          <w:sz w:val="26"/>
          <w:szCs w:val="26"/>
          <w:lang w:val="en-US"/>
        </w:rPr>
        <w:t>Quality and product range management»</w:t>
      </w:r>
      <w:r w:rsidRPr="00086405">
        <w:rPr>
          <w:rFonts w:ascii="Times New Roman" w:hAnsi="Times New Roman"/>
          <w:sz w:val="26"/>
          <w:szCs w:val="26"/>
          <w:lang w:val="en-US"/>
        </w:rPr>
        <w:t>:</w:t>
      </w:r>
    </w:p>
    <w:p w:rsidR="000F0B4A" w:rsidRPr="00923C40" w:rsidRDefault="000F0B4A"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256"/>
        <w:gridCol w:w="6095"/>
        <w:gridCol w:w="5979"/>
      </w:tblGrid>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836797" w:rsidRPr="00086405" w:rsidRDefault="00836797" w:rsidP="00086405">
            <w:pPr>
              <w:pStyle w:val="Style5"/>
              <w:widowControl/>
              <w:spacing w:line="240" w:lineRule="auto"/>
              <w:rPr>
                <w:rStyle w:val="FontStyle13"/>
                <w:sz w:val="26"/>
                <w:szCs w:val="26"/>
              </w:rPr>
            </w:pPr>
            <w:r w:rsidRPr="00086405">
              <w:rPr>
                <w:rStyle w:val="FontStyle13"/>
                <w:sz w:val="26"/>
                <w:szCs w:val="26"/>
              </w:rPr>
              <w:t>Целью учебной дисциплины является формирование знаний, умений и навыков в области управления качеством и ассортиментом товаров как основы удовлетворения потребностей населения, повышения уровня его жизни и потенциала общества.</w:t>
            </w:r>
          </w:p>
          <w:p w:rsidR="00836797" w:rsidRPr="00086405" w:rsidRDefault="00836797" w:rsidP="00086405">
            <w:pPr>
              <w:pStyle w:val="Style5"/>
              <w:widowControl/>
              <w:spacing w:line="240" w:lineRule="auto"/>
              <w:rPr>
                <w:rStyle w:val="FontStyle13"/>
                <w:sz w:val="26"/>
                <w:szCs w:val="26"/>
              </w:rPr>
            </w:pPr>
            <w:r w:rsidRPr="00086405">
              <w:rPr>
                <w:rStyle w:val="FontStyle13"/>
                <w:sz w:val="26"/>
                <w:szCs w:val="26"/>
              </w:rPr>
              <w:t>Задачами учебной дисциплины являются:</w:t>
            </w:r>
          </w:p>
          <w:p w:rsidR="00836797" w:rsidRPr="00086405" w:rsidRDefault="00836797" w:rsidP="00086405">
            <w:pPr>
              <w:pStyle w:val="Style7"/>
              <w:widowControl/>
              <w:numPr>
                <w:ilvl w:val="0"/>
                <w:numId w:val="6"/>
              </w:numPr>
              <w:tabs>
                <w:tab w:val="left" w:pos="2498"/>
              </w:tabs>
              <w:spacing w:line="240" w:lineRule="auto"/>
              <w:ind w:firstLine="0"/>
              <w:rPr>
                <w:rStyle w:val="FontStyle13"/>
                <w:sz w:val="26"/>
                <w:szCs w:val="26"/>
              </w:rPr>
            </w:pPr>
            <w:r w:rsidRPr="00086405">
              <w:rPr>
                <w:rStyle w:val="FontStyle13"/>
                <w:sz w:val="26"/>
                <w:szCs w:val="26"/>
              </w:rPr>
              <w:t>усвоение теоретических знаний в области управления качеством и ассортиментом товаров, определяющих понятийный аппарат, инструменты и технологии управления качеством, стратегию развития ассортимента, механизм его формирования;</w:t>
            </w:r>
          </w:p>
          <w:p w:rsidR="00836797" w:rsidRPr="00086405" w:rsidRDefault="00836797" w:rsidP="00086405">
            <w:pPr>
              <w:pStyle w:val="Style7"/>
              <w:widowControl/>
              <w:numPr>
                <w:ilvl w:val="0"/>
                <w:numId w:val="6"/>
              </w:numPr>
              <w:tabs>
                <w:tab w:val="left" w:pos="2498"/>
              </w:tabs>
              <w:spacing w:line="240" w:lineRule="auto"/>
              <w:ind w:firstLine="0"/>
              <w:rPr>
                <w:rStyle w:val="FontStyle13"/>
                <w:sz w:val="26"/>
                <w:szCs w:val="26"/>
              </w:rPr>
            </w:pPr>
            <w:r w:rsidRPr="00086405">
              <w:rPr>
                <w:rStyle w:val="FontStyle13"/>
                <w:sz w:val="26"/>
                <w:szCs w:val="26"/>
              </w:rPr>
              <w:t>ознакомление будущих специалистов с основными методами стратегического и оперативного анализа ассортимента товаров, методиками расчетов показателей ассортимента, разработки прогнозов;</w:t>
            </w:r>
          </w:p>
          <w:p w:rsidR="00836797" w:rsidRPr="00086405" w:rsidRDefault="00836797" w:rsidP="00086405">
            <w:pPr>
              <w:pStyle w:val="Style7"/>
              <w:widowControl/>
              <w:numPr>
                <w:ilvl w:val="0"/>
                <w:numId w:val="6"/>
              </w:numPr>
              <w:tabs>
                <w:tab w:val="left" w:pos="2498"/>
              </w:tabs>
              <w:spacing w:line="240" w:lineRule="auto"/>
              <w:ind w:firstLine="0"/>
              <w:rPr>
                <w:rStyle w:val="FontStyle13"/>
                <w:sz w:val="26"/>
                <w:szCs w:val="26"/>
              </w:rPr>
            </w:pPr>
            <w:r w:rsidRPr="00086405">
              <w:rPr>
                <w:rStyle w:val="FontStyle13"/>
                <w:sz w:val="26"/>
                <w:szCs w:val="26"/>
              </w:rPr>
              <w:t>ознакомление с методами определения показателей качества и порядком проведения аудита уровня качества товаров;</w:t>
            </w:r>
          </w:p>
          <w:p w:rsidR="00836797" w:rsidRPr="00086405" w:rsidRDefault="00836797" w:rsidP="00086405">
            <w:pPr>
              <w:pStyle w:val="Style5"/>
              <w:widowControl/>
              <w:spacing w:line="240" w:lineRule="auto"/>
              <w:rPr>
                <w:rStyle w:val="FontStyle13"/>
                <w:sz w:val="26"/>
                <w:szCs w:val="26"/>
              </w:rPr>
            </w:pPr>
            <w:r w:rsidRPr="00086405">
              <w:rPr>
                <w:rStyle w:val="FontStyle13"/>
                <w:sz w:val="26"/>
                <w:szCs w:val="26"/>
              </w:rPr>
              <w:t>- овладение умениями и навыками практического обеспечения формирования и управления ассортиментом товаров посредством принятия решений и разработок мероприятий по оптимизации ассортимента товаров;</w:t>
            </w:r>
          </w:p>
          <w:p w:rsidR="00836797" w:rsidRPr="00086405" w:rsidRDefault="00836797" w:rsidP="00086405">
            <w:pPr>
              <w:pStyle w:val="a6"/>
              <w:numPr>
                <w:ilvl w:val="12"/>
                <w:numId w:val="0"/>
              </w:numPr>
              <w:jc w:val="both"/>
              <w:rPr>
                <w:sz w:val="26"/>
                <w:szCs w:val="26"/>
              </w:rPr>
            </w:pPr>
            <w:r w:rsidRPr="00086405">
              <w:rPr>
                <w:rStyle w:val="FontStyle13"/>
                <w:sz w:val="26"/>
                <w:szCs w:val="26"/>
              </w:rPr>
              <w:t>-</w:t>
            </w:r>
            <w:r w:rsidRPr="00086405">
              <w:rPr>
                <w:b w:val="0"/>
                <w:sz w:val="26"/>
                <w:szCs w:val="26"/>
              </w:rPr>
              <w:t xml:space="preserve"> развитии познавательной активности, творческих </w:t>
            </w:r>
            <w:r w:rsidRPr="00086405">
              <w:rPr>
                <w:b w:val="0"/>
                <w:sz w:val="26"/>
                <w:szCs w:val="26"/>
              </w:rPr>
              <w:lastRenderedPageBreak/>
              <w:t>способностей, стратегического мышления, информационной, экологической и правовой культуры.</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lastRenderedPageBreak/>
              <w:t>The purpose of the discipline is to form knowledge, skills, and abilities in the field of quality management and product assortment as a basis for meeting the needs of the population, improving their standard of living, and enhancing the potential of society.</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The objectives of the discipline include: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acquiring theoretical knowledge in the field of quality management and product assortment, which defines the conceptual framework, tools, and technologies for quality management, the strategy for product assortment development, and the mechanism for its formation;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familiarizing future specialists with the basic methods of strategic and operational analysis of product assortment, as well as the methods of calculating product assortment indicators and developing forecasts;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familiarizing students with the methods of determining quality indicators and conducting quality audit of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mastering the skills and abilities of practical provision of the formation and management of the product range through the adoption of decisions and the development of measures to optimize the product range;</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development</w:t>
            </w:r>
            <w:proofErr w:type="gramEnd"/>
            <w:r w:rsidRPr="00086405">
              <w:rPr>
                <w:rFonts w:ascii="Times New Roman" w:hAnsi="Times New Roman"/>
                <w:sz w:val="26"/>
                <w:szCs w:val="26"/>
                <w:lang w:val="en-US"/>
              </w:rPr>
              <w:t xml:space="preserve"> of cognitive activity, creative abilities, </w:t>
            </w:r>
            <w:r w:rsidRPr="00086405">
              <w:rPr>
                <w:rFonts w:ascii="Times New Roman" w:hAnsi="Times New Roman"/>
                <w:sz w:val="26"/>
                <w:szCs w:val="26"/>
                <w:lang w:val="en-US"/>
              </w:rPr>
              <w:lastRenderedPageBreak/>
              <w:t>strategic thinking, and information, environmental, and legal culture.</w:t>
            </w:r>
          </w:p>
        </w:tc>
      </w:tr>
      <w:tr w:rsidR="00836797" w:rsidRPr="00923C40"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lastRenderedPageBreak/>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836797" w:rsidRPr="00086405" w:rsidRDefault="00836797" w:rsidP="00086405">
            <w:pPr>
              <w:pStyle w:val="Style7"/>
              <w:widowControl/>
              <w:tabs>
                <w:tab w:val="left" w:pos="709"/>
              </w:tabs>
              <w:spacing w:line="240" w:lineRule="auto"/>
              <w:ind w:firstLine="0"/>
              <w:rPr>
                <w:rFonts w:ascii="Times New Roman" w:hAnsi="Times New Roman" w:cs="Times New Roman"/>
                <w:sz w:val="26"/>
                <w:szCs w:val="26"/>
              </w:rPr>
            </w:pPr>
            <w:r w:rsidRPr="00086405">
              <w:rPr>
                <w:rStyle w:val="FontStyle30"/>
              </w:rPr>
              <w:t xml:space="preserve">УПК-2. </w:t>
            </w:r>
            <w:r w:rsidRPr="00086405">
              <w:rPr>
                <w:rStyle w:val="FontStyle13"/>
                <w:sz w:val="26"/>
                <w:szCs w:val="26"/>
              </w:rPr>
              <w:t>Осуществлять аудит уровня качества товаров; рационально формировать и управлять ассортиментом товаров в практической и научной профессиональной деятельности.</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UPC-2</w:t>
            </w:r>
            <w:r w:rsidRPr="00086405">
              <w:rPr>
                <w:rFonts w:ascii="Times New Roman" w:hAnsi="Times New Roman"/>
                <w:sz w:val="26"/>
                <w:szCs w:val="26"/>
                <w:lang w:val="en-US"/>
              </w:rPr>
              <w:t>. To carry out an audit of the quality level of goods; to form and manage the assortment of goods in a practical and scientific professional manner</w:t>
            </w:r>
            <w:proofErr w:type="gramStart"/>
            <w:r w:rsidRPr="00086405">
              <w:rPr>
                <w:rFonts w:ascii="Times New Roman" w:hAnsi="Times New Roman"/>
                <w:sz w:val="26"/>
                <w:szCs w:val="26"/>
                <w:lang w:val="en-US"/>
              </w:rPr>
              <w:t>..</w:t>
            </w:r>
            <w:proofErr w:type="gramEnd"/>
          </w:p>
        </w:tc>
      </w:tr>
      <w:tr w:rsidR="00836797" w:rsidRPr="00923C40" w:rsidTr="00836797">
        <w:trPr>
          <w:trHeight w:val="109"/>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tcPr>
          <w:p w:rsidR="00836797" w:rsidRPr="00086405" w:rsidRDefault="00836797" w:rsidP="00086405">
            <w:pPr>
              <w:pStyle w:val="Style6"/>
              <w:widowControl/>
              <w:tabs>
                <w:tab w:val="left" w:pos="851"/>
              </w:tabs>
              <w:jc w:val="both"/>
              <w:rPr>
                <w:rStyle w:val="FontStyle13"/>
                <w:b/>
                <w:iCs/>
                <w:sz w:val="26"/>
                <w:szCs w:val="26"/>
              </w:rPr>
            </w:pPr>
            <w:r w:rsidRPr="00086405">
              <w:rPr>
                <w:rStyle w:val="FontStyle13"/>
                <w:b/>
                <w:sz w:val="26"/>
                <w:szCs w:val="26"/>
              </w:rPr>
              <w:t>зн</w:t>
            </w:r>
            <w:r w:rsidRPr="00086405">
              <w:rPr>
                <w:rStyle w:val="FontStyle13"/>
                <w:b/>
                <w:iCs/>
                <w:sz w:val="26"/>
                <w:szCs w:val="26"/>
              </w:rPr>
              <w:t>ать:</w:t>
            </w:r>
          </w:p>
          <w:p w:rsidR="00836797" w:rsidRPr="00086405" w:rsidRDefault="00836797" w:rsidP="00086405">
            <w:pPr>
              <w:pStyle w:val="Style5"/>
              <w:widowControl/>
              <w:numPr>
                <w:ilvl w:val="0"/>
                <w:numId w:val="7"/>
              </w:numPr>
              <w:tabs>
                <w:tab w:val="left" w:pos="430"/>
                <w:tab w:val="left" w:pos="993"/>
              </w:tabs>
              <w:spacing w:line="240" w:lineRule="auto"/>
              <w:ind w:left="0" w:firstLine="0"/>
              <w:rPr>
                <w:rStyle w:val="FontStyle13"/>
                <w:sz w:val="26"/>
                <w:szCs w:val="26"/>
              </w:rPr>
            </w:pPr>
            <w:r w:rsidRPr="00086405">
              <w:rPr>
                <w:rStyle w:val="FontStyle13"/>
                <w:sz w:val="26"/>
                <w:szCs w:val="26"/>
              </w:rPr>
              <w:t xml:space="preserve">теоретические </w:t>
            </w:r>
            <w:r w:rsidRPr="00086405">
              <w:rPr>
                <w:rStyle w:val="FontStyle13"/>
                <w:bCs/>
                <w:sz w:val="26"/>
                <w:szCs w:val="26"/>
              </w:rPr>
              <w:t>основы</w:t>
            </w:r>
            <w:r w:rsidRPr="00086405">
              <w:rPr>
                <w:rStyle w:val="FontStyle13"/>
                <w:b/>
                <w:bCs/>
                <w:sz w:val="26"/>
                <w:szCs w:val="26"/>
              </w:rPr>
              <w:t xml:space="preserve"> </w:t>
            </w:r>
            <w:r w:rsidRPr="00086405">
              <w:rPr>
                <w:rStyle w:val="FontStyle13"/>
                <w:sz w:val="26"/>
                <w:szCs w:val="26"/>
              </w:rPr>
              <w:t>в области обеспечения качества и управления качеством;</w:t>
            </w:r>
          </w:p>
          <w:p w:rsidR="00836797" w:rsidRPr="00086405" w:rsidRDefault="00836797" w:rsidP="00086405">
            <w:pPr>
              <w:pStyle w:val="Style5"/>
              <w:widowControl/>
              <w:numPr>
                <w:ilvl w:val="0"/>
                <w:numId w:val="7"/>
              </w:numPr>
              <w:tabs>
                <w:tab w:val="left" w:pos="430"/>
                <w:tab w:val="left" w:pos="993"/>
              </w:tabs>
              <w:spacing w:line="240" w:lineRule="auto"/>
              <w:ind w:left="0" w:firstLine="0"/>
              <w:rPr>
                <w:rStyle w:val="FontStyle13"/>
                <w:sz w:val="26"/>
                <w:szCs w:val="26"/>
              </w:rPr>
            </w:pPr>
            <w:r w:rsidRPr="00086405">
              <w:rPr>
                <w:rStyle w:val="FontStyle13"/>
                <w:sz w:val="26"/>
                <w:szCs w:val="26"/>
              </w:rPr>
              <w:t>номенклатуру потребительских свойств и показатели качества продовольственных и непродовольственных товаров;</w:t>
            </w:r>
          </w:p>
          <w:p w:rsidR="00836797" w:rsidRPr="00086405" w:rsidRDefault="00836797" w:rsidP="00086405">
            <w:pPr>
              <w:pStyle w:val="Style5"/>
              <w:widowControl/>
              <w:numPr>
                <w:ilvl w:val="0"/>
                <w:numId w:val="7"/>
              </w:numPr>
              <w:tabs>
                <w:tab w:val="left" w:pos="430"/>
                <w:tab w:val="left" w:pos="993"/>
              </w:tabs>
              <w:spacing w:line="240" w:lineRule="auto"/>
              <w:ind w:left="0" w:firstLine="0"/>
              <w:rPr>
                <w:rStyle w:val="FontStyle13"/>
                <w:sz w:val="26"/>
                <w:szCs w:val="26"/>
              </w:rPr>
            </w:pPr>
            <w:r w:rsidRPr="00086405">
              <w:rPr>
                <w:rStyle w:val="FontStyle13"/>
                <w:sz w:val="26"/>
                <w:szCs w:val="26"/>
              </w:rPr>
              <w:t>теоретические положения, отражающие основные понятия и системный характер формирования и управления ассортиментом товаров в общественном воспроизводстве;</w:t>
            </w:r>
          </w:p>
          <w:p w:rsidR="00836797" w:rsidRPr="00086405" w:rsidRDefault="00836797" w:rsidP="00086405">
            <w:pPr>
              <w:pStyle w:val="Style5"/>
              <w:widowControl/>
              <w:numPr>
                <w:ilvl w:val="0"/>
                <w:numId w:val="7"/>
              </w:numPr>
              <w:tabs>
                <w:tab w:val="left" w:pos="202"/>
                <w:tab w:val="left" w:pos="430"/>
                <w:tab w:val="left" w:pos="993"/>
              </w:tabs>
              <w:spacing w:line="240" w:lineRule="auto"/>
              <w:ind w:left="0" w:firstLine="0"/>
              <w:rPr>
                <w:rStyle w:val="FontStyle13"/>
                <w:sz w:val="26"/>
                <w:szCs w:val="26"/>
              </w:rPr>
            </w:pPr>
            <w:r w:rsidRPr="00086405">
              <w:rPr>
                <w:rStyle w:val="FontStyle13"/>
                <w:sz w:val="26"/>
                <w:szCs w:val="26"/>
              </w:rPr>
              <w:t>закономерности развития ассортимента товаров;</w:t>
            </w:r>
          </w:p>
          <w:p w:rsidR="00836797" w:rsidRPr="00086405" w:rsidRDefault="00836797" w:rsidP="00086405">
            <w:pPr>
              <w:pStyle w:val="Style5"/>
              <w:widowControl/>
              <w:numPr>
                <w:ilvl w:val="0"/>
                <w:numId w:val="7"/>
              </w:numPr>
              <w:tabs>
                <w:tab w:val="left" w:pos="430"/>
                <w:tab w:val="left" w:pos="993"/>
              </w:tabs>
              <w:spacing w:line="240" w:lineRule="auto"/>
              <w:ind w:left="0" w:firstLine="0"/>
              <w:rPr>
                <w:rStyle w:val="FontStyle13"/>
                <w:sz w:val="26"/>
                <w:szCs w:val="26"/>
              </w:rPr>
            </w:pPr>
            <w:r w:rsidRPr="00086405">
              <w:rPr>
                <w:rStyle w:val="FontStyle13"/>
                <w:sz w:val="26"/>
                <w:szCs w:val="26"/>
              </w:rPr>
              <w:t>свойства и показатели ассортимента товаров, их анализ и оценку;</w:t>
            </w:r>
          </w:p>
          <w:p w:rsidR="00836797" w:rsidRPr="00086405" w:rsidRDefault="00836797" w:rsidP="00086405">
            <w:pPr>
              <w:pStyle w:val="Style9"/>
              <w:widowControl/>
              <w:numPr>
                <w:ilvl w:val="0"/>
                <w:numId w:val="7"/>
              </w:numPr>
              <w:tabs>
                <w:tab w:val="left" w:pos="430"/>
                <w:tab w:val="left" w:pos="993"/>
              </w:tabs>
              <w:spacing w:line="240" w:lineRule="auto"/>
              <w:ind w:left="0" w:firstLine="0"/>
              <w:jc w:val="both"/>
              <w:rPr>
                <w:rStyle w:val="FontStyle13"/>
                <w:sz w:val="26"/>
                <w:szCs w:val="26"/>
              </w:rPr>
            </w:pPr>
            <w:r w:rsidRPr="00086405">
              <w:rPr>
                <w:rStyle w:val="FontStyle13"/>
                <w:sz w:val="26"/>
                <w:szCs w:val="26"/>
              </w:rPr>
              <w:t>порядок осуществления и содержание процессов формирования и управления ассортиментом товаров;</w:t>
            </w:r>
          </w:p>
          <w:p w:rsidR="00836797" w:rsidRPr="00086405" w:rsidRDefault="00836797" w:rsidP="00086405">
            <w:pPr>
              <w:pStyle w:val="Style2"/>
              <w:widowControl/>
              <w:tabs>
                <w:tab w:val="left" w:pos="430"/>
                <w:tab w:val="left" w:pos="993"/>
              </w:tabs>
              <w:ind w:right="4896"/>
              <w:jc w:val="both"/>
              <w:rPr>
                <w:rStyle w:val="FontStyle13"/>
                <w:b/>
                <w:bCs/>
                <w:iCs/>
                <w:sz w:val="26"/>
                <w:szCs w:val="26"/>
              </w:rPr>
            </w:pPr>
            <w:r w:rsidRPr="00086405">
              <w:rPr>
                <w:rStyle w:val="FontStyle13"/>
                <w:b/>
                <w:bCs/>
                <w:iCs/>
                <w:sz w:val="26"/>
                <w:szCs w:val="26"/>
              </w:rPr>
              <w:t>уметь:</w:t>
            </w:r>
          </w:p>
          <w:p w:rsidR="00836797" w:rsidRPr="00086405" w:rsidRDefault="00836797" w:rsidP="00086405">
            <w:pPr>
              <w:pStyle w:val="Style9"/>
              <w:widowControl/>
              <w:numPr>
                <w:ilvl w:val="0"/>
                <w:numId w:val="8"/>
              </w:numPr>
              <w:tabs>
                <w:tab w:val="left" w:pos="430"/>
                <w:tab w:val="left" w:pos="993"/>
              </w:tabs>
              <w:spacing w:line="240" w:lineRule="auto"/>
              <w:ind w:left="0" w:firstLine="0"/>
              <w:jc w:val="both"/>
              <w:rPr>
                <w:rStyle w:val="FontStyle13"/>
                <w:sz w:val="26"/>
                <w:szCs w:val="26"/>
              </w:rPr>
            </w:pPr>
            <w:r w:rsidRPr="00086405">
              <w:rPr>
                <w:rStyle w:val="FontStyle13"/>
                <w:sz w:val="26"/>
                <w:szCs w:val="26"/>
              </w:rPr>
              <w:t>давать товароведную характеристику образцам различных товарных групп;</w:t>
            </w:r>
          </w:p>
          <w:p w:rsidR="00836797" w:rsidRPr="00086405" w:rsidRDefault="00836797" w:rsidP="00086405">
            <w:pPr>
              <w:pStyle w:val="Style5"/>
              <w:widowControl/>
              <w:numPr>
                <w:ilvl w:val="0"/>
                <w:numId w:val="8"/>
              </w:numPr>
              <w:tabs>
                <w:tab w:val="left" w:pos="430"/>
                <w:tab w:val="left" w:pos="993"/>
              </w:tabs>
              <w:spacing w:line="240" w:lineRule="auto"/>
              <w:ind w:left="0" w:firstLine="0"/>
              <w:rPr>
                <w:rStyle w:val="FontStyle13"/>
                <w:sz w:val="26"/>
                <w:szCs w:val="26"/>
              </w:rPr>
            </w:pPr>
            <w:r w:rsidRPr="00086405">
              <w:rPr>
                <w:rStyle w:val="FontStyle13"/>
                <w:sz w:val="26"/>
                <w:szCs w:val="26"/>
              </w:rPr>
              <w:t xml:space="preserve">разрабатывать </w:t>
            </w:r>
            <w:r w:rsidRPr="00086405">
              <w:rPr>
                <w:rStyle w:val="FontStyle13"/>
                <w:bCs/>
                <w:sz w:val="26"/>
                <w:szCs w:val="26"/>
              </w:rPr>
              <w:t xml:space="preserve">ассортиментную </w:t>
            </w:r>
            <w:r w:rsidRPr="00086405">
              <w:rPr>
                <w:rStyle w:val="FontStyle13"/>
                <w:sz w:val="26"/>
                <w:szCs w:val="26"/>
              </w:rPr>
              <w:t>стратегию, концепцию, программу деятельности;</w:t>
            </w:r>
          </w:p>
          <w:p w:rsidR="00836797" w:rsidRPr="00086405" w:rsidRDefault="00836797" w:rsidP="00086405">
            <w:pPr>
              <w:pStyle w:val="Style5"/>
              <w:widowControl/>
              <w:numPr>
                <w:ilvl w:val="0"/>
                <w:numId w:val="8"/>
              </w:numPr>
              <w:tabs>
                <w:tab w:val="left" w:pos="209"/>
                <w:tab w:val="left" w:pos="430"/>
                <w:tab w:val="left" w:pos="993"/>
              </w:tabs>
              <w:spacing w:line="240" w:lineRule="auto"/>
              <w:ind w:left="0" w:firstLine="0"/>
              <w:rPr>
                <w:rStyle w:val="FontStyle13"/>
                <w:sz w:val="26"/>
                <w:szCs w:val="26"/>
              </w:rPr>
            </w:pPr>
            <w:r w:rsidRPr="00086405">
              <w:rPr>
                <w:rStyle w:val="FontStyle13"/>
                <w:sz w:val="26"/>
                <w:szCs w:val="26"/>
              </w:rPr>
              <w:t>проводить анализ и оценку ассортимента товаров;</w:t>
            </w:r>
          </w:p>
          <w:p w:rsidR="00836797" w:rsidRPr="00086405" w:rsidRDefault="00836797" w:rsidP="00086405">
            <w:pPr>
              <w:pStyle w:val="Style5"/>
              <w:widowControl/>
              <w:numPr>
                <w:ilvl w:val="0"/>
                <w:numId w:val="8"/>
              </w:numPr>
              <w:tabs>
                <w:tab w:val="left" w:pos="430"/>
                <w:tab w:val="left" w:pos="993"/>
                <w:tab w:val="left" w:pos="2779"/>
              </w:tabs>
              <w:spacing w:line="240" w:lineRule="auto"/>
              <w:ind w:left="0" w:firstLine="0"/>
              <w:rPr>
                <w:rStyle w:val="FontStyle13"/>
                <w:sz w:val="26"/>
                <w:szCs w:val="26"/>
              </w:rPr>
            </w:pPr>
            <w:r w:rsidRPr="00086405">
              <w:rPr>
                <w:rStyle w:val="FontStyle13"/>
                <w:sz w:val="26"/>
                <w:szCs w:val="26"/>
              </w:rPr>
              <w:t xml:space="preserve">осуществлять исследования процессов развития </w:t>
            </w:r>
            <w:r w:rsidRPr="00086405">
              <w:rPr>
                <w:rStyle w:val="FontStyle13"/>
                <w:sz w:val="26"/>
                <w:szCs w:val="26"/>
              </w:rPr>
              <w:lastRenderedPageBreak/>
              <w:t>и формирования ассортимента товаров;</w:t>
            </w:r>
          </w:p>
          <w:p w:rsidR="00836797" w:rsidRPr="00086405" w:rsidRDefault="00836797" w:rsidP="00086405">
            <w:pPr>
              <w:pStyle w:val="Style5"/>
              <w:widowControl/>
              <w:numPr>
                <w:ilvl w:val="0"/>
                <w:numId w:val="8"/>
              </w:numPr>
              <w:tabs>
                <w:tab w:val="left" w:pos="430"/>
                <w:tab w:val="left" w:pos="993"/>
                <w:tab w:val="left" w:pos="2779"/>
              </w:tabs>
              <w:spacing w:line="240" w:lineRule="auto"/>
              <w:ind w:left="0" w:firstLine="0"/>
              <w:rPr>
                <w:rStyle w:val="FontStyle13"/>
                <w:sz w:val="26"/>
                <w:szCs w:val="26"/>
              </w:rPr>
            </w:pPr>
            <w:r w:rsidRPr="00086405">
              <w:rPr>
                <w:rStyle w:val="FontStyle13"/>
                <w:sz w:val="26"/>
                <w:szCs w:val="26"/>
              </w:rPr>
              <w:t>осуществлять научное сопровождение процессов формирования и управления ассортиментом товаров;</w:t>
            </w:r>
          </w:p>
          <w:p w:rsidR="00836797" w:rsidRPr="00086405" w:rsidRDefault="00836797" w:rsidP="00086405">
            <w:pPr>
              <w:pStyle w:val="Style7"/>
              <w:widowControl/>
              <w:tabs>
                <w:tab w:val="left" w:pos="430"/>
                <w:tab w:val="left" w:pos="993"/>
              </w:tabs>
              <w:spacing w:line="240" w:lineRule="auto"/>
              <w:ind w:firstLine="0"/>
              <w:rPr>
                <w:rStyle w:val="FontStyle13"/>
                <w:b/>
                <w:bCs/>
                <w:iCs/>
                <w:sz w:val="26"/>
                <w:szCs w:val="26"/>
              </w:rPr>
            </w:pPr>
            <w:r w:rsidRPr="00086405">
              <w:rPr>
                <w:rStyle w:val="FontStyle13"/>
                <w:b/>
                <w:bCs/>
                <w:iCs/>
                <w:sz w:val="26"/>
                <w:szCs w:val="26"/>
              </w:rPr>
              <w:t>иметь навык:</w:t>
            </w:r>
          </w:p>
          <w:p w:rsidR="00836797" w:rsidRPr="00086405" w:rsidRDefault="00836797" w:rsidP="00086405">
            <w:pPr>
              <w:pStyle w:val="Style9"/>
              <w:widowControl/>
              <w:numPr>
                <w:ilvl w:val="0"/>
                <w:numId w:val="9"/>
              </w:numPr>
              <w:tabs>
                <w:tab w:val="left" w:pos="430"/>
                <w:tab w:val="left" w:pos="993"/>
              </w:tabs>
              <w:spacing w:line="240" w:lineRule="auto"/>
              <w:ind w:left="0" w:firstLine="0"/>
              <w:jc w:val="both"/>
              <w:rPr>
                <w:rStyle w:val="FontStyle13"/>
                <w:sz w:val="26"/>
                <w:szCs w:val="26"/>
              </w:rPr>
            </w:pPr>
            <w:r w:rsidRPr="00086405">
              <w:rPr>
                <w:rStyle w:val="FontStyle13"/>
                <w:sz w:val="26"/>
                <w:szCs w:val="26"/>
              </w:rPr>
              <w:t>управления качеством товаров;</w:t>
            </w:r>
          </w:p>
          <w:p w:rsidR="00836797" w:rsidRPr="00086405" w:rsidRDefault="00836797" w:rsidP="00086405">
            <w:pPr>
              <w:pStyle w:val="Style9"/>
              <w:widowControl/>
              <w:numPr>
                <w:ilvl w:val="0"/>
                <w:numId w:val="9"/>
              </w:numPr>
              <w:tabs>
                <w:tab w:val="left" w:pos="430"/>
                <w:tab w:val="left" w:pos="993"/>
              </w:tabs>
              <w:spacing w:line="240" w:lineRule="auto"/>
              <w:ind w:left="0" w:firstLine="0"/>
              <w:jc w:val="both"/>
              <w:rPr>
                <w:rStyle w:val="FontStyle13"/>
                <w:sz w:val="26"/>
                <w:szCs w:val="26"/>
              </w:rPr>
            </w:pPr>
            <w:r w:rsidRPr="00086405">
              <w:rPr>
                <w:rStyle w:val="FontStyle13"/>
                <w:sz w:val="26"/>
                <w:szCs w:val="26"/>
              </w:rPr>
              <w:t>стратегического и оперативного анализа ассортимента товаров;</w:t>
            </w:r>
          </w:p>
          <w:p w:rsidR="00836797" w:rsidRPr="00086405" w:rsidRDefault="00836797" w:rsidP="00086405">
            <w:pPr>
              <w:pStyle w:val="Style5"/>
              <w:widowControl/>
              <w:numPr>
                <w:ilvl w:val="0"/>
                <w:numId w:val="9"/>
              </w:numPr>
              <w:tabs>
                <w:tab w:val="left" w:pos="430"/>
                <w:tab w:val="left" w:pos="993"/>
                <w:tab w:val="left" w:pos="2779"/>
              </w:tabs>
              <w:spacing w:line="240" w:lineRule="auto"/>
              <w:ind w:left="0" w:firstLine="0"/>
              <w:rPr>
                <w:rStyle w:val="FontStyle13"/>
                <w:sz w:val="26"/>
                <w:szCs w:val="26"/>
              </w:rPr>
            </w:pPr>
            <w:r w:rsidRPr="00086405">
              <w:rPr>
                <w:rStyle w:val="FontStyle13"/>
                <w:sz w:val="26"/>
                <w:szCs w:val="26"/>
              </w:rPr>
              <w:t>определения показателей ассортимента и качества товаров, оценки ассортимента товаров с позиций экономической и социальной эффективности;</w:t>
            </w:r>
          </w:p>
          <w:p w:rsidR="00836797" w:rsidRPr="00086405" w:rsidRDefault="00836797" w:rsidP="00086405">
            <w:pPr>
              <w:pStyle w:val="Style5"/>
              <w:widowControl/>
              <w:numPr>
                <w:ilvl w:val="0"/>
                <w:numId w:val="9"/>
              </w:numPr>
              <w:tabs>
                <w:tab w:val="left" w:pos="430"/>
                <w:tab w:val="left" w:pos="993"/>
                <w:tab w:val="left" w:pos="2779"/>
              </w:tabs>
              <w:spacing w:line="240" w:lineRule="auto"/>
              <w:ind w:left="0" w:firstLine="0"/>
              <w:rPr>
                <w:sz w:val="26"/>
                <w:szCs w:val="26"/>
              </w:rPr>
            </w:pPr>
            <w:r w:rsidRPr="00086405">
              <w:rPr>
                <w:rStyle w:val="FontStyle13"/>
                <w:sz w:val="26"/>
                <w:szCs w:val="26"/>
              </w:rPr>
              <w:t>практического решения задач формирования и управления ассортиментом товаров в тортовых организациях.</w:t>
            </w:r>
          </w:p>
        </w:tc>
        <w:tc>
          <w:tcPr>
            <w:tcW w:w="5979" w:type="dxa"/>
          </w:tcPr>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lastRenderedPageBreak/>
              <w:t>to know:</w:t>
            </w:r>
          </w:p>
          <w:p w:rsidR="00836797" w:rsidRPr="00086405" w:rsidRDefault="00836797" w:rsidP="00086405">
            <w:pPr>
              <w:spacing w:after="0" w:line="240" w:lineRule="auto"/>
              <w:jc w:val="both"/>
              <w:rPr>
                <w:rFonts w:ascii="Times New Roman" w:hAnsi="Times New Roman"/>
                <w:b/>
                <w:sz w:val="26"/>
                <w:szCs w:val="26"/>
                <w:lang w:val="en-US"/>
              </w:rPr>
            </w:pPr>
            <w:r w:rsidRPr="00086405">
              <w:rPr>
                <w:rFonts w:ascii="Times New Roman" w:hAnsi="Times New Roman"/>
                <w:sz w:val="26"/>
                <w:szCs w:val="26"/>
                <w:lang w:val="en-US"/>
              </w:rPr>
              <w:t xml:space="preserve"> - theoretical foundations in the field of quality assurance and quality management;</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nomenclature of consumer properties and quality indicators of food and non-food products;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theoretical provisions reflecting the basic concepts and systemic nature of the formation and management of the assortment of goods in social reproduction;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patterns of development of the assortment of goods;</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properties and indicators of the assortment of goods, their analysis and evaluation;</w:t>
            </w:r>
          </w:p>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the procedure for implementing and the content of the processes of formation and management of the assortment of goods;</w:t>
            </w:r>
          </w:p>
          <w:p w:rsidR="00836797" w:rsidRPr="00086405" w:rsidRDefault="00836797" w:rsidP="00086405">
            <w:pPr>
              <w:spacing w:after="0" w:line="240" w:lineRule="auto"/>
              <w:jc w:val="both"/>
              <w:rPr>
                <w:rFonts w:ascii="Times New Roman" w:hAnsi="Times New Roman"/>
                <w:b/>
                <w:color w:val="000000"/>
                <w:sz w:val="26"/>
                <w:szCs w:val="26"/>
                <w:lang w:val="en-US"/>
              </w:rPr>
            </w:pPr>
            <w:r w:rsidRPr="00086405">
              <w:rPr>
                <w:rFonts w:ascii="Times New Roman" w:hAnsi="Times New Roman"/>
                <w:b/>
                <w:color w:val="000000"/>
                <w:sz w:val="26"/>
                <w:szCs w:val="26"/>
                <w:lang w:val="en-US"/>
              </w:rPr>
              <w:t>to be able to:</w:t>
            </w:r>
          </w:p>
          <w:p w:rsidR="00836797" w:rsidRPr="00086405" w:rsidRDefault="00836797" w:rsidP="00086405">
            <w:pPr>
              <w:spacing w:after="0" w:line="240" w:lineRule="auto"/>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to provide a commodity description of samples of various product groups;</w:t>
            </w:r>
          </w:p>
          <w:p w:rsidR="00836797" w:rsidRPr="00086405" w:rsidRDefault="00836797" w:rsidP="00086405">
            <w:pPr>
              <w:spacing w:after="0" w:line="240" w:lineRule="auto"/>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to develop a product range strategy, concept, and activity program;</w:t>
            </w:r>
          </w:p>
          <w:p w:rsidR="00836797" w:rsidRPr="00086405" w:rsidRDefault="00836797" w:rsidP="00086405">
            <w:pPr>
              <w:spacing w:after="0" w:line="240" w:lineRule="auto"/>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to conduct an analysis and evaluation of the product range;</w:t>
            </w:r>
          </w:p>
          <w:p w:rsidR="00836797" w:rsidRPr="00086405" w:rsidRDefault="00836797" w:rsidP="00086405">
            <w:pPr>
              <w:spacing w:after="0" w:line="240" w:lineRule="auto"/>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to conduct research on the processes of product range development and formation;</w:t>
            </w:r>
          </w:p>
          <w:p w:rsidR="00836797" w:rsidRPr="00086405" w:rsidRDefault="00836797" w:rsidP="00086405">
            <w:pPr>
              <w:spacing w:after="0" w:line="240" w:lineRule="auto"/>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xml:space="preserve">- </w:t>
            </w:r>
            <w:proofErr w:type="gramStart"/>
            <w:r w:rsidRPr="00086405">
              <w:rPr>
                <w:rFonts w:ascii="Times New Roman" w:hAnsi="Times New Roman"/>
                <w:color w:val="000000"/>
                <w:sz w:val="26"/>
                <w:szCs w:val="26"/>
                <w:lang w:val="en-US"/>
              </w:rPr>
              <w:t>to</w:t>
            </w:r>
            <w:proofErr w:type="gramEnd"/>
            <w:r w:rsidRPr="00086405">
              <w:rPr>
                <w:rFonts w:ascii="Times New Roman" w:hAnsi="Times New Roman"/>
                <w:color w:val="000000"/>
                <w:sz w:val="26"/>
                <w:szCs w:val="26"/>
                <w:lang w:val="en-US"/>
              </w:rPr>
              <w:t xml:space="preserve"> provide scientific support for the processes of </w:t>
            </w:r>
            <w:r w:rsidRPr="00086405">
              <w:rPr>
                <w:rFonts w:ascii="Times New Roman" w:hAnsi="Times New Roman"/>
                <w:color w:val="000000"/>
                <w:sz w:val="26"/>
                <w:szCs w:val="26"/>
                <w:lang w:val="en-US"/>
              </w:rPr>
              <w:lastRenderedPageBreak/>
              <w:t>product range formation and management.</w:t>
            </w:r>
          </w:p>
          <w:p w:rsidR="00836797" w:rsidRPr="00086405" w:rsidRDefault="00836797" w:rsidP="00086405">
            <w:pPr>
              <w:tabs>
                <w:tab w:val="left" w:pos="56"/>
              </w:tabs>
              <w:spacing w:after="0" w:line="240" w:lineRule="auto"/>
              <w:ind w:left="-720" w:firstLine="720"/>
              <w:jc w:val="both"/>
              <w:rPr>
                <w:rFonts w:ascii="Times New Roman" w:hAnsi="Times New Roman"/>
                <w:b/>
                <w:color w:val="000000"/>
                <w:sz w:val="26"/>
                <w:szCs w:val="26"/>
                <w:lang w:val="en-US"/>
              </w:rPr>
            </w:pPr>
            <w:r w:rsidRPr="00086405">
              <w:rPr>
                <w:rFonts w:ascii="Times New Roman" w:hAnsi="Times New Roman"/>
                <w:b/>
                <w:color w:val="000000"/>
                <w:sz w:val="26"/>
                <w:szCs w:val="26"/>
                <w:lang w:val="en-US"/>
              </w:rPr>
              <w:t>t</w:t>
            </w:r>
            <w:r w:rsidRPr="00086405">
              <w:rPr>
                <w:rFonts w:ascii="Times New Roman" w:hAnsi="Times New Roman"/>
                <w:b/>
                <w:color w:val="000000"/>
                <w:sz w:val="26"/>
                <w:szCs w:val="26"/>
              </w:rPr>
              <w:t>о</w:t>
            </w:r>
            <w:r w:rsidRPr="00086405">
              <w:rPr>
                <w:rFonts w:ascii="Times New Roman" w:hAnsi="Times New Roman"/>
                <w:b/>
                <w:color w:val="000000"/>
                <w:sz w:val="26"/>
                <w:szCs w:val="26"/>
                <w:lang w:val="en-US"/>
              </w:rPr>
              <w:t xml:space="preserve"> have the skill of:</w:t>
            </w:r>
          </w:p>
          <w:p w:rsidR="00836797" w:rsidRPr="00086405" w:rsidRDefault="00836797" w:rsidP="00086405">
            <w:pPr>
              <w:tabs>
                <w:tab w:val="left" w:pos="56"/>
              </w:tabs>
              <w:spacing w:after="0" w:line="240" w:lineRule="auto"/>
              <w:ind w:left="-720" w:firstLine="720"/>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managing the quality of goods;</w:t>
            </w:r>
          </w:p>
          <w:p w:rsidR="00836797" w:rsidRPr="00086405" w:rsidRDefault="00836797" w:rsidP="00086405">
            <w:pPr>
              <w:tabs>
                <w:tab w:val="left" w:pos="56"/>
              </w:tabs>
              <w:spacing w:after="0" w:line="240" w:lineRule="auto"/>
              <w:ind w:left="-720" w:firstLine="720"/>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strategic and operational analysis of the range of goods;</w:t>
            </w:r>
          </w:p>
          <w:p w:rsidR="00836797" w:rsidRPr="00086405" w:rsidRDefault="00836797" w:rsidP="00086405">
            <w:pPr>
              <w:tabs>
                <w:tab w:val="left" w:pos="56"/>
              </w:tabs>
              <w:spacing w:after="0" w:line="240" w:lineRule="auto"/>
              <w:ind w:left="-720" w:firstLine="720"/>
              <w:jc w:val="both"/>
              <w:rPr>
                <w:rFonts w:ascii="Times New Roman" w:hAnsi="Times New Roman"/>
                <w:color w:val="000000"/>
                <w:sz w:val="26"/>
                <w:szCs w:val="26"/>
                <w:lang w:val="en-US"/>
              </w:rPr>
            </w:pPr>
            <w:r w:rsidRPr="00086405">
              <w:rPr>
                <w:rFonts w:ascii="Times New Roman" w:hAnsi="Times New Roman"/>
                <w:color w:val="000000"/>
                <w:sz w:val="26"/>
                <w:szCs w:val="26"/>
                <w:lang w:val="en-US"/>
              </w:rPr>
              <w:t>- determining the indicators of the range and quality of goods, and evaluating the range of goods from the perspective of economic and social efficiency;</w:t>
            </w:r>
          </w:p>
          <w:p w:rsidR="00836797" w:rsidRPr="00086405" w:rsidRDefault="00836797" w:rsidP="00086405">
            <w:pPr>
              <w:tabs>
                <w:tab w:val="left" w:pos="56"/>
              </w:tabs>
              <w:spacing w:after="0" w:line="240" w:lineRule="auto"/>
              <w:ind w:left="-720" w:firstLine="720"/>
              <w:jc w:val="both"/>
              <w:rPr>
                <w:rFonts w:ascii="Times New Roman" w:hAnsi="Times New Roman"/>
                <w:sz w:val="26"/>
                <w:szCs w:val="26"/>
                <w:lang w:val="en-US"/>
              </w:rPr>
            </w:pPr>
            <w:r w:rsidRPr="00086405">
              <w:rPr>
                <w:rFonts w:ascii="Times New Roman" w:hAnsi="Times New Roman"/>
                <w:color w:val="000000"/>
                <w:sz w:val="26"/>
                <w:szCs w:val="26"/>
                <w:lang w:val="en-US"/>
              </w:rPr>
              <w:t>- solving the practical problems of forming and managing the range of goods in retail organizations.</w:t>
            </w:r>
          </w:p>
        </w:tc>
      </w:tr>
      <w:tr w:rsidR="00836797" w:rsidRPr="00086405" w:rsidTr="00836797">
        <w:trPr>
          <w:trHeight w:val="58"/>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rPr>
              <w:t>2</w:t>
            </w:r>
          </w:p>
        </w:tc>
        <w:tc>
          <w:tcPr>
            <w:tcW w:w="5979"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2</w:t>
            </w:r>
          </w:p>
        </w:tc>
      </w:tr>
      <w:tr w:rsidR="00836797" w:rsidRPr="00086405" w:rsidTr="00836797">
        <w:trPr>
          <w:trHeight w:val="610"/>
        </w:trPr>
        <w:tc>
          <w:tcPr>
            <w:tcW w:w="3256" w:type="dxa"/>
            <w:vAlign w:val="center"/>
          </w:tcPr>
          <w:p w:rsidR="00836797" w:rsidRPr="00086405" w:rsidRDefault="00836797"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c>
          <w:tcPr>
            <w:tcW w:w="5979" w:type="dxa"/>
          </w:tcPr>
          <w:p w:rsidR="00836797" w:rsidRPr="00086405" w:rsidRDefault="00836797"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r>
      <w:tr w:rsidR="00836797" w:rsidRPr="00086405" w:rsidTr="00836797">
        <w:trPr>
          <w:trHeight w:val="915"/>
        </w:trPr>
        <w:tc>
          <w:tcPr>
            <w:tcW w:w="3256" w:type="dxa"/>
            <w:vAlign w:val="center"/>
          </w:tcPr>
          <w:p w:rsidR="00836797" w:rsidRPr="00086405" w:rsidRDefault="00836797"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 xml:space="preserve">3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rPr>
              <w:t>3</w:t>
            </w:r>
            <w:r w:rsidRPr="00086405">
              <w:rPr>
                <w:rFonts w:ascii="Times New Roman" w:hAnsi="Times New Roman"/>
                <w:sz w:val="26"/>
                <w:szCs w:val="26"/>
                <w:lang w:val="en-US"/>
              </w:rPr>
              <w:t xml:space="preserve"> c. u.</w:t>
            </w:r>
          </w:p>
        </w:tc>
      </w:tr>
      <w:tr w:rsidR="00836797" w:rsidRPr="00086405" w:rsidTr="00836797">
        <w:trPr>
          <w:trHeight w:val="1844"/>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836797" w:rsidRPr="00086405" w:rsidRDefault="00836797"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48 часов; самостоятельная работа – 82 часа.</w:t>
            </w:r>
          </w:p>
        </w:tc>
        <w:tc>
          <w:tcPr>
            <w:tcW w:w="5979" w:type="dxa"/>
          </w:tcPr>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 xml:space="preserve">Classroom lessons – 48 hours; </w:t>
            </w:r>
          </w:p>
          <w:p w:rsidR="00836797" w:rsidRPr="00086405" w:rsidRDefault="00836797"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val="en-US"/>
              </w:rPr>
            </w:pPr>
            <w:proofErr w:type="gramStart"/>
            <w:r w:rsidRPr="00086405">
              <w:rPr>
                <w:rFonts w:ascii="Times New Roman" w:eastAsia="Times New Roman" w:hAnsi="Times New Roman"/>
                <w:sz w:val="26"/>
                <w:szCs w:val="26"/>
                <w:lang w:val="en-US" w:eastAsia="ru-RU"/>
              </w:rPr>
              <w:t>independent</w:t>
            </w:r>
            <w:proofErr w:type="gramEnd"/>
            <w:r w:rsidRPr="00086405">
              <w:rPr>
                <w:rFonts w:ascii="Times New Roman" w:eastAsia="Times New Roman" w:hAnsi="Times New Roman"/>
                <w:sz w:val="26"/>
                <w:szCs w:val="26"/>
                <w:lang w:val="en-US" w:eastAsia="ru-RU"/>
              </w:rPr>
              <w:t xml:space="preserve"> work – 82 hours.</w:t>
            </w:r>
          </w:p>
        </w:tc>
      </w:tr>
      <w:tr w:rsidR="00836797" w:rsidRPr="00923C40" w:rsidTr="00836797">
        <w:trPr>
          <w:trHeight w:val="483"/>
        </w:trPr>
        <w:tc>
          <w:tcPr>
            <w:tcW w:w="3256" w:type="dxa"/>
            <w:vAlign w:val="center"/>
          </w:tcPr>
          <w:p w:rsidR="00836797" w:rsidRPr="00086405" w:rsidRDefault="00836797"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lastRenderedPageBreak/>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lastRenderedPageBreak/>
              <w:t xml:space="preserve">Формы текущей аттестации – отчеты по </w:t>
            </w:r>
            <w:r w:rsidRPr="00086405">
              <w:rPr>
                <w:rFonts w:ascii="Times New Roman" w:hAnsi="Times New Roman"/>
                <w:sz w:val="26"/>
                <w:szCs w:val="26"/>
              </w:rPr>
              <w:lastRenderedPageBreak/>
              <w:t>практическим работам, тестирование, презентации по темам курса.</w:t>
            </w:r>
          </w:p>
          <w:p w:rsidR="00836797" w:rsidRPr="00086405" w:rsidRDefault="00836797"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lastRenderedPageBreak/>
              <w:t xml:space="preserve">The forms of the current assessment are reports on </w:t>
            </w:r>
            <w:r w:rsidRPr="00086405">
              <w:rPr>
                <w:rFonts w:ascii="Times New Roman" w:hAnsi="Times New Roman"/>
                <w:sz w:val="26"/>
                <w:szCs w:val="26"/>
                <w:lang w:val="en-US"/>
              </w:rPr>
              <w:lastRenderedPageBreak/>
              <w:t>practical work, testing, presentations on course topics.</w:t>
            </w: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The form of intermediate certification is an exam.</w:t>
            </w:r>
          </w:p>
        </w:tc>
      </w:tr>
    </w:tbl>
    <w:p w:rsidR="00836797" w:rsidRPr="00086405" w:rsidRDefault="00836797" w:rsidP="00086405">
      <w:pPr>
        <w:spacing w:after="0" w:line="240" w:lineRule="auto"/>
        <w:rPr>
          <w:rFonts w:ascii="Times New Roman" w:hAnsi="Times New Roman"/>
          <w:sz w:val="26"/>
          <w:szCs w:val="26"/>
          <w:lang w:val="en-US"/>
        </w:rPr>
      </w:pPr>
    </w:p>
    <w:p w:rsidR="00836797" w:rsidRPr="00086405" w:rsidRDefault="00836797"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0F0B4A" w:rsidRDefault="0012593C"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Style w:val="FontStyle30"/>
        </w:rPr>
        <w:t>Теоретические</w:t>
      </w:r>
      <w:r w:rsidRPr="00923C40">
        <w:rPr>
          <w:rStyle w:val="FontStyle30"/>
        </w:rPr>
        <w:t xml:space="preserve"> </w:t>
      </w:r>
      <w:r w:rsidRPr="00086405">
        <w:rPr>
          <w:rStyle w:val="FontStyle30"/>
        </w:rPr>
        <w:t>и</w:t>
      </w:r>
      <w:r w:rsidRPr="00923C40">
        <w:rPr>
          <w:rStyle w:val="FontStyle30"/>
        </w:rPr>
        <w:t xml:space="preserve"> </w:t>
      </w:r>
      <w:r w:rsidRPr="00086405">
        <w:rPr>
          <w:rStyle w:val="FontStyle30"/>
        </w:rPr>
        <w:t>практические</w:t>
      </w:r>
      <w:r w:rsidRPr="00923C40">
        <w:rPr>
          <w:rStyle w:val="FontStyle30"/>
        </w:rPr>
        <w:t xml:space="preserve"> </w:t>
      </w:r>
      <w:r w:rsidRPr="00086405">
        <w:rPr>
          <w:rStyle w:val="FontStyle30"/>
        </w:rPr>
        <w:t>основы</w:t>
      </w:r>
      <w:r w:rsidRPr="00923C40">
        <w:rPr>
          <w:rStyle w:val="FontStyle30"/>
        </w:rPr>
        <w:t xml:space="preserve"> </w:t>
      </w:r>
      <w:r w:rsidRPr="00086405">
        <w:rPr>
          <w:rStyle w:val="FontStyle30"/>
        </w:rPr>
        <w:t>дегустационного</w:t>
      </w:r>
      <w:r w:rsidRPr="00923C40">
        <w:rPr>
          <w:rStyle w:val="FontStyle30"/>
        </w:rPr>
        <w:t xml:space="preserve"> </w:t>
      </w:r>
      <w:r w:rsidRPr="00086405">
        <w:rPr>
          <w:rStyle w:val="FontStyle30"/>
        </w:rPr>
        <w:t>анализа</w:t>
      </w:r>
      <w:r w:rsidRPr="00923C40">
        <w:rPr>
          <w:rFonts w:ascii="Times New Roman" w:hAnsi="Times New Roman"/>
          <w:b/>
          <w:sz w:val="26"/>
          <w:szCs w:val="26"/>
        </w:rPr>
        <w:t>»</w:t>
      </w:r>
      <w:r w:rsidRPr="00923C40">
        <w:rPr>
          <w:rFonts w:ascii="Times New Roman" w:hAnsi="Times New Roman"/>
          <w:sz w:val="26"/>
          <w:szCs w:val="26"/>
        </w:rPr>
        <w:t xml:space="preserve">, </w:t>
      </w:r>
      <w:r w:rsidRPr="00086405">
        <w:rPr>
          <w:rFonts w:ascii="Times New Roman" w:hAnsi="Times New Roman"/>
          <w:sz w:val="26"/>
          <w:szCs w:val="26"/>
        </w:rPr>
        <w:t>модуль</w:t>
      </w:r>
      <w:r w:rsidRPr="00923C40">
        <w:rPr>
          <w:rFonts w:ascii="Times New Roman" w:hAnsi="Times New Roman"/>
          <w:sz w:val="26"/>
          <w:szCs w:val="26"/>
        </w:rPr>
        <w:t xml:space="preserve"> </w:t>
      </w:r>
      <w:r w:rsidRPr="00923C40">
        <w:rPr>
          <w:rFonts w:ascii="Times New Roman" w:hAnsi="Times New Roman"/>
          <w:b/>
          <w:sz w:val="26"/>
          <w:szCs w:val="26"/>
        </w:rPr>
        <w:t>«</w:t>
      </w:r>
      <w:r w:rsidRPr="00923C40">
        <w:rPr>
          <w:rFonts w:ascii="Times New Roman" w:hAnsi="Times New Roman"/>
          <w:sz w:val="26"/>
          <w:szCs w:val="26"/>
        </w:rPr>
        <w:t xml:space="preserve"> </w:t>
      </w:r>
      <w:proofErr w:type="spellStart"/>
      <w:r w:rsidRPr="00086405">
        <w:rPr>
          <w:rFonts w:ascii="Times New Roman" w:hAnsi="Times New Roman"/>
          <w:b/>
          <w:sz w:val="26"/>
          <w:szCs w:val="26"/>
        </w:rPr>
        <w:t>Клиенто</w:t>
      </w:r>
      <w:r w:rsidRPr="00923C40">
        <w:rPr>
          <w:rFonts w:ascii="Times New Roman" w:hAnsi="Times New Roman"/>
          <w:b/>
          <w:sz w:val="26"/>
          <w:szCs w:val="26"/>
        </w:rPr>
        <w:t>-</w:t>
      </w:r>
      <w:r w:rsidRPr="00086405">
        <w:rPr>
          <w:rFonts w:ascii="Times New Roman" w:hAnsi="Times New Roman"/>
          <w:b/>
          <w:sz w:val="26"/>
          <w:szCs w:val="26"/>
        </w:rPr>
        <w:t>ориентированные</w:t>
      </w:r>
      <w:proofErr w:type="spellEnd"/>
      <w:r w:rsidRPr="00923C40">
        <w:rPr>
          <w:rFonts w:ascii="Times New Roman" w:hAnsi="Times New Roman"/>
          <w:b/>
          <w:sz w:val="26"/>
          <w:szCs w:val="26"/>
        </w:rPr>
        <w:t xml:space="preserve"> </w:t>
      </w:r>
      <w:r w:rsidRPr="00086405">
        <w:rPr>
          <w:rFonts w:ascii="Times New Roman" w:hAnsi="Times New Roman"/>
          <w:b/>
          <w:sz w:val="26"/>
          <w:szCs w:val="26"/>
        </w:rPr>
        <w:t>технологии</w:t>
      </w:r>
      <w:r w:rsidRPr="00923C40">
        <w:rPr>
          <w:rFonts w:ascii="Times New Roman" w:hAnsi="Times New Roman"/>
          <w:b/>
          <w:sz w:val="26"/>
          <w:szCs w:val="26"/>
        </w:rPr>
        <w:t xml:space="preserve"> </w:t>
      </w:r>
      <w:r w:rsidRPr="00086405">
        <w:rPr>
          <w:rFonts w:ascii="Times New Roman" w:hAnsi="Times New Roman"/>
          <w:b/>
          <w:sz w:val="26"/>
          <w:szCs w:val="26"/>
        </w:rPr>
        <w:t>в</w:t>
      </w:r>
      <w:r w:rsidRPr="00923C40">
        <w:rPr>
          <w:rFonts w:ascii="Times New Roman" w:hAnsi="Times New Roman"/>
          <w:b/>
          <w:sz w:val="26"/>
          <w:szCs w:val="26"/>
        </w:rPr>
        <w:t xml:space="preserve"> </w:t>
      </w:r>
      <w:r w:rsidRPr="00086405">
        <w:rPr>
          <w:rFonts w:ascii="Times New Roman" w:hAnsi="Times New Roman"/>
          <w:b/>
          <w:sz w:val="26"/>
          <w:szCs w:val="26"/>
        </w:rPr>
        <w:t>товароведной</w:t>
      </w:r>
      <w:r w:rsidRPr="00923C40">
        <w:rPr>
          <w:rFonts w:ascii="Times New Roman" w:hAnsi="Times New Roman"/>
          <w:b/>
          <w:sz w:val="26"/>
          <w:szCs w:val="26"/>
        </w:rPr>
        <w:t xml:space="preserve"> </w:t>
      </w:r>
      <w:r w:rsidRPr="00086405">
        <w:rPr>
          <w:rFonts w:ascii="Times New Roman" w:hAnsi="Times New Roman"/>
          <w:b/>
          <w:sz w:val="26"/>
          <w:szCs w:val="26"/>
        </w:rPr>
        <w:t>деятельности</w:t>
      </w:r>
      <w:r w:rsidRPr="00923C40">
        <w:rPr>
          <w:rFonts w:ascii="Times New Roman" w:hAnsi="Times New Roman"/>
          <w:b/>
          <w:sz w:val="26"/>
          <w:szCs w:val="26"/>
        </w:rPr>
        <w:t xml:space="preserve"> »</w:t>
      </w:r>
      <w:r w:rsidRPr="00923C40">
        <w:rPr>
          <w:rFonts w:ascii="Times New Roman" w:hAnsi="Times New Roman"/>
          <w:sz w:val="26"/>
          <w:szCs w:val="26"/>
        </w:rPr>
        <w:t xml:space="preserve"> / </w:t>
      </w:r>
    </w:p>
    <w:p w:rsidR="0012593C" w:rsidRPr="00923C40" w:rsidRDefault="0012593C"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w:t>
      </w:r>
      <w:r w:rsidRPr="00923C40">
        <w:rPr>
          <w:rFonts w:ascii="Times New Roman" w:hAnsi="Times New Roman"/>
          <w:b/>
          <w:sz w:val="26"/>
          <w:szCs w:val="26"/>
          <w:lang w:val="en-US"/>
        </w:rPr>
        <w:t>Theoretical and practical foundations of tasting analysis</w:t>
      </w:r>
      <w:r w:rsidRPr="00086405">
        <w:rPr>
          <w:rFonts w:ascii="Times New Roman" w:hAnsi="Times New Roman"/>
          <w:b/>
          <w:sz w:val="26"/>
          <w:szCs w:val="26"/>
          <w:lang w:val="en-US"/>
        </w:rPr>
        <w:t>»</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«Customer-oriented technologies in merchandising activities»</w:t>
      </w:r>
      <w:r w:rsidRPr="00086405">
        <w:rPr>
          <w:rFonts w:ascii="Times New Roman" w:hAnsi="Times New Roman"/>
          <w:sz w:val="26"/>
          <w:szCs w:val="26"/>
          <w:lang w:val="en-US"/>
        </w:rPr>
        <w:t>:</w:t>
      </w:r>
    </w:p>
    <w:p w:rsidR="000F0B4A" w:rsidRPr="00923C40" w:rsidRDefault="000F0B4A"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652"/>
        <w:gridCol w:w="5699"/>
        <w:gridCol w:w="5979"/>
      </w:tblGrid>
      <w:tr w:rsidR="0012593C" w:rsidRPr="00923C40" w:rsidTr="002F62E0">
        <w:trPr>
          <w:trHeight w:val="915"/>
        </w:trPr>
        <w:tc>
          <w:tcPr>
            <w:tcW w:w="3652" w:type="dxa"/>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5699" w:type="dxa"/>
          </w:tcPr>
          <w:p w:rsidR="0012593C" w:rsidRPr="00086405" w:rsidRDefault="0012593C" w:rsidP="00086405">
            <w:pPr>
              <w:spacing w:after="0" w:line="240" w:lineRule="auto"/>
              <w:jc w:val="both"/>
              <w:rPr>
                <w:rFonts w:ascii="Times New Roman" w:hAnsi="Times New Roman"/>
                <w:sz w:val="26"/>
                <w:szCs w:val="26"/>
                <w:highlight w:val="yellow"/>
              </w:rPr>
            </w:pPr>
            <w:r w:rsidRPr="00086405">
              <w:rPr>
                <w:rFonts w:ascii="Times New Roman" w:hAnsi="Times New Roman"/>
                <w:sz w:val="26"/>
                <w:szCs w:val="26"/>
              </w:rPr>
              <w:t>Целью преподавания учебной дисциплины «Теоретические и практические основы дегустационного анализа» является формирование знаний в области пищевой сенсорной теории и методологии для оценки уровня качества продуктов на товарном рынке,  разработки новых продуктов, формирование практических навыков её эффективного использования в решении широкого спектра актуальных  практических задач.</w:t>
            </w:r>
          </w:p>
        </w:tc>
        <w:tc>
          <w:tcPr>
            <w:tcW w:w="5979"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The purpose of teaching the course "Theoretical and Practical Foundations of Tasting Analysis" is to develop knowledge in the field of food sensory theory and methodology for assessing the quality of products on the commodity market, developing new products, and developing practical skills for its effective use in solving a wide range of relevant practical problems.</w:t>
            </w:r>
          </w:p>
          <w:p w:rsidR="0012593C" w:rsidRPr="00086405" w:rsidRDefault="0012593C" w:rsidP="00086405">
            <w:pPr>
              <w:spacing w:after="0" w:line="240" w:lineRule="auto"/>
              <w:jc w:val="both"/>
              <w:rPr>
                <w:rFonts w:ascii="Times New Roman" w:hAnsi="Times New Roman"/>
                <w:sz w:val="26"/>
                <w:szCs w:val="26"/>
                <w:highlight w:val="yellow"/>
                <w:lang w:val="en-US"/>
              </w:rPr>
            </w:pPr>
          </w:p>
        </w:tc>
      </w:tr>
      <w:tr w:rsidR="0012593C" w:rsidRPr="00923C40" w:rsidTr="002F62E0">
        <w:trPr>
          <w:trHeight w:val="915"/>
        </w:trPr>
        <w:tc>
          <w:tcPr>
            <w:tcW w:w="3652"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5699" w:type="dxa"/>
          </w:tcPr>
          <w:p w:rsidR="0012593C" w:rsidRPr="00086405" w:rsidRDefault="0012593C" w:rsidP="00086405">
            <w:pPr>
              <w:spacing w:after="0" w:line="240" w:lineRule="auto"/>
              <w:ind w:firstLine="6"/>
              <w:jc w:val="both"/>
              <w:rPr>
                <w:rStyle w:val="fontstyle01"/>
                <w:rFonts w:ascii="Times New Roman" w:hAnsi="Times New Roman"/>
                <w:sz w:val="26"/>
                <w:szCs w:val="26"/>
              </w:rPr>
            </w:pPr>
            <w:r w:rsidRPr="00086405">
              <w:rPr>
                <w:rStyle w:val="fontstyle01"/>
                <w:rFonts w:ascii="Times New Roman" w:hAnsi="Times New Roman"/>
                <w:b/>
                <w:sz w:val="26"/>
                <w:szCs w:val="26"/>
              </w:rPr>
              <w:t xml:space="preserve">УПК-3. </w:t>
            </w:r>
            <w:r w:rsidRPr="00086405">
              <w:rPr>
                <w:rStyle w:val="fontstyle01"/>
                <w:rFonts w:ascii="Times New Roman" w:hAnsi="Times New Roman"/>
                <w:sz w:val="26"/>
                <w:szCs w:val="26"/>
              </w:rPr>
              <w:t>Применять знания положений основных государственных, региональных и международных нормативных правовых актов в своей профессиональной деятельности.</w:t>
            </w:r>
          </w:p>
          <w:p w:rsidR="0012593C" w:rsidRPr="00086405" w:rsidRDefault="0012593C"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УПК-4.</w:t>
            </w:r>
            <w:r w:rsidRPr="00086405">
              <w:rPr>
                <w:rFonts w:ascii="Times New Roman" w:hAnsi="Times New Roman"/>
                <w:sz w:val="26"/>
                <w:szCs w:val="26"/>
              </w:rPr>
              <w:t xml:space="preserve"> Использовать современные методы и средства определения показателей качества и ассортимента товаров в профессиональной деятельности.</w:t>
            </w:r>
          </w:p>
          <w:p w:rsidR="0012593C" w:rsidRPr="00086405" w:rsidRDefault="0012593C"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СК-12.</w:t>
            </w:r>
            <w:r w:rsidRPr="00086405">
              <w:rPr>
                <w:rFonts w:ascii="Times New Roman" w:hAnsi="Times New Roman"/>
                <w:sz w:val="26"/>
                <w:szCs w:val="26"/>
              </w:rPr>
              <w:t xml:space="preserve"> Осуществлять анализ и управление качеством современных пищевых продуктов, ориентированных на потребителя.</w:t>
            </w:r>
          </w:p>
        </w:tc>
        <w:tc>
          <w:tcPr>
            <w:tcW w:w="5979"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UPC-3.</w:t>
            </w:r>
            <w:r w:rsidRPr="00086405">
              <w:rPr>
                <w:rFonts w:ascii="Times New Roman" w:hAnsi="Times New Roman"/>
                <w:sz w:val="26"/>
                <w:szCs w:val="26"/>
                <w:lang w:val="en-US"/>
              </w:rPr>
              <w:t xml:space="preserve"> Apply knowledge of the provisions of key national, regional, and international regulatory legal acts in their professional activities.</w:t>
            </w:r>
          </w:p>
          <w:p w:rsidR="0012593C" w:rsidRPr="00086405" w:rsidRDefault="0012593C" w:rsidP="00086405">
            <w:pPr>
              <w:spacing w:after="0" w:line="240" w:lineRule="auto"/>
              <w:jc w:val="both"/>
              <w:rPr>
                <w:rFonts w:ascii="Times New Roman" w:hAnsi="Times New Roman"/>
                <w:b/>
                <w:sz w:val="26"/>
                <w:szCs w:val="26"/>
                <w:lang w:val="en-US"/>
              </w:rPr>
            </w:pP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UPC-4.</w:t>
            </w:r>
            <w:r w:rsidRPr="00086405">
              <w:rPr>
                <w:rFonts w:ascii="Times New Roman" w:hAnsi="Times New Roman"/>
                <w:sz w:val="26"/>
                <w:szCs w:val="26"/>
                <w:lang w:val="en-US"/>
              </w:rPr>
              <w:t xml:space="preserve"> Use modern methods and tools for determining product quality and assortment indicators in professional activities.</w:t>
            </w:r>
          </w:p>
          <w:p w:rsidR="0012593C" w:rsidRPr="00086405" w:rsidRDefault="0012593C" w:rsidP="00086405">
            <w:pPr>
              <w:spacing w:after="0" w:line="240" w:lineRule="auto"/>
              <w:jc w:val="both"/>
              <w:rPr>
                <w:rFonts w:ascii="Times New Roman" w:hAnsi="Times New Roman"/>
                <w:b/>
                <w:sz w:val="26"/>
                <w:szCs w:val="26"/>
                <w:lang w:val="en-US"/>
              </w:rPr>
            </w:pPr>
          </w:p>
          <w:p w:rsidR="0012593C" w:rsidRPr="00086405" w:rsidRDefault="0012593C" w:rsidP="00086405">
            <w:pPr>
              <w:spacing w:after="0" w:line="240" w:lineRule="auto"/>
              <w:jc w:val="both"/>
              <w:rPr>
                <w:rFonts w:ascii="Times New Roman" w:hAnsi="Times New Roman"/>
                <w:b/>
                <w:sz w:val="26"/>
                <w:szCs w:val="26"/>
                <w:lang w:val="en-US"/>
              </w:rPr>
            </w:pP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SC-12</w:t>
            </w:r>
            <w:r w:rsidRPr="00086405">
              <w:rPr>
                <w:rFonts w:ascii="Times New Roman" w:hAnsi="Times New Roman"/>
                <w:sz w:val="26"/>
                <w:szCs w:val="26"/>
                <w:lang w:val="en-US"/>
              </w:rPr>
              <w:t>. Analyze and manage the quality of modern consumer-oriented food products.</w:t>
            </w:r>
          </w:p>
        </w:tc>
      </w:tr>
      <w:tr w:rsidR="0012593C" w:rsidRPr="00923C40" w:rsidTr="002F62E0">
        <w:trPr>
          <w:trHeight w:val="109"/>
        </w:trPr>
        <w:tc>
          <w:tcPr>
            <w:tcW w:w="3652"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5699" w:type="dxa"/>
          </w:tcPr>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b/>
                <w:sz w:val="26"/>
                <w:szCs w:val="26"/>
              </w:rPr>
              <w:t>знать:</w:t>
            </w:r>
            <w:r w:rsidRPr="00086405">
              <w:rPr>
                <w:rFonts w:ascii="Times New Roman" w:hAnsi="Times New Roman"/>
                <w:sz w:val="26"/>
                <w:szCs w:val="26"/>
              </w:rPr>
              <w:t xml:space="preserve"> </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понятийный аппарат в области дегустационного анализа как части  сенсорного анализа пищевых продуктов;</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основные положения законодательных и </w:t>
            </w:r>
            <w:r w:rsidRPr="00086405">
              <w:rPr>
                <w:rFonts w:ascii="Times New Roman" w:hAnsi="Times New Roman"/>
                <w:sz w:val="26"/>
                <w:szCs w:val="26"/>
              </w:rPr>
              <w:lastRenderedPageBreak/>
              <w:t>технических нормативных правовых актов в области дегустационного анализа;</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роль методов дегустационного анализа в оценке качества и безопасности пищевых продуктов;</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международную классификацию методов дегустации; </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требования к помещению, оборудованию, отбору образцов для испытаний;</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требования к отбору, подготовке и контролю дегустаторов;</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современные методики дегустационного анализа пищевых продуктов;</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процедуру обучения и формирования комиссий для различных задач; </w:t>
            </w:r>
          </w:p>
          <w:p w:rsidR="0012593C" w:rsidRPr="00086405" w:rsidRDefault="0012593C" w:rsidP="00086405">
            <w:pPr>
              <w:autoSpaceDE w:val="0"/>
              <w:autoSpaceDN w:val="0"/>
              <w:adjustRightInd w:val="0"/>
              <w:spacing w:after="0" w:line="240" w:lineRule="auto"/>
              <w:rPr>
                <w:rFonts w:ascii="Times New Roman" w:hAnsi="Times New Roman"/>
                <w:b/>
                <w:bCs/>
                <w:iCs/>
                <w:sz w:val="26"/>
                <w:szCs w:val="26"/>
              </w:rPr>
            </w:pPr>
            <w:r w:rsidRPr="00086405">
              <w:rPr>
                <w:rFonts w:ascii="Times New Roman" w:hAnsi="Times New Roman"/>
                <w:b/>
                <w:bCs/>
                <w:iCs/>
                <w:sz w:val="26"/>
                <w:szCs w:val="26"/>
              </w:rPr>
              <w:t>уметь:</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определять цели и задачи исследования;</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выполнять количественную оценку уровня качества продукции;</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анализировать полученные результаты и готовить отчет о проведенных исследованиях;</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руководствоваться требованиями законодательных и технических нормативных правовых актов в области дегустационного анализа пищевых продуктов;</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 xml:space="preserve">осуществлять выбор оптимальных характеристик и соответствующих шкал; </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 xml:space="preserve">составлять и оформлять протокол испытания; </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применять дегустационный метод в разработке и продвижении новых продуктов;</w:t>
            </w:r>
          </w:p>
          <w:p w:rsidR="0012593C" w:rsidRPr="00086405" w:rsidRDefault="0012593C" w:rsidP="00086405">
            <w:pPr>
              <w:tabs>
                <w:tab w:val="left" w:pos="288"/>
              </w:tabs>
              <w:spacing w:after="0" w:line="240" w:lineRule="auto"/>
              <w:jc w:val="both"/>
              <w:rPr>
                <w:rFonts w:ascii="Times New Roman" w:hAnsi="Times New Roman"/>
                <w:b/>
                <w:sz w:val="26"/>
                <w:szCs w:val="26"/>
              </w:rPr>
            </w:pPr>
            <w:r w:rsidRPr="00086405">
              <w:rPr>
                <w:rFonts w:ascii="Times New Roman" w:hAnsi="Times New Roman"/>
                <w:b/>
                <w:sz w:val="26"/>
                <w:szCs w:val="26"/>
              </w:rPr>
              <w:t>владеть:</w:t>
            </w:r>
          </w:p>
          <w:p w:rsidR="0012593C" w:rsidRPr="00086405" w:rsidRDefault="0012593C"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lastRenderedPageBreak/>
              <w:t>– навыками самостоятельной работы в лаборатории дегустационного анализа;</w:t>
            </w:r>
          </w:p>
          <w:p w:rsidR="0012593C" w:rsidRPr="00086405" w:rsidRDefault="0012593C"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t>– навыками проведения испытаний, включая подготовку опытных образцов; оценку образцов; повторные испытания; оценку результатов с помощью соответствующих статистических методов;</w:t>
            </w:r>
          </w:p>
          <w:p w:rsidR="0012593C" w:rsidRPr="00086405" w:rsidRDefault="0012593C"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t>–методами дегустационного  анализа для оценки показателей качества продукции;</w:t>
            </w:r>
          </w:p>
          <w:p w:rsidR="0012593C" w:rsidRPr="00086405" w:rsidRDefault="0012593C"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t>– навыками применения профилирования текстуры;</w:t>
            </w:r>
          </w:p>
          <w:p w:rsidR="0012593C" w:rsidRPr="00086405" w:rsidRDefault="0012593C" w:rsidP="00086405">
            <w:pPr>
              <w:tabs>
                <w:tab w:val="left" w:pos="288"/>
              </w:tabs>
              <w:spacing w:after="0" w:line="240" w:lineRule="auto"/>
              <w:jc w:val="both"/>
              <w:rPr>
                <w:rFonts w:ascii="Times New Roman" w:hAnsi="Times New Roman"/>
                <w:sz w:val="26"/>
                <w:szCs w:val="26"/>
              </w:rPr>
            </w:pPr>
            <w:r w:rsidRPr="00086405">
              <w:rPr>
                <w:rFonts w:ascii="Times New Roman" w:hAnsi="Times New Roman"/>
                <w:sz w:val="26"/>
                <w:szCs w:val="26"/>
              </w:rPr>
              <w:t>– навыками документального оформления результатов исследования.</w:t>
            </w:r>
          </w:p>
        </w:tc>
        <w:tc>
          <w:tcPr>
            <w:tcW w:w="5979" w:type="dxa"/>
          </w:tcPr>
          <w:p w:rsidR="0012593C" w:rsidRPr="000F0B4A" w:rsidRDefault="0012593C" w:rsidP="00086405">
            <w:pPr>
              <w:spacing w:after="0" w:line="240" w:lineRule="auto"/>
              <w:jc w:val="both"/>
              <w:rPr>
                <w:rFonts w:ascii="Times New Roman" w:hAnsi="Times New Roman"/>
                <w:b/>
                <w:sz w:val="26"/>
                <w:szCs w:val="26"/>
                <w:lang w:val="en-US"/>
              </w:rPr>
            </w:pPr>
            <w:r w:rsidRPr="000F0B4A">
              <w:rPr>
                <w:rFonts w:ascii="Times New Roman" w:hAnsi="Times New Roman"/>
                <w:b/>
                <w:sz w:val="26"/>
                <w:szCs w:val="26"/>
                <w:lang w:val="en-US"/>
              </w:rPr>
              <w:lastRenderedPageBreak/>
              <w:t>know:</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conceptual framework in the field of tasting analysis as part of sensory analysis of food products;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fundamental provisions of legislative and technical regulations in the field of tasting analysis;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lastRenderedPageBreak/>
              <w:t>– the role of tasting analysis methods in assessing the quality and safety of food products;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international classification of tasting methods;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requirements for premises, equipment, and sampling for testing;</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requirements for the selection, training, and supervision of tasters;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modern methods of tasting analysis of food products;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the procedure for training and forming committees for various tasks;</w:t>
            </w:r>
          </w:p>
          <w:p w:rsidR="0012593C" w:rsidRPr="000F0B4A" w:rsidRDefault="0012593C" w:rsidP="00086405">
            <w:pPr>
              <w:autoSpaceDE w:val="0"/>
              <w:autoSpaceDN w:val="0"/>
              <w:adjustRightInd w:val="0"/>
              <w:spacing w:after="0" w:line="240" w:lineRule="auto"/>
              <w:rPr>
                <w:rFonts w:ascii="Times New Roman" w:hAnsi="Times New Roman"/>
                <w:b/>
                <w:sz w:val="26"/>
                <w:szCs w:val="26"/>
              </w:rPr>
            </w:pPr>
            <w:proofErr w:type="spellStart"/>
            <w:r w:rsidRPr="000F0B4A">
              <w:rPr>
                <w:rFonts w:ascii="Times New Roman" w:hAnsi="Times New Roman"/>
                <w:b/>
                <w:sz w:val="26"/>
                <w:szCs w:val="26"/>
              </w:rPr>
              <w:t>be</w:t>
            </w:r>
            <w:proofErr w:type="spellEnd"/>
            <w:r w:rsidRPr="000F0B4A">
              <w:rPr>
                <w:rFonts w:ascii="Times New Roman" w:hAnsi="Times New Roman"/>
                <w:b/>
                <w:sz w:val="26"/>
                <w:szCs w:val="26"/>
              </w:rPr>
              <w:t xml:space="preserve"> </w:t>
            </w:r>
            <w:proofErr w:type="spellStart"/>
            <w:r w:rsidRPr="000F0B4A">
              <w:rPr>
                <w:rFonts w:ascii="Times New Roman" w:hAnsi="Times New Roman"/>
                <w:b/>
                <w:sz w:val="26"/>
                <w:szCs w:val="26"/>
              </w:rPr>
              <w:t>able</w:t>
            </w:r>
            <w:proofErr w:type="spellEnd"/>
            <w:r w:rsidRPr="000F0B4A">
              <w:rPr>
                <w:rFonts w:ascii="Times New Roman" w:hAnsi="Times New Roman"/>
                <w:b/>
                <w:sz w:val="26"/>
                <w:szCs w:val="26"/>
              </w:rPr>
              <w:t xml:space="preserve"> </w:t>
            </w:r>
            <w:proofErr w:type="spellStart"/>
            <w:r w:rsidRPr="000F0B4A">
              <w:rPr>
                <w:rFonts w:ascii="Times New Roman" w:hAnsi="Times New Roman"/>
                <w:b/>
                <w:sz w:val="26"/>
                <w:szCs w:val="26"/>
              </w:rPr>
              <w:t>to</w:t>
            </w:r>
            <w:proofErr w:type="spellEnd"/>
            <w:r w:rsidRPr="000F0B4A">
              <w:rPr>
                <w:rFonts w:ascii="Times New Roman" w:hAnsi="Times New Roman"/>
                <w:b/>
                <w:sz w:val="26"/>
                <w:szCs w:val="26"/>
              </w:rPr>
              <w:t>:</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 define the goals and objectives of the study;</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 perform a quantitative assessment of product quality;</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 analyze the results and prepare a report on the research conducted;</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 follow the requirements of legislative and technical regulations in the field of food tasting analysis;</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 select optimal characteristics and corresponding scales;</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 compile and prepare a test report;</w:t>
            </w:r>
          </w:p>
          <w:p w:rsidR="0012593C" w:rsidRPr="00086405" w:rsidRDefault="0012593C" w:rsidP="00086405">
            <w:pPr>
              <w:pStyle w:val="a3"/>
              <w:numPr>
                <w:ilvl w:val="0"/>
                <w:numId w:val="3"/>
              </w:numPr>
              <w:tabs>
                <w:tab w:val="left" w:pos="288"/>
              </w:tabs>
              <w:autoSpaceDE w:val="0"/>
              <w:autoSpaceDN w:val="0"/>
              <w:adjustRightInd w:val="0"/>
              <w:spacing w:after="0" w:line="240" w:lineRule="auto"/>
              <w:ind w:left="0" w:hanging="7"/>
              <w:jc w:val="both"/>
              <w:rPr>
                <w:rFonts w:ascii="Times New Roman" w:hAnsi="Times New Roman" w:cs="Times New Roman"/>
                <w:sz w:val="26"/>
                <w:szCs w:val="26"/>
                <w:lang w:val="en-US"/>
              </w:rPr>
            </w:pPr>
            <w:r w:rsidRPr="00086405">
              <w:rPr>
                <w:rFonts w:ascii="Times New Roman" w:hAnsi="Times New Roman" w:cs="Times New Roman"/>
                <w:sz w:val="26"/>
                <w:szCs w:val="26"/>
                <w:lang w:val="en-US"/>
              </w:rPr>
              <w:t>‒ apply the tasting method in the development and promotion of new products;</w:t>
            </w:r>
          </w:p>
          <w:p w:rsidR="0012593C" w:rsidRPr="00086405" w:rsidRDefault="0012593C" w:rsidP="00086405">
            <w:pPr>
              <w:autoSpaceDE w:val="0"/>
              <w:autoSpaceDN w:val="0"/>
              <w:adjustRightInd w:val="0"/>
              <w:spacing w:after="0" w:line="240" w:lineRule="auto"/>
              <w:rPr>
                <w:rFonts w:ascii="Times New Roman" w:hAnsi="Times New Roman"/>
                <w:b/>
                <w:sz w:val="26"/>
                <w:szCs w:val="26"/>
                <w:lang w:val="en-US"/>
              </w:rPr>
            </w:pPr>
            <w:r w:rsidRPr="00086405">
              <w:rPr>
                <w:rFonts w:ascii="Times New Roman" w:hAnsi="Times New Roman"/>
                <w:b/>
                <w:sz w:val="26"/>
                <w:szCs w:val="26"/>
                <w:lang w:val="en-US"/>
              </w:rPr>
              <w:t>have the skills:</w:t>
            </w:r>
          </w:p>
          <w:p w:rsidR="0012593C" w:rsidRPr="00086405" w:rsidRDefault="0012593C" w:rsidP="00086405">
            <w:pPr>
              <w:tabs>
                <w:tab w:val="left" w:pos="288"/>
              </w:tabs>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skills for independent work in a taste analysis laboratory;</w:t>
            </w:r>
          </w:p>
          <w:p w:rsidR="0012593C" w:rsidRPr="00086405" w:rsidRDefault="0012593C" w:rsidP="00086405">
            <w:pPr>
              <w:tabs>
                <w:tab w:val="left" w:pos="288"/>
              </w:tabs>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skills in conducting tests, including sample preparation; sample evaluation; retesting; evaluation of results using appropriate statistical methods;</w:t>
            </w:r>
          </w:p>
          <w:p w:rsidR="0012593C" w:rsidRPr="00086405" w:rsidRDefault="0012593C" w:rsidP="00086405">
            <w:pPr>
              <w:tabs>
                <w:tab w:val="left" w:pos="288"/>
              </w:tabs>
              <w:spacing w:after="0" w:line="240" w:lineRule="auto"/>
              <w:jc w:val="both"/>
              <w:rPr>
                <w:rFonts w:ascii="Times New Roman" w:hAnsi="Times New Roman"/>
                <w:sz w:val="26"/>
                <w:szCs w:val="26"/>
                <w:lang w:val="en-US"/>
              </w:rPr>
            </w:pPr>
          </w:p>
          <w:p w:rsidR="0012593C" w:rsidRPr="00086405" w:rsidRDefault="0012593C" w:rsidP="00086405">
            <w:pPr>
              <w:tabs>
                <w:tab w:val="left" w:pos="288"/>
              </w:tabs>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lastRenderedPageBreak/>
              <w:t>– taste analysis methods for assessing product quality indicators;</w:t>
            </w:r>
          </w:p>
          <w:p w:rsidR="0012593C" w:rsidRPr="00086405" w:rsidRDefault="0012593C" w:rsidP="00086405">
            <w:pPr>
              <w:tabs>
                <w:tab w:val="left" w:pos="288"/>
              </w:tabs>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skills in applying texture profiling;</w:t>
            </w:r>
          </w:p>
          <w:p w:rsidR="0012593C" w:rsidRPr="00086405" w:rsidRDefault="0012593C" w:rsidP="00086405">
            <w:pPr>
              <w:tabs>
                <w:tab w:val="left" w:pos="288"/>
              </w:tabs>
              <w:spacing w:after="0" w:line="240" w:lineRule="auto"/>
              <w:jc w:val="both"/>
              <w:rPr>
                <w:rFonts w:ascii="Times New Roman" w:hAnsi="Times New Roman"/>
                <w:sz w:val="26"/>
                <w:szCs w:val="26"/>
                <w:lang w:val="en-US"/>
              </w:rPr>
            </w:pPr>
          </w:p>
          <w:p w:rsidR="0012593C" w:rsidRPr="00086405" w:rsidRDefault="0012593C" w:rsidP="00086405">
            <w:pPr>
              <w:tabs>
                <w:tab w:val="left" w:pos="288"/>
              </w:tabs>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skills</w:t>
            </w:r>
            <w:proofErr w:type="gramEnd"/>
            <w:r w:rsidRPr="00086405">
              <w:rPr>
                <w:rFonts w:ascii="Times New Roman" w:hAnsi="Times New Roman"/>
                <w:sz w:val="26"/>
                <w:szCs w:val="26"/>
                <w:lang w:val="en-US"/>
              </w:rPr>
              <w:t xml:space="preserve"> in documenting research results.</w:t>
            </w:r>
          </w:p>
          <w:p w:rsidR="0012593C" w:rsidRPr="00086405" w:rsidRDefault="0012593C" w:rsidP="00086405">
            <w:pPr>
              <w:autoSpaceDE w:val="0"/>
              <w:autoSpaceDN w:val="0"/>
              <w:adjustRightInd w:val="0"/>
              <w:spacing w:after="0" w:line="240" w:lineRule="auto"/>
              <w:rPr>
                <w:rFonts w:ascii="Times New Roman" w:hAnsi="Times New Roman"/>
                <w:sz w:val="26"/>
                <w:szCs w:val="26"/>
                <w:lang w:val="en-US"/>
              </w:rPr>
            </w:pPr>
          </w:p>
        </w:tc>
      </w:tr>
      <w:tr w:rsidR="0012593C" w:rsidRPr="00086405" w:rsidTr="002F62E0">
        <w:trPr>
          <w:trHeight w:val="58"/>
        </w:trPr>
        <w:tc>
          <w:tcPr>
            <w:tcW w:w="3652" w:type="dxa"/>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5699" w:type="dxa"/>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rPr>
              <w:t>1</w:t>
            </w:r>
          </w:p>
        </w:tc>
        <w:tc>
          <w:tcPr>
            <w:tcW w:w="5979" w:type="dxa"/>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1</w:t>
            </w:r>
          </w:p>
        </w:tc>
      </w:tr>
      <w:tr w:rsidR="0012593C" w:rsidRPr="00086405" w:rsidTr="002F62E0">
        <w:trPr>
          <w:trHeight w:val="610"/>
        </w:trPr>
        <w:tc>
          <w:tcPr>
            <w:tcW w:w="3652" w:type="dxa"/>
            <w:vAlign w:val="center"/>
          </w:tcPr>
          <w:p w:rsidR="0012593C" w:rsidRPr="00086405" w:rsidRDefault="0012593C"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5699"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c>
          <w:tcPr>
            <w:tcW w:w="5979"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r>
      <w:tr w:rsidR="0012593C" w:rsidRPr="00086405" w:rsidTr="002F62E0">
        <w:trPr>
          <w:trHeight w:val="915"/>
        </w:trPr>
        <w:tc>
          <w:tcPr>
            <w:tcW w:w="3652" w:type="dxa"/>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5699" w:type="dxa"/>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lang w:val="en-US"/>
              </w:rPr>
              <w:t>3</w:t>
            </w:r>
            <w:r w:rsidRPr="00086405">
              <w:rPr>
                <w:rFonts w:ascii="Times New Roman" w:hAnsi="Times New Roman"/>
                <w:sz w:val="26"/>
                <w:szCs w:val="26"/>
              </w:rPr>
              <w:t xml:space="preserve">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3 c. u.</w:t>
            </w:r>
          </w:p>
        </w:tc>
      </w:tr>
      <w:tr w:rsidR="0012593C" w:rsidRPr="00086405" w:rsidTr="002F62E0">
        <w:trPr>
          <w:trHeight w:val="1844"/>
        </w:trPr>
        <w:tc>
          <w:tcPr>
            <w:tcW w:w="3652"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5699" w:type="dxa"/>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32 часа; самостоятельная работа – 68 часа.</w:t>
            </w:r>
          </w:p>
        </w:tc>
        <w:tc>
          <w:tcPr>
            <w:tcW w:w="5979" w:type="dxa"/>
          </w:tcPr>
          <w:p w:rsidR="0012593C" w:rsidRPr="00086405" w:rsidRDefault="0012593C"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 xml:space="preserve">Classroom lessons – 32 hours; </w:t>
            </w:r>
          </w:p>
          <w:p w:rsidR="0012593C" w:rsidRPr="00086405" w:rsidRDefault="0012593C"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proofErr w:type="gramStart"/>
            <w:r w:rsidRPr="00086405">
              <w:rPr>
                <w:rFonts w:ascii="Times New Roman" w:eastAsia="Times New Roman" w:hAnsi="Times New Roman"/>
                <w:sz w:val="26"/>
                <w:szCs w:val="26"/>
                <w:lang w:val="en-US" w:eastAsia="ru-RU"/>
              </w:rPr>
              <w:t>independent</w:t>
            </w:r>
            <w:proofErr w:type="gramEnd"/>
            <w:r w:rsidRPr="00086405">
              <w:rPr>
                <w:rFonts w:ascii="Times New Roman" w:eastAsia="Times New Roman" w:hAnsi="Times New Roman"/>
                <w:sz w:val="26"/>
                <w:szCs w:val="26"/>
                <w:lang w:val="en-US" w:eastAsia="ru-RU"/>
              </w:rPr>
              <w:t xml:space="preserve"> work – 68 hours.</w:t>
            </w:r>
          </w:p>
          <w:p w:rsidR="0012593C" w:rsidRPr="00086405" w:rsidRDefault="0012593C" w:rsidP="00086405">
            <w:pPr>
              <w:spacing w:after="0" w:line="240" w:lineRule="auto"/>
              <w:rPr>
                <w:rFonts w:ascii="Times New Roman" w:hAnsi="Times New Roman"/>
                <w:sz w:val="26"/>
                <w:szCs w:val="26"/>
                <w:lang w:val="en-US"/>
              </w:rPr>
            </w:pPr>
          </w:p>
        </w:tc>
      </w:tr>
      <w:tr w:rsidR="0012593C" w:rsidRPr="00923C40" w:rsidTr="002F62E0">
        <w:trPr>
          <w:trHeight w:val="483"/>
        </w:trPr>
        <w:tc>
          <w:tcPr>
            <w:tcW w:w="3652"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w:t>
            </w:r>
            <w:r w:rsidRPr="00086405">
              <w:rPr>
                <w:rFonts w:ascii="Times New Roman" w:hAnsi="Times New Roman"/>
                <w:b/>
                <w:sz w:val="26"/>
                <w:szCs w:val="26"/>
                <w:lang w:val="en-US"/>
              </w:rPr>
              <w:lastRenderedPageBreak/>
              <w:t>and forms of current and interim certification</w:t>
            </w:r>
          </w:p>
        </w:tc>
        <w:tc>
          <w:tcPr>
            <w:tcW w:w="5699" w:type="dxa"/>
            <w:tcBorders>
              <w:top w:val="outset" w:sz="6" w:space="0" w:color="auto"/>
              <w:left w:val="outset" w:sz="6" w:space="0" w:color="auto"/>
              <w:bottom w:val="outset" w:sz="6" w:space="0" w:color="auto"/>
              <w:right w:val="outset" w:sz="6" w:space="0" w:color="auto"/>
            </w:tcBorders>
          </w:tcPr>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lastRenderedPageBreak/>
              <w:t>Формы текущей аттестации – отчеты по выполнению практических работ, контрольные работы, тесты.</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lastRenderedPageBreak/>
              <w:t>Форма промежуточной аттестации – экзамен.</w:t>
            </w:r>
          </w:p>
          <w:p w:rsidR="0012593C" w:rsidRPr="00086405" w:rsidRDefault="0012593C" w:rsidP="00086405">
            <w:pPr>
              <w:spacing w:after="0" w:line="240" w:lineRule="auto"/>
              <w:rPr>
                <w:rFonts w:ascii="Times New Roman" w:hAnsi="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lastRenderedPageBreak/>
              <w:t>Current assessment forms include reports on practical work, assessments, and tests.</w:t>
            </w:r>
          </w:p>
          <w:p w:rsidR="0012593C" w:rsidRPr="00086405" w:rsidRDefault="0012593C" w:rsidP="00086405">
            <w:pPr>
              <w:spacing w:after="0" w:line="240" w:lineRule="auto"/>
              <w:rPr>
                <w:rFonts w:ascii="Times New Roman" w:hAnsi="Times New Roman"/>
                <w:sz w:val="26"/>
                <w:szCs w:val="26"/>
                <w:lang w:val="en-US"/>
              </w:rPr>
            </w:pPr>
          </w:p>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lastRenderedPageBreak/>
              <w:t>Form of interim assessment – exam.</w:t>
            </w:r>
          </w:p>
          <w:p w:rsidR="0012593C" w:rsidRPr="00086405" w:rsidRDefault="0012593C" w:rsidP="00086405">
            <w:pPr>
              <w:spacing w:after="0" w:line="240" w:lineRule="auto"/>
              <w:rPr>
                <w:rFonts w:ascii="Times New Roman" w:hAnsi="Times New Roman"/>
                <w:sz w:val="26"/>
                <w:szCs w:val="26"/>
                <w:highlight w:val="yellow"/>
                <w:lang w:val="en-US"/>
              </w:rPr>
            </w:pPr>
          </w:p>
          <w:p w:rsidR="0012593C" w:rsidRPr="00086405" w:rsidRDefault="0012593C" w:rsidP="00086405">
            <w:pPr>
              <w:spacing w:after="0" w:line="240" w:lineRule="auto"/>
              <w:rPr>
                <w:rFonts w:ascii="Times New Roman" w:hAnsi="Times New Roman"/>
                <w:sz w:val="26"/>
                <w:szCs w:val="26"/>
                <w:highlight w:val="yellow"/>
                <w:lang w:val="en-US"/>
              </w:rPr>
            </w:pPr>
          </w:p>
        </w:tc>
      </w:tr>
    </w:tbl>
    <w:p w:rsidR="0012593C" w:rsidRPr="00086405" w:rsidRDefault="0012593C" w:rsidP="00086405">
      <w:pPr>
        <w:spacing w:after="0" w:line="240" w:lineRule="auto"/>
        <w:rPr>
          <w:rFonts w:ascii="Times New Roman" w:hAnsi="Times New Roman"/>
          <w:sz w:val="26"/>
          <w:szCs w:val="26"/>
          <w:lang w:val="en-US"/>
        </w:rPr>
      </w:pPr>
    </w:p>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2F62E0" w:rsidRDefault="0012593C"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2F62E0">
        <w:rPr>
          <w:rFonts w:ascii="Times New Roman" w:hAnsi="Times New Roman"/>
          <w:sz w:val="26"/>
          <w:szCs w:val="26"/>
        </w:rPr>
        <w:t xml:space="preserve"> </w:t>
      </w:r>
      <w:r w:rsidRPr="00086405">
        <w:rPr>
          <w:rFonts w:ascii="Times New Roman" w:hAnsi="Times New Roman"/>
          <w:sz w:val="26"/>
          <w:szCs w:val="26"/>
        </w:rPr>
        <w:t>дисциплина</w:t>
      </w:r>
      <w:r w:rsidRPr="002F62E0">
        <w:rPr>
          <w:rFonts w:ascii="Times New Roman" w:hAnsi="Times New Roman"/>
          <w:sz w:val="26"/>
          <w:szCs w:val="26"/>
        </w:rPr>
        <w:t xml:space="preserve"> </w:t>
      </w:r>
      <w:r w:rsidRPr="002F62E0">
        <w:rPr>
          <w:rFonts w:ascii="Times New Roman" w:hAnsi="Times New Roman"/>
          <w:b/>
          <w:sz w:val="26"/>
          <w:szCs w:val="26"/>
        </w:rPr>
        <w:t>«</w:t>
      </w:r>
      <w:r w:rsidRPr="002F62E0">
        <w:rPr>
          <w:rStyle w:val="FontStyle30"/>
          <w:b/>
        </w:rPr>
        <w:t>Товароведение продуктов функционального и специализированного назначения</w:t>
      </w:r>
      <w:r w:rsidRPr="002F62E0">
        <w:rPr>
          <w:rFonts w:ascii="Times New Roman" w:hAnsi="Times New Roman"/>
          <w:b/>
          <w:sz w:val="26"/>
          <w:szCs w:val="26"/>
        </w:rPr>
        <w:t>»</w:t>
      </w:r>
      <w:r w:rsidRPr="002F62E0">
        <w:rPr>
          <w:rFonts w:ascii="Times New Roman" w:hAnsi="Times New Roman"/>
          <w:sz w:val="26"/>
          <w:szCs w:val="26"/>
        </w:rPr>
        <w:t xml:space="preserve">, </w:t>
      </w:r>
      <w:r w:rsidRPr="00086405">
        <w:rPr>
          <w:rFonts w:ascii="Times New Roman" w:hAnsi="Times New Roman"/>
          <w:sz w:val="26"/>
          <w:szCs w:val="26"/>
        </w:rPr>
        <w:t>модуль</w:t>
      </w:r>
      <w:r w:rsidRPr="002F62E0">
        <w:rPr>
          <w:rFonts w:ascii="Times New Roman" w:hAnsi="Times New Roman"/>
          <w:sz w:val="26"/>
          <w:szCs w:val="26"/>
        </w:rPr>
        <w:t xml:space="preserve"> </w:t>
      </w:r>
      <w:r w:rsidRPr="002F62E0">
        <w:rPr>
          <w:rFonts w:ascii="Times New Roman" w:hAnsi="Times New Roman"/>
          <w:b/>
          <w:sz w:val="26"/>
          <w:szCs w:val="26"/>
        </w:rPr>
        <w:t>«</w:t>
      </w:r>
      <w:proofErr w:type="spellStart"/>
      <w:r w:rsidRPr="00086405">
        <w:rPr>
          <w:rFonts w:ascii="Times New Roman" w:hAnsi="Times New Roman"/>
          <w:b/>
          <w:sz w:val="26"/>
          <w:szCs w:val="26"/>
        </w:rPr>
        <w:t>Клиенто</w:t>
      </w:r>
      <w:r w:rsidRPr="002F62E0">
        <w:rPr>
          <w:rFonts w:ascii="Times New Roman" w:hAnsi="Times New Roman"/>
          <w:b/>
          <w:sz w:val="26"/>
          <w:szCs w:val="26"/>
        </w:rPr>
        <w:t>-</w:t>
      </w:r>
      <w:r w:rsidRPr="00086405">
        <w:rPr>
          <w:rFonts w:ascii="Times New Roman" w:hAnsi="Times New Roman"/>
          <w:b/>
          <w:sz w:val="26"/>
          <w:szCs w:val="26"/>
        </w:rPr>
        <w:t>ориентированные</w:t>
      </w:r>
      <w:proofErr w:type="spellEnd"/>
      <w:r w:rsidRPr="002F62E0">
        <w:rPr>
          <w:rFonts w:ascii="Times New Roman" w:hAnsi="Times New Roman"/>
          <w:b/>
          <w:sz w:val="26"/>
          <w:szCs w:val="26"/>
        </w:rPr>
        <w:t xml:space="preserve"> </w:t>
      </w:r>
      <w:r w:rsidRPr="00086405">
        <w:rPr>
          <w:rFonts w:ascii="Times New Roman" w:hAnsi="Times New Roman"/>
          <w:b/>
          <w:sz w:val="26"/>
          <w:szCs w:val="26"/>
        </w:rPr>
        <w:t>технологии</w:t>
      </w:r>
      <w:r w:rsidRPr="002F62E0">
        <w:rPr>
          <w:rFonts w:ascii="Times New Roman" w:hAnsi="Times New Roman"/>
          <w:b/>
          <w:sz w:val="26"/>
          <w:szCs w:val="26"/>
        </w:rPr>
        <w:t xml:space="preserve"> </w:t>
      </w:r>
      <w:r w:rsidRPr="00086405">
        <w:rPr>
          <w:rFonts w:ascii="Times New Roman" w:hAnsi="Times New Roman"/>
          <w:b/>
          <w:sz w:val="26"/>
          <w:szCs w:val="26"/>
        </w:rPr>
        <w:t>в</w:t>
      </w:r>
      <w:r w:rsidRPr="002F62E0">
        <w:rPr>
          <w:rFonts w:ascii="Times New Roman" w:hAnsi="Times New Roman"/>
          <w:b/>
          <w:sz w:val="26"/>
          <w:szCs w:val="26"/>
        </w:rPr>
        <w:t xml:space="preserve"> </w:t>
      </w:r>
      <w:r w:rsidRPr="00086405">
        <w:rPr>
          <w:rFonts w:ascii="Times New Roman" w:hAnsi="Times New Roman"/>
          <w:b/>
          <w:sz w:val="26"/>
          <w:szCs w:val="26"/>
        </w:rPr>
        <w:t>товароведной</w:t>
      </w:r>
      <w:r w:rsidRPr="002F62E0">
        <w:rPr>
          <w:rFonts w:ascii="Times New Roman" w:hAnsi="Times New Roman"/>
          <w:b/>
          <w:sz w:val="26"/>
          <w:szCs w:val="26"/>
        </w:rPr>
        <w:t xml:space="preserve"> </w:t>
      </w:r>
      <w:r w:rsidRPr="00086405">
        <w:rPr>
          <w:rFonts w:ascii="Times New Roman" w:hAnsi="Times New Roman"/>
          <w:b/>
          <w:sz w:val="26"/>
          <w:szCs w:val="26"/>
        </w:rPr>
        <w:t>деятельности</w:t>
      </w:r>
      <w:r w:rsidRPr="002F62E0">
        <w:rPr>
          <w:rFonts w:ascii="Times New Roman" w:hAnsi="Times New Roman"/>
          <w:b/>
          <w:sz w:val="26"/>
          <w:szCs w:val="26"/>
        </w:rPr>
        <w:t>»</w:t>
      </w:r>
      <w:r w:rsidRPr="002F62E0">
        <w:rPr>
          <w:rFonts w:ascii="Times New Roman" w:hAnsi="Times New Roman"/>
          <w:sz w:val="26"/>
          <w:szCs w:val="26"/>
        </w:rPr>
        <w:t xml:space="preserve"> / </w:t>
      </w:r>
    </w:p>
    <w:p w:rsidR="0012593C" w:rsidRPr="002F62E0" w:rsidRDefault="0012593C"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«Commodity science of func</w:t>
      </w:r>
      <w:r w:rsidR="002F62E0">
        <w:rPr>
          <w:rFonts w:ascii="Times New Roman" w:hAnsi="Times New Roman"/>
          <w:b/>
          <w:sz w:val="26"/>
          <w:szCs w:val="26"/>
          <w:lang w:val="en-US"/>
        </w:rPr>
        <w:t>tional and specialized products</w:t>
      </w:r>
      <w:r w:rsidRPr="00086405">
        <w:rPr>
          <w:rFonts w:ascii="Times New Roman" w:hAnsi="Times New Roman"/>
          <w:b/>
          <w:sz w:val="26"/>
          <w:szCs w:val="26"/>
          <w:lang w:val="en-US"/>
        </w:rPr>
        <w:t>»</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«Customer-oriented technologies in merchandising activities»</w:t>
      </w:r>
      <w:r w:rsidRPr="00086405">
        <w:rPr>
          <w:rFonts w:ascii="Times New Roman" w:hAnsi="Times New Roman"/>
          <w:sz w:val="26"/>
          <w:szCs w:val="26"/>
          <w:lang w:val="en-US"/>
        </w:rPr>
        <w:t>:</w:t>
      </w:r>
    </w:p>
    <w:p w:rsidR="002F62E0" w:rsidRPr="002F62E0" w:rsidRDefault="002F62E0"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794"/>
        <w:gridCol w:w="5557"/>
        <w:gridCol w:w="5979"/>
      </w:tblGrid>
      <w:tr w:rsidR="0012593C" w:rsidRPr="00923C40" w:rsidTr="002F62E0">
        <w:trPr>
          <w:trHeight w:val="915"/>
        </w:trPr>
        <w:tc>
          <w:tcPr>
            <w:tcW w:w="3794" w:type="dxa"/>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5557" w:type="dxa"/>
          </w:tcPr>
          <w:p w:rsidR="0012593C" w:rsidRPr="00086405" w:rsidRDefault="0012593C" w:rsidP="00086405">
            <w:pPr>
              <w:spacing w:after="0" w:line="240" w:lineRule="auto"/>
              <w:jc w:val="both"/>
              <w:rPr>
                <w:rFonts w:ascii="Times New Roman" w:hAnsi="Times New Roman"/>
                <w:sz w:val="26"/>
                <w:szCs w:val="26"/>
                <w:highlight w:val="yellow"/>
              </w:rPr>
            </w:pPr>
            <w:proofErr w:type="gramStart"/>
            <w:r w:rsidRPr="00086405">
              <w:rPr>
                <w:rFonts w:ascii="Times New Roman" w:hAnsi="Times New Roman"/>
                <w:sz w:val="26"/>
                <w:szCs w:val="26"/>
              </w:rPr>
              <w:t>Целью преподавания учебной дисциплины «Товароведение продуктов функционального и специализированного назначения»  является формирование у магистрантов профессиональных компетенций в области технологии и товароведения пищевых продуктов функционального и специализированного назначения</w:t>
            </w:r>
            <w:r w:rsidR="002F62E0">
              <w:rPr>
                <w:rFonts w:ascii="Times New Roman" w:hAnsi="Times New Roman"/>
                <w:sz w:val="26"/>
                <w:szCs w:val="26"/>
              </w:rPr>
              <w:t xml:space="preserve"> </w:t>
            </w:r>
            <w:r w:rsidRPr="00086405">
              <w:rPr>
                <w:rFonts w:ascii="Times New Roman" w:hAnsi="Times New Roman"/>
                <w:sz w:val="26"/>
                <w:szCs w:val="26"/>
              </w:rPr>
              <w:t>для оценки уровня качества продуктов на товарном рынке  и разработки новых продуктов, а также формирование</w:t>
            </w:r>
            <w:r w:rsidR="002F62E0">
              <w:rPr>
                <w:rFonts w:ascii="Times New Roman" w:hAnsi="Times New Roman"/>
                <w:sz w:val="26"/>
                <w:szCs w:val="26"/>
              </w:rPr>
              <w:t xml:space="preserve"> </w:t>
            </w:r>
            <w:r w:rsidRPr="00086405">
              <w:rPr>
                <w:rFonts w:ascii="Times New Roman" w:hAnsi="Times New Roman"/>
                <w:sz w:val="26"/>
                <w:szCs w:val="26"/>
              </w:rPr>
              <w:t>практических навыков</w:t>
            </w:r>
            <w:r w:rsidR="002F62E0">
              <w:rPr>
                <w:rFonts w:ascii="Times New Roman" w:hAnsi="Times New Roman"/>
                <w:sz w:val="26"/>
                <w:szCs w:val="26"/>
              </w:rPr>
              <w:t xml:space="preserve"> </w:t>
            </w:r>
            <w:r w:rsidRPr="00086405">
              <w:rPr>
                <w:rFonts w:ascii="Times New Roman" w:hAnsi="Times New Roman"/>
                <w:sz w:val="26"/>
                <w:szCs w:val="26"/>
              </w:rPr>
              <w:t>её эффективного использования в решен</w:t>
            </w:r>
            <w:r w:rsidR="002F62E0">
              <w:rPr>
                <w:rFonts w:ascii="Times New Roman" w:hAnsi="Times New Roman"/>
                <w:sz w:val="26"/>
                <w:szCs w:val="26"/>
              </w:rPr>
              <w:t xml:space="preserve">ии широкого спектра актуальных </w:t>
            </w:r>
            <w:r w:rsidRPr="00086405">
              <w:rPr>
                <w:rFonts w:ascii="Times New Roman" w:hAnsi="Times New Roman"/>
                <w:sz w:val="26"/>
                <w:szCs w:val="26"/>
              </w:rPr>
              <w:t>практических задач.</w:t>
            </w:r>
            <w:proofErr w:type="gramEnd"/>
          </w:p>
        </w:tc>
        <w:tc>
          <w:tcPr>
            <w:tcW w:w="5979" w:type="dxa"/>
          </w:tcPr>
          <w:p w:rsidR="0012593C" w:rsidRPr="00086405" w:rsidRDefault="0012593C"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The objective of teaching the academic discipline "Commodity Science of Functional and specialized products " is to develop professional competencies in the field of technology and commodity science of functional and specialized food products in master's students for assessing the level of product quality in the commodity market and developing new products, as well as developing practical skills for its effective use in solving a wide range of current practical problems.</w:t>
            </w:r>
          </w:p>
        </w:tc>
      </w:tr>
      <w:tr w:rsidR="0012593C" w:rsidRPr="00923C40" w:rsidTr="002F62E0">
        <w:trPr>
          <w:trHeight w:val="915"/>
        </w:trPr>
        <w:tc>
          <w:tcPr>
            <w:tcW w:w="3794"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5557" w:type="dxa"/>
          </w:tcPr>
          <w:p w:rsidR="0012593C" w:rsidRPr="00086405" w:rsidRDefault="0012593C" w:rsidP="00086405">
            <w:pPr>
              <w:spacing w:after="0" w:line="240" w:lineRule="auto"/>
              <w:ind w:firstLine="6"/>
              <w:jc w:val="both"/>
              <w:rPr>
                <w:rStyle w:val="fontstyle01"/>
                <w:rFonts w:ascii="Times New Roman" w:hAnsi="Times New Roman"/>
                <w:sz w:val="26"/>
                <w:szCs w:val="26"/>
              </w:rPr>
            </w:pPr>
            <w:r w:rsidRPr="00086405">
              <w:rPr>
                <w:rStyle w:val="fontstyle01"/>
                <w:rFonts w:ascii="Times New Roman" w:hAnsi="Times New Roman"/>
                <w:b/>
                <w:sz w:val="26"/>
                <w:szCs w:val="26"/>
              </w:rPr>
              <w:t xml:space="preserve">УПК-3. </w:t>
            </w:r>
            <w:r w:rsidRPr="00086405">
              <w:rPr>
                <w:rStyle w:val="fontstyle01"/>
                <w:rFonts w:ascii="Times New Roman" w:hAnsi="Times New Roman"/>
                <w:sz w:val="26"/>
                <w:szCs w:val="26"/>
              </w:rPr>
              <w:t>Применять знания положений основных государственных, региональных и международных нормативных правовых актов в своей профессиональной деятельности.</w:t>
            </w:r>
          </w:p>
          <w:p w:rsidR="0012593C" w:rsidRPr="00086405" w:rsidRDefault="0012593C" w:rsidP="00086405">
            <w:pPr>
              <w:spacing w:after="0" w:line="240" w:lineRule="auto"/>
              <w:ind w:firstLine="6"/>
              <w:jc w:val="both"/>
              <w:rPr>
                <w:rFonts w:ascii="Times New Roman" w:hAnsi="Times New Roman"/>
                <w:sz w:val="26"/>
                <w:szCs w:val="26"/>
              </w:rPr>
            </w:pPr>
            <w:r w:rsidRPr="00086405">
              <w:rPr>
                <w:rFonts w:ascii="Times New Roman" w:hAnsi="Times New Roman"/>
                <w:b/>
                <w:sz w:val="26"/>
                <w:szCs w:val="26"/>
              </w:rPr>
              <w:t>УПК-4.</w:t>
            </w:r>
            <w:r w:rsidRPr="00086405">
              <w:rPr>
                <w:rFonts w:ascii="Times New Roman" w:hAnsi="Times New Roman"/>
                <w:sz w:val="26"/>
                <w:szCs w:val="26"/>
              </w:rPr>
              <w:t xml:space="preserve"> Использовать современные методы и средства определения показателей качества и ассортимента товаров в профессиональной деятельности.</w:t>
            </w:r>
          </w:p>
          <w:p w:rsidR="0012593C" w:rsidRPr="00086405" w:rsidRDefault="0012593C" w:rsidP="00086405">
            <w:pPr>
              <w:tabs>
                <w:tab w:val="left" w:pos="855"/>
                <w:tab w:val="left" w:pos="997"/>
              </w:tabs>
              <w:spacing w:after="0" w:line="240" w:lineRule="auto"/>
              <w:ind w:firstLine="6"/>
              <w:jc w:val="both"/>
              <w:rPr>
                <w:rFonts w:ascii="Times New Roman" w:hAnsi="Times New Roman"/>
                <w:sz w:val="26"/>
                <w:szCs w:val="26"/>
              </w:rPr>
            </w:pPr>
            <w:r w:rsidRPr="00086405">
              <w:rPr>
                <w:rFonts w:ascii="Times New Roman" w:hAnsi="Times New Roman"/>
                <w:b/>
                <w:sz w:val="26"/>
                <w:szCs w:val="26"/>
              </w:rPr>
              <w:t xml:space="preserve">СК-4. </w:t>
            </w:r>
            <w:r w:rsidRPr="00086405">
              <w:rPr>
                <w:rFonts w:ascii="Times New Roman" w:hAnsi="Times New Roman"/>
                <w:sz w:val="26"/>
                <w:szCs w:val="26"/>
              </w:rPr>
              <w:t xml:space="preserve">Формировать, обрабатывать и анализировать базы данных для решения практических инновационных </w:t>
            </w:r>
            <w:proofErr w:type="spellStart"/>
            <w:proofErr w:type="gramStart"/>
            <w:r w:rsidRPr="00086405">
              <w:rPr>
                <w:rFonts w:ascii="Times New Roman" w:hAnsi="Times New Roman"/>
                <w:sz w:val="26"/>
                <w:szCs w:val="26"/>
              </w:rPr>
              <w:t>бизнес-задач</w:t>
            </w:r>
            <w:proofErr w:type="spellEnd"/>
            <w:proofErr w:type="gramEnd"/>
            <w:r w:rsidRPr="00086405">
              <w:rPr>
                <w:rFonts w:ascii="Times New Roman" w:hAnsi="Times New Roman"/>
                <w:sz w:val="26"/>
                <w:szCs w:val="26"/>
              </w:rPr>
              <w:t xml:space="preserve"> в условиях неопределенности.</w:t>
            </w:r>
          </w:p>
        </w:tc>
        <w:tc>
          <w:tcPr>
            <w:tcW w:w="5979"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UPC-3.</w:t>
            </w:r>
            <w:r w:rsidRPr="00086405">
              <w:rPr>
                <w:rFonts w:ascii="Times New Roman" w:hAnsi="Times New Roman"/>
                <w:sz w:val="26"/>
                <w:szCs w:val="26"/>
                <w:lang w:val="en-US"/>
              </w:rPr>
              <w:t xml:space="preserve"> Apply knowledge of the provisions of key national, regional, and international regulatory legal acts in their professional activities.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UPC-4.</w:t>
            </w:r>
            <w:r w:rsidRPr="00086405">
              <w:rPr>
                <w:rFonts w:ascii="Times New Roman" w:hAnsi="Times New Roman"/>
                <w:sz w:val="26"/>
                <w:szCs w:val="26"/>
                <w:lang w:val="en-US"/>
              </w:rPr>
              <w:t xml:space="preserve"> Use modern methods and tools for determining product quality and assortment indicators in professional activities.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SC-12</w:t>
            </w:r>
            <w:r w:rsidRPr="00086405">
              <w:rPr>
                <w:rFonts w:ascii="Times New Roman" w:hAnsi="Times New Roman"/>
                <w:sz w:val="26"/>
                <w:szCs w:val="26"/>
                <w:lang w:val="en-US"/>
              </w:rPr>
              <w:t>. Analyze and manage the quality of modern consumer-oriented food products.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SC-4.</w:t>
            </w:r>
            <w:r w:rsidRPr="00086405">
              <w:rPr>
                <w:rFonts w:ascii="Times New Roman" w:hAnsi="Times New Roman"/>
                <w:sz w:val="26"/>
                <w:szCs w:val="26"/>
                <w:lang w:val="en-US"/>
              </w:rPr>
              <w:t xml:space="preserve"> Create, process, and analyze databases to solve practical innovative business problems in conditions of uncertainty.</w:t>
            </w:r>
          </w:p>
        </w:tc>
      </w:tr>
      <w:tr w:rsidR="0012593C" w:rsidRPr="00923C40" w:rsidTr="002F62E0">
        <w:trPr>
          <w:trHeight w:val="109"/>
        </w:trPr>
        <w:tc>
          <w:tcPr>
            <w:tcW w:w="3794"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lastRenderedPageBreak/>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5557" w:type="dxa"/>
          </w:tcPr>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b/>
                <w:sz w:val="26"/>
                <w:szCs w:val="26"/>
              </w:rPr>
              <w:t>знать:</w:t>
            </w:r>
            <w:r w:rsidRPr="00086405">
              <w:rPr>
                <w:rFonts w:ascii="Times New Roman" w:hAnsi="Times New Roman"/>
                <w:sz w:val="26"/>
                <w:szCs w:val="26"/>
              </w:rPr>
              <w:t xml:space="preserve"> </w:t>
            </w:r>
          </w:p>
          <w:p w:rsidR="0012593C" w:rsidRPr="00086405" w:rsidRDefault="0012593C" w:rsidP="00086405">
            <w:pPr>
              <w:pStyle w:val="a3"/>
              <w:numPr>
                <w:ilvl w:val="0"/>
                <w:numId w:val="2"/>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понятийный аппарат в области товароведения продуктов функционального и специализированного назначения как части  товарного менеджмента;</w:t>
            </w:r>
          </w:p>
          <w:p w:rsidR="0012593C" w:rsidRPr="00086405" w:rsidRDefault="0012593C" w:rsidP="00086405">
            <w:pPr>
              <w:pStyle w:val="a3"/>
              <w:numPr>
                <w:ilvl w:val="0"/>
                <w:numId w:val="2"/>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основные положения технических нормативных правовых актов в области товароведения продуктов функционального и специализированного назначения;</w:t>
            </w:r>
          </w:p>
          <w:p w:rsidR="0012593C" w:rsidRPr="00086405" w:rsidRDefault="0012593C" w:rsidP="00086405">
            <w:pPr>
              <w:pStyle w:val="a3"/>
              <w:numPr>
                <w:ilvl w:val="0"/>
                <w:numId w:val="2"/>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методику товароведческой оценки и анализа пищевых продуктов функционального и специализированного назначения;</w:t>
            </w:r>
          </w:p>
          <w:p w:rsidR="0012593C" w:rsidRPr="00086405" w:rsidRDefault="0012593C" w:rsidP="00086405">
            <w:pPr>
              <w:pStyle w:val="a3"/>
              <w:numPr>
                <w:ilvl w:val="0"/>
                <w:numId w:val="2"/>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 xml:space="preserve">специфику применения методик для отдельных групп пищевых продуктов; </w:t>
            </w:r>
          </w:p>
          <w:p w:rsidR="0012593C" w:rsidRPr="00086405" w:rsidRDefault="0012593C"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b/>
                <w:bCs/>
                <w:iCs/>
                <w:sz w:val="26"/>
                <w:szCs w:val="26"/>
              </w:rPr>
              <w:t>уметь:</w:t>
            </w:r>
            <w:r w:rsidRPr="00086405">
              <w:rPr>
                <w:rFonts w:ascii="Times New Roman" w:hAnsi="Times New Roman"/>
                <w:sz w:val="26"/>
                <w:szCs w:val="26"/>
              </w:rPr>
              <w:t xml:space="preserve"> </w:t>
            </w:r>
          </w:p>
          <w:p w:rsidR="0012593C" w:rsidRPr="00086405" w:rsidRDefault="0012593C" w:rsidP="00086405">
            <w:pPr>
              <w:pStyle w:val="a3"/>
              <w:numPr>
                <w:ilvl w:val="0"/>
                <w:numId w:val="2"/>
              </w:numPr>
              <w:tabs>
                <w:tab w:val="left" w:pos="288"/>
              </w:tabs>
              <w:autoSpaceDE w:val="0"/>
              <w:autoSpaceDN w:val="0"/>
              <w:adjustRightInd w:val="0"/>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bCs/>
                <w:iCs/>
                <w:sz w:val="26"/>
                <w:szCs w:val="26"/>
              </w:rPr>
              <w:t>определять цели и задачи исследования;</w:t>
            </w:r>
          </w:p>
          <w:p w:rsidR="0012593C" w:rsidRPr="00086405" w:rsidRDefault="0012593C" w:rsidP="00086405">
            <w:pPr>
              <w:pStyle w:val="a3"/>
              <w:numPr>
                <w:ilvl w:val="0"/>
                <w:numId w:val="2"/>
              </w:numPr>
              <w:tabs>
                <w:tab w:val="left" w:pos="288"/>
              </w:tabs>
              <w:autoSpaceDE w:val="0"/>
              <w:autoSpaceDN w:val="0"/>
              <w:adjustRightInd w:val="0"/>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bCs/>
                <w:iCs/>
                <w:sz w:val="26"/>
                <w:szCs w:val="26"/>
              </w:rPr>
              <w:t>выполнять качественную и  количественную оценку уровня качества продукции;</w:t>
            </w:r>
          </w:p>
          <w:p w:rsidR="0012593C" w:rsidRPr="00086405" w:rsidRDefault="0012593C" w:rsidP="00086405">
            <w:pPr>
              <w:pStyle w:val="a3"/>
              <w:numPr>
                <w:ilvl w:val="0"/>
                <w:numId w:val="2"/>
              </w:numPr>
              <w:tabs>
                <w:tab w:val="left" w:pos="288"/>
              </w:tabs>
              <w:autoSpaceDE w:val="0"/>
              <w:autoSpaceDN w:val="0"/>
              <w:adjustRightInd w:val="0"/>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bCs/>
                <w:iCs/>
                <w:sz w:val="26"/>
                <w:szCs w:val="26"/>
              </w:rPr>
              <w:t>анализировать полученные результаты и готовить отчет о проведенных исследованиях;</w:t>
            </w:r>
          </w:p>
          <w:p w:rsidR="0012593C" w:rsidRPr="00086405" w:rsidRDefault="0012593C" w:rsidP="00086405">
            <w:pPr>
              <w:pStyle w:val="a3"/>
              <w:numPr>
                <w:ilvl w:val="0"/>
                <w:numId w:val="2"/>
              </w:numPr>
              <w:tabs>
                <w:tab w:val="left" w:pos="288"/>
              </w:tabs>
              <w:autoSpaceDE w:val="0"/>
              <w:autoSpaceDN w:val="0"/>
              <w:adjustRightInd w:val="0"/>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bCs/>
                <w:iCs/>
                <w:sz w:val="26"/>
                <w:szCs w:val="26"/>
              </w:rPr>
              <w:t>руководствоваться требованиями технических нормативных правовых актов в области товароведения продуктов функционального и специализированного назначения;</w:t>
            </w:r>
          </w:p>
          <w:p w:rsidR="0012593C" w:rsidRPr="00086405" w:rsidRDefault="0012593C" w:rsidP="00086405">
            <w:pPr>
              <w:pStyle w:val="a3"/>
              <w:numPr>
                <w:ilvl w:val="0"/>
                <w:numId w:val="2"/>
              </w:numPr>
              <w:tabs>
                <w:tab w:val="left" w:pos="288"/>
              </w:tabs>
              <w:autoSpaceDE w:val="0"/>
              <w:autoSpaceDN w:val="0"/>
              <w:adjustRightInd w:val="0"/>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bCs/>
                <w:iCs/>
                <w:sz w:val="26"/>
                <w:szCs w:val="26"/>
              </w:rPr>
              <w:t xml:space="preserve">осуществлять выбор оптимальных характеристик (дескрипторов) для продукта – предмета исследования;  </w:t>
            </w:r>
          </w:p>
          <w:p w:rsidR="0012593C" w:rsidRPr="00086405" w:rsidRDefault="0012593C" w:rsidP="00086405">
            <w:pPr>
              <w:pStyle w:val="a3"/>
              <w:numPr>
                <w:ilvl w:val="0"/>
                <w:numId w:val="2"/>
              </w:numPr>
              <w:tabs>
                <w:tab w:val="left" w:pos="288"/>
              </w:tabs>
              <w:spacing w:after="0" w:line="240" w:lineRule="auto"/>
              <w:ind w:left="0" w:hanging="7"/>
              <w:jc w:val="both"/>
              <w:rPr>
                <w:rFonts w:ascii="Times New Roman" w:hAnsi="Times New Roman" w:cs="Times New Roman"/>
                <w:bCs/>
                <w:iCs/>
                <w:sz w:val="26"/>
                <w:szCs w:val="26"/>
              </w:rPr>
            </w:pPr>
            <w:r w:rsidRPr="00086405">
              <w:rPr>
                <w:rFonts w:ascii="Times New Roman" w:hAnsi="Times New Roman" w:cs="Times New Roman"/>
                <w:bCs/>
                <w:iCs/>
                <w:sz w:val="26"/>
                <w:szCs w:val="26"/>
              </w:rPr>
              <w:t xml:space="preserve">составлять и оформлять протокол испытания; </w:t>
            </w:r>
          </w:p>
          <w:p w:rsidR="0012593C" w:rsidRPr="00086405" w:rsidRDefault="0012593C" w:rsidP="00086405">
            <w:pPr>
              <w:tabs>
                <w:tab w:val="left" w:pos="288"/>
              </w:tabs>
              <w:spacing w:after="0" w:line="240" w:lineRule="auto"/>
              <w:jc w:val="both"/>
              <w:rPr>
                <w:rFonts w:ascii="Times New Roman" w:hAnsi="Times New Roman"/>
                <w:sz w:val="26"/>
                <w:szCs w:val="26"/>
              </w:rPr>
            </w:pPr>
            <w:r w:rsidRPr="00086405">
              <w:rPr>
                <w:rFonts w:ascii="Times New Roman" w:hAnsi="Times New Roman"/>
                <w:b/>
                <w:sz w:val="26"/>
                <w:szCs w:val="26"/>
              </w:rPr>
              <w:t>владеть:</w:t>
            </w:r>
            <w:r w:rsidRPr="00086405">
              <w:rPr>
                <w:rFonts w:ascii="Times New Roman" w:hAnsi="Times New Roman"/>
                <w:sz w:val="26"/>
                <w:szCs w:val="26"/>
              </w:rPr>
              <w:t xml:space="preserve"> </w:t>
            </w:r>
          </w:p>
          <w:p w:rsidR="0012593C" w:rsidRPr="00086405" w:rsidRDefault="0012593C" w:rsidP="00086405">
            <w:pPr>
              <w:pStyle w:val="a3"/>
              <w:numPr>
                <w:ilvl w:val="0"/>
                <w:numId w:val="1"/>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lastRenderedPageBreak/>
              <w:t>навыками самостоятельной работы в исследовательской лаборатории;</w:t>
            </w:r>
          </w:p>
          <w:p w:rsidR="0012593C" w:rsidRPr="00086405" w:rsidRDefault="0012593C" w:rsidP="00086405">
            <w:pPr>
              <w:pStyle w:val="a3"/>
              <w:numPr>
                <w:ilvl w:val="0"/>
                <w:numId w:val="1"/>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навыками проведения испытаний, включая подготовку опытных образцов; представление образцов; подготовку таблиц; оценку образцов; повторные испытания; оценку результатов с помощью соответствующих статистических методов;</w:t>
            </w:r>
          </w:p>
          <w:p w:rsidR="0012593C" w:rsidRPr="00086405" w:rsidRDefault="0012593C" w:rsidP="00086405">
            <w:pPr>
              <w:pStyle w:val="a3"/>
              <w:numPr>
                <w:ilvl w:val="0"/>
                <w:numId w:val="1"/>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навыками применения профилирования текстуры</w:t>
            </w:r>
          </w:p>
          <w:p w:rsidR="0012593C" w:rsidRPr="00086405" w:rsidRDefault="0012593C" w:rsidP="00086405">
            <w:pPr>
              <w:pStyle w:val="a3"/>
              <w:numPr>
                <w:ilvl w:val="0"/>
                <w:numId w:val="1"/>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навыками применения методик товароведческой оценки и анализа пищевых продуктов функционального и специализированного назначения;</w:t>
            </w:r>
          </w:p>
          <w:p w:rsidR="0012593C" w:rsidRPr="00086405" w:rsidRDefault="0012593C" w:rsidP="00086405">
            <w:pPr>
              <w:pStyle w:val="a3"/>
              <w:numPr>
                <w:ilvl w:val="0"/>
                <w:numId w:val="1"/>
              </w:numPr>
              <w:tabs>
                <w:tab w:val="left" w:pos="288"/>
              </w:tabs>
              <w:spacing w:after="0" w:line="240" w:lineRule="auto"/>
              <w:ind w:left="0" w:hanging="7"/>
              <w:jc w:val="both"/>
              <w:rPr>
                <w:rFonts w:ascii="Times New Roman" w:hAnsi="Times New Roman" w:cs="Times New Roman"/>
                <w:sz w:val="26"/>
                <w:szCs w:val="26"/>
              </w:rPr>
            </w:pPr>
            <w:r w:rsidRPr="00086405">
              <w:rPr>
                <w:rFonts w:ascii="Times New Roman" w:hAnsi="Times New Roman" w:cs="Times New Roman"/>
                <w:sz w:val="26"/>
                <w:szCs w:val="26"/>
              </w:rPr>
              <w:t>навыками документального оформления результатов исследования.</w:t>
            </w:r>
          </w:p>
        </w:tc>
        <w:tc>
          <w:tcPr>
            <w:tcW w:w="5979" w:type="dxa"/>
          </w:tcPr>
          <w:p w:rsidR="0012593C" w:rsidRPr="00086405" w:rsidRDefault="0012593C"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lastRenderedPageBreak/>
              <w:t xml:space="preserve">know: </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r w:rsidRPr="00086405">
              <w:rPr>
                <w:rFonts w:ascii="Times New Roman" w:hAnsi="Times New Roman"/>
                <w:sz w:val="26"/>
                <w:szCs w:val="26"/>
              </w:rPr>
              <w:t>с</w:t>
            </w:r>
            <w:proofErr w:type="spellStart"/>
            <w:r w:rsidRPr="00086405">
              <w:rPr>
                <w:rFonts w:ascii="Times New Roman" w:hAnsi="Times New Roman"/>
                <w:sz w:val="26"/>
                <w:szCs w:val="26"/>
                <w:lang w:val="en-US"/>
              </w:rPr>
              <w:t>onceptual</w:t>
            </w:r>
            <w:proofErr w:type="spellEnd"/>
            <w:r w:rsidRPr="00086405">
              <w:rPr>
                <w:rFonts w:ascii="Times New Roman" w:hAnsi="Times New Roman"/>
                <w:sz w:val="26"/>
                <w:szCs w:val="26"/>
                <w:lang w:val="en-US"/>
              </w:rPr>
              <w:t xml:space="preserve"> framework in the field of merchandising functional and specialized products as part of product management;</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fundamental provisions of technical regulations in the field of merchandising functional and specialized products;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methodology for merchandising evaluation and analysis of functional and specialized food products;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specific application of methods for individual food product groups;</w:t>
            </w:r>
          </w:p>
          <w:p w:rsidR="0012593C" w:rsidRPr="00086405" w:rsidRDefault="0012593C"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be able to:</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define research goals and objectives;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perform a qualitative and quantitative assessment of product quality;</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analyze the results and prepare a research report;</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be guided by the requirements of technical regulations in the field of merchandising functional and specialized products;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select optimal characteristics (descriptors) for the product being researched;</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compile and prepare a test report;</w:t>
            </w:r>
          </w:p>
          <w:p w:rsidR="0012593C" w:rsidRPr="00086405" w:rsidRDefault="0012593C" w:rsidP="00086405">
            <w:pPr>
              <w:spacing w:after="0" w:line="240" w:lineRule="auto"/>
              <w:jc w:val="both"/>
              <w:rPr>
                <w:rFonts w:ascii="Times New Roman" w:hAnsi="Times New Roman"/>
                <w:sz w:val="26"/>
                <w:szCs w:val="26"/>
                <w:lang w:val="en-US"/>
              </w:rPr>
            </w:pP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have the skills</w:t>
            </w:r>
            <w:r w:rsidRPr="00086405">
              <w:rPr>
                <w:rFonts w:ascii="Times New Roman" w:hAnsi="Times New Roman"/>
                <w:sz w:val="26"/>
                <w:szCs w:val="26"/>
                <w:lang w:val="en-US"/>
              </w:rPr>
              <w:t>:</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skills for independent work in a research laboratory;</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testing skills, including sample preparation; sample presentation; table preparation; sample evaluation; retesting; evaluation of results using appropriate statistical methods;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texture profiling skills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skills in applying commodity evaluation and analysis </w:t>
            </w:r>
            <w:r w:rsidRPr="00086405">
              <w:rPr>
                <w:rFonts w:ascii="Times New Roman" w:hAnsi="Times New Roman"/>
                <w:sz w:val="26"/>
                <w:szCs w:val="26"/>
                <w:lang w:val="en-US"/>
              </w:rPr>
              <w:lastRenderedPageBreak/>
              <w:t>methods for functional and specialized food products;</w:t>
            </w:r>
          </w:p>
          <w:p w:rsidR="0012593C" w:rsidRPr="00086405" w:rsidRDefault="0012593C"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skills</w:t>
            </w:r>
            <w:proofErr w:type="gramEnd"/>
            <w:r w:rsidRPr="00086405">
              <w:rPr>
                <w:rFonts w:ascii="Times New Roman" w:hAnsi="Times New Roman"/>
                <w:sz w:val="26"/>
                <w:szCs w:val="26"/>
                <w:lang w:val="en-US"/>
              </w:rPr>
              <w:t xml:space="preserve"> in documenting research results.</w:t>
            </w:r>
          </w:p>
        </w:tc>
      </w:tr>
      <w:tr w:rsidR="0012593C" w:rsidRPr="00086405" w:rsidTr="002F62E0">
        <w:trPr>
          <w:trHeight w:val="58"/>
        </w:trPr>
        <w:tc>
          <w:tcPr>
            <w:tcW w:w="3794" w:type="dxa"/>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5557" w:type="dxa"/>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2</w:t>
            </w:r>
          </w:p>
        </w:tc>
        <w:tc>
          <w:tcPr>
            <w:tcW w:w="5979" w:type="dxa"/>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2</w:t>
            </w:r>
          </w:p>
        </w:tc>
      </w:tr>
      <w:tr w:rsidR="0012593C" w:rsidRPr="00086405" w:rsidTr="002F62E0">
        <w:trPr>
          <w:trHeight w:val="610"/>
        </w:trPr>
        <w:tc>
          <w:tcPr>
            <w:tcW w:w="3794" w:type="dxa"/>
            <w:vAlign w:val="center"/>
          </w:tcPr>
          <w:p w:rsidR="0012593C" w:rsidRPr="00086405" w:rsidRDefault="0012593C"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5557"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c>
          <w:tcPr>
            <w:tcW w:w="5979"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r>
      <w:tr w:rsidR="0012593C" w:rsidRPr="00086405" w:rsidTr="002F62E0">
        <w:trPr>
          <w:trHeight w:val="915"/>
        </w:trPr>
        <w:tc>
          <w:tcPr>
            <w:tcW w:w="3794" w:type="dxa"/>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5557" w:type="dxa"/>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lang w:val="en-US"/>
              </w:rPr>
              <w:t>3</w:t>
            </w:r>
            <w:r w:rsidRPr="00086405">
              <w:rPr>
                <w:rFonts w:ascii="Times New Roman" w:hAnsi="Times New Roman"/>
                <w:sz w:val="26"/>
                <w:szCs w:val="26"/>
              </w:rPr>
              <w:t xml:space="preserve">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3 c. u.</w:t>
            </w:r>
          </w:p>
        </w:tc>
      </w:tr>
      <w:tr w:rsidR="0012593C" w:rsidRPr="00086405" w:rsidTr="002F62E0">
        <w:trPr>
          <w:trHeight w:val="1844"/>
        </w:trPr>
        <w:tc>
          <w:tcPr>
            <w:tcW w:w="3794"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5557" w:type="dxa"/>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40 часа; самостоятельная работа – 90 часа.</w:t>
            </w:r>
          </w:p>
        </w:tc>
        <w:tc>
          <w:tcPr>
            <w:tcW w:w="5979" w:type="dxa"/>
          </w:tcPr>
          <w:p w:rsidR="0012593C" w:rsidRPr="00086405" w:rsidRDefault="0012593C"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 xml:space="preserve">Classroom lessons – 40 hours; </w:t>
            </w:r>
          </w:p>
          <w:p w:rsidR="0012593C" w:rsidRPr="00086405" w:rsidRDefault="0012593C"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proofErr w:type="gramStart"/>
            <w:r w:rsidRPr="00086405">
              <w:rPr>
                <w:rFonts w:ascii="Times New Roman" w:eastAsia="Times New Roman" w:hAnsi="Times New Roman"/>
                <w:sz w:val="26"/>
                <w:szCs w:val="26"/>
                <w:lang w:val="en-US" w:eastAsia="ru-RU"/>
              </w:rPr>
              <w:t>independent</w:t>
            </w:r>
            <w:proofErr w:type="gramEnd"/>
            <w:r w:rsidRPr="00086405">
              <w:rPr>
                <w:rFonts w:ascii="Times New Roman" w:eastAsia="Times New Roman" w:hAnsi="Times New Roman"/>
                <w:sz w:val="26"/>
                <w:szCs w:val="26"/>
                <w:lang w:val="en-US" w:eastAsia="ru-RU"/>
              </w:rPr>
              <w:t xml:space="preserve"> work – 90 hours.</w:t>
            </w:r>
          </w:p>
          <w:p w:rsidR="0012593C" w:rsidRPr="00086405" w:rsidRDefault="0012593C" w:rsidP="00086405">
            <w:pPr>
              <w:spacing w:after="0" w:line="240" w:lineRule="auto"/>
              <w:rPr>
                <w:rFonts w:ascii="Times New Roman" w:hAnsi="Times New Roman"/>
                <w:sz w:val="26"/>
                <w:szCs w:val="26"/>
                <w:lang w:val="en-US"/>
              </w:rPr>
            </w:pPr>
          </w:p>
        </w:tc>
      </w:tr>
      <w:tr w:rsidR="0012593C" w:rsidRPr="00923C40" w:rsidTr="002F62E0">
        <w:trPr>
          <w:trHeight w:val="483"/>
        </w:trPr>
        <w:tc>
          <w:tcPr>
            <w:tcW w:w="3794"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lastRenderedPageBreak/>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5557" w:type="dxa"/>
            <w:tcBorders>
              <w:top w:val="outset" w:sz="6" w:space="0" w:color="auto"/>
              <w:left w:val="outset" w:sz="6" w:space="0" w:color="auto"/>
              <w:bottom w:val="outset" w:sz="6" w:space="0" w:color="auto"/>
              <w:right w:val="outset" w:sz="6" w:space="0" w:color="auto"/>
            </w:tcBorders>
          </w:tcPr>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Формы текущей аттестации – отчеты по выполнению семинарских работ.</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экзамен.</w:t>
            </w:r>
          </w:p>
          <w:p w:rsidR="0012593C" w:rsidRPr="00086405" w:rsidRDefault="0012593C" w:rsidP="00086405">
            <w:pPr>
              <w:spacing w:after="0" w:line="240" w:lineRule="auto"/>
              <w:rPr>
                <w:rFonts w:ascii="Times New Roman" w:hAnsi="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 xml:space="preserve">Current assessment forms include reports on </w:t>
            </w:r>
            <w:r w:rsidRPr="00086405">
              <w:rPr>
                <w:rFonts w:ascii="Times New Roman" w:hAnsi="Times New Roman"/>
                <w:color w:val="000000"/>
                <w:sz w:val="26"/>
                <w:szCs w:val="26"/>
                <w:lang w:val="en-US"/>
              </w:rPr>
              <w:t>seminar work.</w:t>
            </w:r>
          </w:p>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Form of interim assessment – exam.</w:t>
            </w:r>
          </w:p>
          <w:p w:rsidR="0012593C" w:rsidRPr="00086405" w:rsidRDefault="0012593C" w:rsidP="00086405">
            <w:pPr>
              <w:spacing w:after="0" w:line="240" w:lineRule="auto"/>
              <w:rPr>
                <w:rFonts w:ascii="Times New Roman" w:hAnsi="Times New Roman"/>
                <w:sz w:val="26"/>
                <w:szCs w:val="26"/>
                <w:highlight w:val="yellow"/>
                <w:lang w:val="en-US"/>
              </w:rPr>
            </w:pPr>
          </w:p>
          <w:p w:rsidR="0012593C" w:rsidRPr="00086405" w:rsidRDefault="0012593C" w:rsidP="00086405">
            <w:pPr>
              <w:spacing w:after="0" w:line="240" w:lineRule="auto"/>
              <w:rPr>
                <w:rFonts w:ascii="Times New Roman" w:hAnsi="Times New Roman"/>
                <w:sz w:val="26"/>
                <w:szCs w:val="26"/>
                <w:highlight w:val="yellow"/>
                <w:lang w:val="en-US"/>
              </w:rPr>
            </w:pPr>
          </w:p>
        </w:tc>
      </w:tr>
    </w:tbl>
    <w:p w:rsidR="002F62E0" w:rsidRDefault="002F62E0" w:rsidP="00086405">
      <w:pPr>
        <w:spacing w:after="0" w:line="240" w:lineRule="auto"/>
        <w:rPr>
          <w:rFonts w:ascii="Times New Roman" w:hAnsi="Times New Roman"/>
          <w:sz w:val="26"/>
          <w:szCs w:val="26"/>
          <w:lang w:val="en-US"/>
        </w:rPr>
      </w:pPr>
    </w:p>
    <w:p w:rsidR="002F62E0" w:rsidRDefault="002F62E0">
      <w:pPr>
        <w:spacing w:after="200" w:line="276" w:lineRule="auto"/>
        <w:rPr>
          <w:rFonts w:ascii="Times New Roman" w:hAnsi="Times New Roman"/>
          <w:sz w:val="26"/>
          <w:szCs w:val="26"/>
          <w:lang w:val="en-US"/>
        </w:rPr>
      </w:pPr>
      <w:r>
        <w:rPr>
          <w:rFonts w:ascii="Times New Roman" w:hAnsi="Times New Roman"/>
          <w:sz w:val="26"/>
          <w:szCs w:val="26"/>
          <w:lang w:val="en-US"/>
        </w:rPr>
        <w:br w:type="page"/>
      </w:r>
    </w:p>
    <w:p w:rsidR="007250DE" w:rsidRPr="009F1CEC" w:rsidRDefault="007250DE" w:rsidP="007250DE">
      <w:pPr>
        <w:spacing w:after="0" w:line="240" w:lineRule="auto"/>
        <w:jc w:val="center"/>
        <w:rPr>
          <w:rFonts w:ascii="Times New Roman" w:hAnsi="Times New Roman"/>
          <w:b/>
          <w:bCs/>
          <w:sz w:val="26"/>
          <w:szCs w:val="26"/>
        </w:rPr>
      </w:pPr>
      <w:r w:rsidRPr="009F1CEC">
        <w:rPr>
          <w:rFonts w:ascii="Times New Roman" w:hAnsi="Times New Roman"/>
          <w:bCs/>
          <w:sz w:val="26"/>
          <w:szCs w:val="26"/>
        </w:rPr>
        <w:lastRenderedPageBreak/>
        <w:t>Учебная дисциплина</w:t>
      </w:r>
      <w:r w:rsidRPr="009F1CEC">
        <w:rPr>
          <w:rFonts w:ascii="Times New Roman" w:hAnsi="Times New Roman"/>
          <w:b/>
          <w:bCs/>
          <w:sz w:val="26"/>
          <w:szCs w:val="26"/>
        </w:rPr>
        <w:t xml:space="preserve"> «Философия и методология науки», </w:t>
      </w:r>
      <w:r w:rsidRPr="009F1CEC">
        <w:rPr>
          <w:rFonts w:ascii="Times New Roman" w:hAnsi="Times New Roman"/>
          <w:sz w:val="26"/>
          <w:szCs w:val="26"/>
        </w:rPr>
        <w:t>модуль</w:t>
      </w:r>
      <w:r w:rsidRPr="009F1CEC">
        <w:rPr>
          <w:rFonts w:ascii="Times New Roman" w:hAnsi="Times New Roman"/>
          <w:b/>
          <w:sz w:val="26"/>
          <w:szCs w:val="26"/>
        </w:rPr>
        <w:t xml:space="preserve"> «Дополнительные виды обучения»</w:t>
      </w:r>
      <w:r w:rsidRPr="009F1CEC">
        <w:rPr>
          <w:rFonts w:ascii="Times New Roman" w:hAnsi="Times New Roman"/>
          <w:b/>
          <w:bCs/>
          <w:sz w:val="26"/>
          <w:szCs w:val="26"/>
        </w:rPr>
        <w:t xml:space="preserve"> /</w:t>
      </w:r>
    </w:p>
    <w:p w:rsidR="007250DE" w:rsidRPr="007250DE" w:rsidRDefault="007250DE" w:rsidP="007250DE">
      <w:pPr>
        <w:spacing w:after="0" w:line="240" w:lineRule="auto"/>
        <w:jc w:val="center"/>
        <w:rPr>
          <w:rFonts w:ascii="Times New Roman" w:hAnsi="Times New Roman"/>
          <w:b/>
          <w:sz w:val="26"/>
          <w:szCs w:val="26"/>
          <w:lang w:val="en-US"/>
        </w:rPr>
      </w:pPr>
      <w:r w:rsidRPr="009F1CEC">
        <w:rPr>
          <w:rFonts w:ascii="Times New Roman" w:hAnsi="Times New Roman"/>
          <w:sz w:val="26"/>
          <w:szCs w:val="26"/>
          <w:lang w:val="en-US"/>
        </w:rPr>
        <w:t>Academic discipline</w:t>
      </w:r>
      <w:r w:rsidRPr="009F1CEC">
        <w:rPr>
          <w:rFonts w:ascii="Times New Roman" w:hAnsi="Times New Roman"/>
          <w:b/>
          <w:bCs/>
          <w:sz w:val="26"/>
          <w:szCs w:val="26"/>
          <w:lang w:val="en-US"/>
        </w:rPr>
        <w:t xml:space="preserve"> «</w:t>
      </w:r>
      <w:r w:rsidRPr="009F1CEC">
        <w:rPr>
          <w:rFonts w:ascii="Times New Roman" w:hAnsi="Times New Roman"/>
          <w:b/>
          <w:sz w:val="26"/>
          <w:szCs w:val="26"/>
          <w:lang w:val="en-US"/>
        </w:rPr>
        <w:t xml:space="preserve">Philosophy and Methodology of Science», </w:t>
      </w:r>
      <w:r w:rsidRPr="009F1CEC">
        <w:rPr>
          <w:rFonts w:ascii="Times New Roman" w:hAnsi="Times New Roman"/>
          <w:sz w:val="26"/>
          <w:szCs w:val="26"/>
          <w:lang w:val="en-US"/>
        </w:rPr>
        <w:t>module</w:t>
      </w:r>
      <w:r w:rsidRPr="009F1CEC">
        <w:rPr>
          <w:rFonts w:ascii="Times New Roman" w:hAnsi="Times New Roman"/>
          <w:b/>
          <w:sz w:val="26"/>
          <w:szCs w:val="26"/>
          <w:lang w:val="en-US"/>
        </w:rPr>
        <w:t xml:space="preserve"> «Additional Types of Training program»</w:t>
      </w:r>
    </w:p>
    <w:p w:rsidR="007250DE" w:rsidRPr="007250DE" w:rsidRDefault="007250DE" w:rsidP="007250DE">
      <w:pPr>
        <w:spacing w:after="0" w:line="240" w:lineRule="auto"/>
        <w:jc w:val="center"/>
        <w:rPr>
          <w:rFonts w:ascii="Times New Roman" w:hAnsi="Times New Roman"/>
          <w:b/>
          <w:sz w:val="26"/>
          <w:szCs w:val="26"/>
          <w:lang w:val="en-US"/>
        </w:rPr>
      </w:pPr>
    </w:p>
    <w:tbl>
      <w:tblPr>
        <w:tblStyle w:val="a4"/>
        <w:tblW w:w="0" w:type="auto"/>
        <w:tblLook w:val="04A0"/>
      </w:tblPr>
      <w:tblGrid>
        <w:gridCol w:w="4077"/>
        <w:gridCol w:w="6096"/>
        <w:gridCol w:w="4613"/>
      </w:tblGrid>
      <w:tr w:rsidR="007250DE" w:rsidRPr="009F1CEC" w:rsidTr="00175133">
        <w:tc>
          <w:tcPr>
            <w:tcW w:w="4077" w:type="dxa"/>
          </w:tcPr>
          <w:p w:rsidR="007250DE" w:rsidRPr="009F1CEC" w:rsidRDefault="007250DE" w:rsidP="00175133">
            <w:pPr>
              <w:spacing w:after="0" w:line="240" w:lineRule="auto"/>
              <w:jc w:val="both"/>
              <w:rPr>
                <w:rFonts w:ascii="Times New Roman" w:hAnsi="Times New Roman"/>
                <w:b/>
                <w:sz w:val="26"/>
                <w:szCs w:val="26"/>
                <w:lang w:val="en-US"/>
              </w:rPr>
            </w:pPr>
            <w:r w:rsidRPr="009F1CEC">
              <w:rPr>
                <w:rFonts w:ascii="Times New Roman" w:hAnsi="Times New Roman"/>
                <w:b/>
                <w:sz w:val="26"/>
                <w:szCs w:val="26"/>
              </w:rPr>
              <w:t>Краткое</w:t>
            </w:r>
            <w:r w:rsidRPr="009F1CEC">
              <w:rPr>
                <w:rFonts w:ascii="Times New Roman" w:hAnsi="Times New Roman"/>
                <w:b/>
                <w:sz w:val="26"/>
                <w:szCs w:val="26"/>
                <w:lang w:val="en-US"/>
              </w:rPr>
              <w:t xml:space="preserve"> </w:t>
            </w:r>
            <w:r w:rsidRPr="009F1CEC">
              <w:rPr>
                <w:rFonts w:ascii="Times New Roman" w:hAnsi="Times New Roman"/>
                <w:b/>
                <w:sz w:val="26"/>
                <w:szCs w:val="26"/>
              </w:rPr>
              <w:t>содержание</w:t>
            </w:r>
            <w:r w:rsidRPr="009F1CEC">
              <w:rPr>
                <w:rFonts w:ascii="Times New Roman" w:hAnsi="Times New Roman"/>
                <w:b/>
                <w:sz w:val="26"/>
                <w:szCs w:val="26"/>
                <w:lang w:val="en-US"/>
              </w:rPr>
              <w:t xml:space="preserve"> </w:t>
            </w:r>
            <w:r w:rsidRPr="009F1CEC">
              <w:rPr>
                <w:rFonts w:ascii="Times New Roman" w:hAnsi="Times New Roman"/>
                <w:b/>
                <w:sz w:val="26"/>
                <w:szCs w:val="26"/>
              </w:rPr>
              <w:t>учебной</w:t>
            </w:r>
            <w:r w:rsidRPr="009F1CEC">
              <w:rPr>
                <w:rFonts w:ascii="Times New Roman" w:hAnsi="Times New Roman"/>
                <w:b/>
                <w:sz w:val="26"/>
                <w:szCs w:val="26"/>
                <w:lang w:val="en-US"/>
              </w:rPr>
              <w:t xml:space="preserve"> </w:t>
            </w:r>
            <w:r w:rsidRPr="009F1CEC">
              <w:rPr>
                <w:rFonts w:ascii="Times New Roman" w:hAnsi="Times New Roman"/>
                <w:b/>
                <w:sz w:val="26"/>
                <w:szCs w:val="26"/>
              </w:rPr>
              <w:t>дисциплины</w:t>
            </w:r>
            <w:r w:rsidRPr="009F1CEC">
              <w:rPr>
                <w:rFonts w:ascii="Times New Roman" w:hAnsi="Times New Roman"/>
                <w:b/>
                <w:sz w:val="26"/>
                <w:szCs w:val="26"/>
                <w:lang w:val="en-US"/>
              </w:rPr>
              <w:t xml:space="preserve"> / Brief summary of the academic discipline</w:t>
            </w:r>
          </w:p>
        </w:tc>
        <w:tc>
          <w:tcPr>
            <w:tcW w:w="6096" w:type="dxa"/>
          </w:tcPr>
          <w:p w:rsidR="007250DE" w:rsidRPr="009F1CEC" w:rsidRDefault="007250DE" w:rsidP="00175133">
            <w:pPr>
              <w:spacing w:after="0" w:line="240" w:lineRule="auto"/>
              <w:ind w:firstLine="709"/>
              <w:jc w:val="both"/>
              <w:rPr>
                <w:rFonts w:ascii="Times New Roman" w:hAnsi="Times New Roman"/>
                <w:sz w:val="26"/>
                <w:szCs w:val="26"/>
              </w:rPr>
            </w:pPr>
            <w:proofErr w:type="gramStart"/>
            <w:r w:rsidRPr="009F1CEC">
              <w:rPr>
                <w:rFonts w:ascii="Times New Roman" w:hAnsi="Times New Roman"/>
                <w:sz w:val="26"/>
                <w:szCs w:val="26"/>
              </w:rPr>
              <w:t xml:space="preserve">Особенностью дисциплины «Философия и методология науки» является ее направленность на проблематику и особенности современной философско-методологической мысли, на изучение наиболее значительных и актуальных идей и концепций, разработанных в </w:t>
            </w:r>
            <w:proofErr w:type="spellStart"/>
            <w:r w:rsidRPr="009F1CEC">
              <w:rPr>
                <w:rFonts w:ascii="Times New Roman" w:hAnsi="Times New Roman"/>
                <w:sz w:val="26"/>
                <w:szCs w:val="26"/>
              </w:rPr>
              <w:t>постклассической</w:t>
            </w:r>
            <w:proofErr w:type="spellEnd"/>
            <w:r w:rsidRPr="009F1CEC">
              <w:rPr>
                <w:rFonts w:ascii="Times New Roman" w:hAnsi="Times New Roman"/>
                <w:sz w:val="26"/>
                <w:szCs w:val="26"/>
              </w:rPr>
              <w:t xml:space="preserve"> философии и методологии науки, что позволяет сформировать у обучающихся основы рефлексивной культуры мышления.</w:t>
            </w:r>
            <w:proofErr w:type="gramEnd"/>
          </w:p>
          <w:p w:rsidR="007250DE" w:rsidRPr="009F1CEC" w:rsidRDefault="007250DE" w:rsidP="00175133">
            <w:pPr>
              <w:spacing w:after="0" w:line="240" w:lineRule="auto"/>
              <w:jc w:val="both"/>
              <w:rPr>
                <w:rFonts w:ascii="Times New Roman" w:hAnsi="Times New Roman"/>
                <w:sz w:val="26"/>
                <w:szCs w:val="26"/>
              </w:rPr>
            </w:pPr>
          </w:p>
        </w:tc>
        <w:tc>
          <w:tcPr>
            <w:tcW w:w="4613" w:type="dxa"/>
          </w:tcPr>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A distinctive feature of the discipline "Philosophy and Methodology of Science" is its emphasis on the problems and characteristics of modern philosophical and methodological thought, on the study of the most significant and relevant ideas and concepts developed in post-classical philosophy and the methodology of science, which allows students to develop the foundations of a reflective culture of thinking.</w:t>
            </w:r>
          </w:p>
        </w:tc>
      </w:tr>
      <w:tr w:rsidR="007250DE" w:rsidRPr="009F1CEC" w:rsidTr="00175133">
        <w:tc>
          <w:tcPr>
            <w:tcW w:w="4077" w:type="dxa"/>
          </w:tcPr>
          <w:p w:rsidR="007250DE" w:rsidRPr="009F1CEC" w:rsidRDefault="007250DE" w:rsidP="00175133">
            <w:pPr>
              <w:spacing w:after="0" w:line="240" w:lineRule="auto"/>
              <w:jc w:val="both"/>
              <w:rPr>
                <w:rFonts w:ascii="Times New Roman" w:hAnsi="Times New Roman"/>
                <w:b/>
                <w:sz w:val="26"/>
                <w:szCs w:val="26"/>
              </w:rPr>
            </w:pPr>
            <w:r w:rsidRPr="009F1CEC">
              <w:rPr>
                <w:rFonts w:ascii="Times New Roman" w:hAnsi="Times New Roman"/>
                <w:b/>
                <w:sz w:val="26"/>
                <w:szCs w:val="26"/>
              </w:rPr>
              <w:t xml:space="preserve">Формируемые компетенции /  </w:t>
            </w:r>
            <w:proofErr w:type="spellStart"/>
            <w:r w:rsidRPr="009F1CEC">
              <w:rPr>
                <w:rFonts w:ascii="Times New Roman" w:hAnsi="Times New Roman"/>
                <w:b/>
                <w:sz w:val="26"/>
                <w:szCs w:val="26"/>
              </w:rPr>
              <w:t>Formed</w:t>
            </w:r>
            <w:proofErr w:type="spellEnd"/>
            <w:r w:rsidRPr="009F1CEC">
              <w:rPr>
                <w:rFonts w:ascii="Times New Roman" w:hAnsi="Times New Roman"/>
                <w:b/>
                <w:sz w:val="26"/>
                <w:szCs w:val="26"/>
              </w:rPr>
              <w:t xml:space="preserve"> </w:t>
            </w:r>
            <w:proofErr w:type="spellStart"/>
            <w:r w:rsidRPr="009F1CEC">
              <w:rPr>
                <w:rFonts w:ascii="Times New Roman" w:hAnsi="Times New Roman"/>
                <w:b/>
                <w:sz w:val="26"/>
                <w:szCs w:val="26"/>
              </w:rPr>
              <w:t>competencies</w:t>
            </w:r>
            <w:proofErr w:type="spellEnd"/>
          </w:p>
        </w:tc>
        <w:tc>
          <w:tcPr>
            <w:tcW w:w="6096" w:type="dxa"/>
          </w:tcPr>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Основными задачами являются: достижение обучающимися уровня философско-методологической подготовки, необходимого для продуктивного использования потенциала философских знаний и общенаучной методологии в исследовательской работе;</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 xml:space="preserve">формирование способности к </w:t>
            </w:r>
            <w:proofErr w:type="spellStart"/>
            <w:r w:rsidRPr="009F1CEC">
              <w:rPr>
                <w:rFonts w:ascii="Times New Roman" w:hAnsi="Times New Roman"/>
                <w:sz w:val="26"/>
                <w:szCs w:val="26"/>
              </w:rPr>
              <w:t>креативному</w:t>
            </w:r>
            <w:proofErr w:type="spellEnd"/>
            <w:r w:rsidRPr="009F1CEC">
              <w:rPr>
                <w:rFonts w:ascii="Times New Roman" w:hAnsi="Times New Roman"/>
                <w:sz w:val="26"/>
                <w:szCs w:val="26"/>
              </w:rPr>
              <w:t xml:space="preserve"> и критическому мышлению в социально-преобразовательной и профессиональной деятельности;</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овладение современным стилем научно-практического и рационально-ориентированного мышления.</w:t>
            </w:r>
          </w:p>
          <w:p w:rsidR="007250DE" w:rsidRPr="009F1CEC" w:rsidRDefault="007250DE" w:rsidP="00175133">
            <w:pPr>
              <w:spacing w:after="0" w:line="240" w:lineRule="auto"/>
              <w:jc w:val="both"/>
              <w:rPr>
                <w:rFonts w:ascii="Times New Roman" w:hAnsi="Times New Roman"/>
                <w:sz w:val="26"/>
                <w:szCs w:val="26"/>
              </w:rPr>
            </w:pPr>
            <w:r w:rsidRPr="009F1CEC">
              <w:rPr>
                <w:rFonts w:ascii="Times New Roman" w:hAnsi="Times New Roman"/>
                <w:sz w:val="26"/>
                <w:szCs w:val="26"/>
              </w:rPr>
              <w:t xml:space="preserve">Освоение общеобразовательной дисциплины «Философия и методология науки» направлено на формирование у обучающихся компетенции </w:t>
            </w:r>
            <w:r w:rsidRPr="009F1CEC">
              <w:rPr>
                <w:rFonts w:ascii="Times New Roman" w:hAnsi="Times New Roman"/>
                <w:sz w:val="26"/>
                <w:szCs w:val="26"/>
              </w:rPr>
              <w:lastRenderedPageBreak/>
              <w:t>применения методов научного познания в исследовательской деятельности, генерирования и реализации инновационных идей.</w:t>
            </w:r>
          </w:p>
        </w:tc>
        <w:tc>
          <w:tcPr>
            <w:tcW w:w="4613" w:type="dxa"/>
          </w:tcPr>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lastRenderedPageBreak/>
              <w:t>The main objectives are: to achieve the level of philosophical and methodological training necessary for the productive use of philosophical knowledge and general scientific methodology in research;</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to develop the ability for creative and critical thinking in socially transformative and professional activities;</w:t>
            </w:r>
          </w:p>
          <w:p w:rsidR="007250DE" w:rsidRPr="009F1CEC" w:rsidRDefault="007250DE" w:rsidP="00175133">
            <w:pPr>
              <w:spacing w:after="0" w:line="240" w:lineRule="auto"/>
              <w:jc w:val="both"/>
              <w:rPr>
                <w:rFonts w:ascii="Times New Roman" w:hAnsi="Times New Roman"/>
                <w:sz w:val="26"/>
                <w:szCs w:val="26"/>
                <w:lang w:val="en-US"/>
              </w:rPr>
            </w:pPr>
            <w:proofErr w:type="gramStart"/>
            <w:r w:rsidRPr="009F1CEC">
              <w:rPr>
                <w:rFonts w:ascii="Times New Roman" w:hAnsi="Times New Roman"/>
                <w:sz w:val="26"/>
                <w:szCs w:val="26"/>
                <w:lang w:val="en-US"/>
              </w:rPr>
              <w:t>to</w:t>
            </w:r>
            <w:proofErr w:type="gramEnd"/>
            <w:r w:rsidRPr="009F1CEC">
              <w:rPr>
                <w:rFonts w:ascii="Times New Roman" w:hAnsi="Times New Roman"/>
                <w:sz w:val="26"/>
                <w:szCs w:val="26"/>
                <w:lang w:val="en-US"/>
              </w:rPr>
              <w:t xml:space="preserve"> master a modern style of scientific-practical and rationally oriented thinking.</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The general education course "Philosophy and Methodology of Science" is aimed at developing students' competence in applying scientific methods in research, generating and implementing innovative ideas.</w:t>
            </w:r>
          </w:p>
        </w:tc>
      </w:tr>
      <w:tr w:rsidR="007250DE" w:rsidRPr="009F1CEC" w:rsidTr="00175133">
        <w:tc>
          <w:tcPr>
            <w:tcW w:w="4077" w:type="dxa"/>
          </w:tcPr>
          <w:p w:rsidR="007250DE" w:rsidRPr="009F1CEC" w:rsidRDefault="007250DE" w:rsidP="00175133">
            <w:pPr>
              <w:spacing w:after="0" w:line="240" w:lineRule="auto"/>
              <w:jc w:val="both"/>
              <w:rPr>
                <w:rFonts w:ascii="Times New Roman" w:hAnsi="Times New Roman"/>
                <w:b/>
                <w:sz w:val="26"/>
                <w:szCs w:val="26"/>
                <w:lang w:val="en-US"/>
              </w:rPr>
            </w:pPr>
            <w:r w:rsidRPr="009F1CEC">
              <w:rPr>
                <w:rFonts w:ascii="Times New Roman" w:hAnsi="Times New Roman"/>
                <w:b/>
                <w:sz w:val="26"/>
                <w:szCs w:val="26"/>
              </w:rPr>
              <w:lastRenderedPageBreak/>
              <w:t>Результаты</w:t>
            </w:r>
            <w:r w:rsidRPr="009F1CEC">
              <w:rPr>
                <w:rFonts w:ascii="Times New Roman" w:hAnsi="Times New Roman"/>
                <w:b/>
                <w:sz w:val="26"/>
                <w:szCs w:val="26"/>
                <w:lang w:val="en-US"/>
              </w:rPr>
              <w:t xml:space="preserve"> </w:t>
            </w:r>
            <w:r w:rsidRPr="009F1CEC">
              <w:rPr>
                <w:rFonts w:ascii="Times New Roman" w:hAnsi="Times New Roman"/>
                <w:b/>
                <w:sz w:val="26"/>
                <w:szCs w:val="26"/>
              </w:rPr>
              <w:t>обучения</w:t>
            </w:r>
            <w:r w:rsidRPr="009F1CEC">
              <w:rPr>
                <w:rFonts w:ascii="Times New Roman" w:hAnsi="Times New Roman"/>
                <w:b/>
                <w:sz w:val="26"/>
                <w:szCs w:val="26"/>
                <w:lang w:val="en-US"/>
              </w:rPr>
              <w:t xml:space="preserve"> (</w:t>
            </w:r>
            <w:r w:rsidRPr="009F1CEC">
              <w:rPr>
                <w:rFonts w:ascii="Times New Roman" w:hAnsi="Times New Roman"/>
                <w:b/>
                <w:sz w:val="26"/>
                <w:szCs w:val="26"/>
              </w:rPr>
              <w:t>знать</w:t>
            </w:r>
            <w:r w:rsidRPr="009F1CEC">
              <w:rPr>
                <w:rFonts w:ascii="Times New Roman" w:hAnsi="Times New Roman"/>
                <w:b/>
                <w:sz w:val="26"/>
                <w:szCs w:val="26"/>
                <w:lang w:val="en-US"/>
              </w:rPr>
              <w:t xml:space="preserve">, </w:t>
            </w:r>
            <w:r w:rsidRPr="009F1CEC">
              <w:rPr>
                <w:rFonts w:ascii="Times New Roman" w:hAnsi="Times New Roman"/>
                <w:b/>
                <w:sz w:val="26"/>
                <w:szCs w:val="26"/>
              </w:rPr>
              <w:t>уметь</w:t>
            </w:r>
            <w:r w:rsidRPr="009F1CEC">
              <w:rPr>
                <w:rFonts w:ascii="Times New Roman" w:hAnsi="Times New Roman"/>
                <w:b/>
                <w:sz w:val="26"/>
                <w:szCs w:val="26"/>
                <w:lang w:val="en-US"/>
              </w:rPr>
              <w:t xml:space="preserve">, </w:t>
            </w:r>
            <w:r w:rsidRPr="009F1CEC">
              <w:rPr>
                <w:rFonts w:ascii="Times New Roman" w:hAnsi="Times New Roman"/>
                <w:b/>
                <w:sz w:val="26"/>
                <w:szCs w:val="26"/>
              </w:rPr>
              <w:t>иметь</w:t>
            </w:r>
            <w:r w:rsidRPr="009F1CEC">
              <w:rPr>
                <w:rFonts w:ascii="Times New Roman" w:hAnsi="Times New Roman"/>
                <w:b/>
                <w:sz w:val="26"/>
                <w:szCs w:val="26"/>
                <w:lang w:val="en-US"/>
              </w:rPr>
              <w:t xml:space="preserve"> </w:t>
            </w:r>
            <w:r w:rsidRPr="009F1CEC">
              <w:rPr>
                <w:rFonts w:ascii="Times New Roman" w:hAnsi="Times New Roman"/>
                <w:b/>
                <w:sz w:val="26"/>
                <w:szCs w:val="26"/>
              </w:rPr>
              <w:t>навык</w:t>
            </w:r>
            <w:r w:rsidRPr="009F1CEC">
              <w:rPr>
                <w:rFonts w:ascii="Times New Roman" w:hAnsi="Times New Roman"/>
                <w:b/>
                <w:sz w:val="26"/>
                <w:szCs w:val="26"/>
                <w:lang w:val="en-US"/>
              </w:rPr>
              <w:t>) / Learning outcomes (to know, to be able to, to have the skill) /</w:t>
            </w:r>
          </w:p>
        </w:tc>
        <w:tc>
          <w:tcPr>
            <w:tcW w:w="6096" w:type="dxa"/>
          </w:tcPr>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Обучающийся должен знать: философские и мировоззренческие проблемы в контексте ценностей современной цивилизации;</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концептуальные модели философско-методологического анализа науки;</w:t>
            </w:r>
          </w:p>
          <w:p w:rsidR="007250DE" w:rsidRPr="009F1CEC" w:rsidRDefault="007250DE" w:rsidP="00175133">
            <w:pPr>
              <w:spacing w:after="0" w:line="240" w:lineRule="auto"/>
              <w:ind w:firstLine="709"/>
              <w:jc w:val="both"/>
              <w:rPr>
                <w:rFonts w:ascii="Times New Roman" w:hAnsi="Times New Roman"/>
                <w:sz w:val="26"/>
                <w:szCs w:val="26"/>
              </w:rPr>
            </w:pPr>
            <w:proofErr w:type="spellStart"/>
            <w:r w:rsidRPr="009F1CEC">
              <w:rPr>
                <w:rFonts w:ascii="Times New Roman" w:hAnsi="Times New Roman"/>
                <w:sz w:val="26"/>
                <w:szCs w:val="26"/>
              </w:rPr>
              <w:t>философско-методолог-кие</w:t>
            </w:r>
            <w:proofErr w:type="spellEnd"/>
            <w:r w:rsidRPr="009F1CEC">
              <w:rPr>
                <w:rFonts w:ascii="Times New Roman" w:hAnsi="Times New Roman"/>
                <w:sz w:val="26"/>
                <w:szCs w:val="26"/>
              </w:rPr>
              <w:t xml:space="preserve"> проблемы науки; </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 xml:space="preserve">концептуальное содержание и методологию междисциплинарных и </w:t>
            </w:r>
            <w:proofErr w:type="spellStart"/>
            <w:r w:rsidRPr="009F1CEC">
              <w:rPr>
                <w:rFonts w:ascii="Times New Roman" w:hAnsi="Times New Roman"/>
                <w:sz w:val="26"/>
                <w:szCs w:val="26"/>
              </w:rPr>
              <w:t>трансдисциплинарных</w:t>
            </w:r>
            <w:proofErr w:type="spellEnd"/>
            <w:r w:rsidRPr="009F1CEC">
              <w:rPr>
                <w:rFonts w:ascii="Times New Roman" w:hAnsi="Times New Roman"/>
                <w:sz w:val="26"/>
                <w:szCs w:val="26"/>
              </w:rPr>
              <w:t xml:space="preserve"> направлений современной науки; </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комплекс системных методов и философско-методологических принципов современного научного исследования и содержание специфики их применения в профессиональной деятельности;</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содержание концептуального аппарата и методики из области теории и практики аргументации.</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Обучающийся должен уметь:</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анализировать и оценивать содержание и уровень философско-методологических проблем при решении социальных и профессиональных задач;</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использовать в профессиональной исследовательской и педагогической деятельности знания о развитии современных философских направлений;</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 xml:space="preserve">проводить критический анализ, обобщение и систематизацию научной информации, постановку целей исследования и выбор оптимальных путей и </w:t>
            </w:r>
            <w:r w:rsidRPr="009F1CEC">
              <w:rPr>
                <w:rFonts w:ascii="Times New Roman" w:hAnsi="Times New Roman"/>
                <w:sz w:val="26"/>
                <w:szCs w:val="26"/>
              </w:rPr>
              <w:lastRenderedPageBreak/>
              <w:t>методов их достижения;</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разрабатывать новые методы исследования применительно к научному, научно-производственному и педагогическому профилю деятельности;</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проводить научные исследования при соблюдении принципов академической этики, признания личной ответственности за цели, средства, результаты научной работы;</w:t>
            </w:r>
          </w:p>
          <w:p w:rsidR="007250DE" w:rsidRPr="009F1CEC" w:rsidRDefault="007250DE" w:rsidP="00175133">
            <w:pPr>
              <w:spacing w:after="0" w:line="240" w:lineRule="auto"/>
              <w:ind w:firstLine="709"/>
              <w:jc w:val="both"/>
              <w:rPr>
                <w:rFonts w:ascii="Times New Roman" w:hAnsi="Times New Roman"/>
                <w:sz w:val="26"/>
                <w:szCs w:val="26"/>
              </w:rPr>
            </w:pPr>
            <w:r w:rsidRPr="009F1CEC">
              <w:rPr>
                <w:rFonts w:ascii="Times New Roman" w:hAnsi="Times New Roman"/>
                <w:sz w:val="26"/>
                <w:szCs w:val="26"/>
              </w:rPr>
              <w:t>проявлять способность к творчеству и научному поиску в контексте междисциплинарного подхода к решению практико-ориентированных и фундаментальных научных проблем.</w:t>
            </w:r>
          </w:p>
          <w:p w:rsidR="007250DE" w:rsidRPr="009F1CEC" w:rsidRDefault="007250DE" w:rsidP="00175133">
            <w:pPr>
              <w:spacing w:after="0" w:line="240" w:lineRule="auto"/>
              <w:jc w:val="both"/>
              <w:rPr>
                <w:rFonts w:ascii="Times New Roman" w:hAnsi="Times New Roman"/>
                <w:sz w:val="26"/>
                <w:szCs w:val="26"/>
              </w:rPr>
            </w:pPr>
          </w:p>
        </w:tc>
        <w:tc>
          <w:tcPr>
            <w:tcW w:w="4613" w:type="dxa"/>
          </w:tcPr>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lastRenderedPageBreak/>
              <w:t>The student should have knowledge of: philosophical and ideological issues in the context of the values ​​of modern civilization;</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conceptual models of philosophical and methodological analysis of science;</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philosophical and methodological problems of science;</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 xml:space="preserve">the conceptual content and methodology of interdisciplinary and </w:t>
            </w:r>
            <w:proofErr w:type="spellStart"/>
            <w:r w:rsidRPr="009F1CEC">
              <w:rPr>
                <w:rFonts w:ascii="Times New Roman" w:hAnsi="Times New Roman"/>
                <w:sz w:val="26"/>
                <w:szCs w:val="26"/>
                <w:lang w:val="en-US"/>
              </w:rPr>
              <w:t>transdisciplinary</w:t>
            </w:r>
            <w:proofErr w:type="spellEnd"/>
            <w:r w:rsidRPr="009F1CEC">
              <w:rPr>
                <w:rFonts w:ascii="Times New Roman" w:hAnsi="Times New Roman"/>
                <w:sz w:val="26"/>
                <w:szCs w:val="26"/>
                <w:lang w:val="en-US"/>
              </w:rPr>
              <w:t xml:space="preserve"> areas of modern science;</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a set of systemic methods and philosophical and methodological principles of modern scientific research and the specific content of their application in professional activities;</w:t>
            </w:r>
          </w:p>
          <w:p w:rsidR="007250DE" w:rsidRPr="009F1CEC" w:rsidRDefault="007250DE" w:rsidP="00175133">
            <w:pPr>
              <w:spacing w:after="0" w:line="240" w:lineRule="auto"/>
              <w:jc w:val="both"/>
              <w:rPr>
                <w:rFonts w:ascii="Times New Roman" w:hAnsi="Times New Roman"/>
                <w:sz w:val="26"/>
                <w:szCs w:val="26"/>
                <w:lang w:val="en-US"/>
              </w:rPr>
            </w:pPr>
            <w:proofErr w:type="gramStart"/>
            <w:r w:rsidRPr="009F1CEC">
              <w:rPr>
                <w:rFonts w:ascii="Times New Roman" w:hAnsi="Times New Roman"/>
                <w:sz w:val="26"/>
                <w:szCs w:val="26"/>
                <w:lang w:val="en-US"/>
              </w:rPr>
              <w:t>the</w:t>
            </w:r>
            <w:proofErr w:type="gramEnd"/>
            <w:r w:rsidRPr="009F1CEC">
              <w:rPr>
                <w:rFonts w:ascii="Times New Roman" w:hAnsi="Times New Roman"/>
                <w:sz w:val="26"/>
                <w:szCs w:val="26"/>
                <w:lang w:val="en-US"/>
              </w:rPr>
              <w:t xml:space="preserve"> content of the conceptual apparatus and methods in the field of argumentation theory and practice.</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The student should be able to:</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analyze and evaluate the content and level of philosophical and methodological problems in solving social and professional problems;</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apply knowledge of the development of modern philosophical trends in professional research and teaching activities;</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lastRenderedPageBreak/>
              <w:t>conduct a critical analysis, generalization, and systematization of scientific information, set research goals, and select optimal paths and methods for achieving them;</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develop new research methods applicable to scientific, scientific-industrial, and pedagogical activities;</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Conduct scientific research while adhering to the principles of academic ethics and accepting personal responsibility for the goals, means, and results of scientific work;</w:t>
            </w:r>
          </w:p>
          <w:p w:rsidR="007250DE" w:rsidRPr="009F1CEC" w:rsidRDefault="007250DE" w:rsidP="00175133">
            <w:pPr>
              <w:spacing w:after="0" w:line="240" w:lineRule="auto"/>
              <w:jc w:val="both"/>
              <w:rPr>
                <w:rFonts w:ascii="Times New Roman" w:hAnsi="Times New Roman"/>
                <w:sz w:val="26"/>
                <w:szCs w:val="26"/>
                <w:lang w:val="en-US"/>
              </w:rPr>
            </w:pPr>
            <w:proofErr w:type="gramStart"/>
            <w:r w:rsidRPr="009F1CEC">
              <w:rPr>
                <w:rFonts w:ascii="Times New Roman" w:hAnsi="Times New Roman"/>
                <w:sz w:val="26"/>
                <w:szCs w:val="26"/>
                <w:lang w:val="en-US"/>
              </w:rPr>
              <w:t>demonstrate</w:t>
            </w:r>
            <w:proofErr w:type="gramEnd"/>
            <w:r w:rsidRPr="009F1CEC">
              <w:rPr>
                <w:rFonts w:ascii="Times New Roman" w:hAnsi="Times New Roman"/>
                <w:sz w:val="26"/>
                <w:szCs w:val="26"/>
                <w:lang w:val="en-US"/>
              </w:rPr>
              <w:t xml:space="preserve"> creativity and scientific inquiry within the context of an interdisciplinary approach to solving practical and fundamental scientific problems.</w:t>
            </w:r>
          </w:p>
        </w:tc>
      </w:tr>
      <w:tr w:rsidR="007250DE" w:rsidRPr="009F1CEC" w:rsidTr="00175133">
        <w:tc>
          <w:tcPr>
            <w:tcW w:w="4077" w:type="dxa"/>
          </w:tcPr>
          <w:p w:rsidR="007250DE" w:rsidRPr="009F1CEC" w:rsidRDefault="007250DE" w:rsidP="00175133">
            <w:pPr>
              <w:spacing w:after="0" w:line="240" w:lineRule="auto"/>
              <w:jc w:val="both"/>
              <w:rPr>
                <w:rFonts w:ascii="Times New Roman" w:hAnsi="Times New Roman"/>
                <w:b/>
                <w:sz w:val="26"/>
                <w:szCs w:val="26"/>
                <w:lang w:val="en-US"/>
              </w:rPr>
            </w:pPr>
            <w:r w:rsidRPr="009F1CEC">
              <w:rPr>
                <w:rFonts w:ascii="Times New Roman" w:hAnsi="Times New Roman"/>
                <w:b/>
                <w:sz w:val="26"/>
                <w:szCs w:val="26"/>
              </w:rPr>
              <w:lastRenderedPageBreak/>
              <w:t>Семестр</w:t>
            </w:r>
            <w:r w:rsidRPr="009F1CEC">
              <w:rPr>
                <w:rFonts w:ascii="Times New Roman" w:hAnsi="Times New Roman"/>
                <w:b/>
                <w:sz w:val="26"/>
                <w:szCs w:val="26"/>
                <w:lang w:val="en-US"/>
              </w:rPr>
              <w:t xml:space="preserve"> </w:t>
            </w:r>
            <w:r w:rsidRPr="009F1CEC">
              <w:rPr>
                <w:rFonts w:ascii="Times New Roman" w:hAnsi="Times New Roman"/>
                <w:b/>
                <w:sz w:val="26"/>
                <w:szCs w:val="26"/>
              </w:rPr>
              <w:t>изучения</w:t>
            </w:r>
            <w:r w:rsidRPr="009F1CEC">
              <w:rPr>
                <w:rFonts w:ascii="Times New Roman" w:hAnsi="Times New Roman"/>
                <w:b/>
                <w:sz w:val="26"/>
                <w:szCs w:val="26"/>
                <w:lang w:val="en-US"/>
              </w:rPr>
              <w:t xml:space="preserve"> </w:t>
            </w:r>
            <w:r w:rsidRPr="009F1CEC">
              <w:rPr>
                <w:rFonts w:ascii="Times New Roman" w:hAnsi="Times New Roman"/>
                <w:b/>
                <w:sz w:val="26"/>
                <w:szCs w:val="26"/>
              </w:rPr>
              <w:t>учебной</w:t>
            </w:r>
            <w:r w:rsidRPr="009F1CEC">
              <w:rPr>
                <w:rFonts w:ascii="Times New Roman" w:hAnsi="Times New Roman"/>
                <w:b/>
                <w:sz w:val="26"/>
                <w:szCs w:val="26"/>
                <w:lang w:val="en-US"/>
              </w:rPr>
              <w:t xml:space="preserve"> </w:t>
            </w:r>
            <w:r w:rsidRPr="009F1CEC">
              <w:rPr>
                <w:rFonts w:ascii="Times New Roman" w:hAnsi="Times New Roman"/>
                <w:b/>
                <w:sz w:val="26"/>
                <w:szCs w:val="26"/>
              </w:rPr>
              <w:t>дисциплины</w:t>
            </w:r>
            <w:r w:rsidRPr="009F1CEC">
              <w:rPr>
                <w:rFonts w:ascii="Times New Roman" w:hAnsi="Times New Roman"/>
                <w:b/>
                <w:sz w:val="26"/>
                <w:szCs w:val="26"/>
                <w:lang w:val="en-US"/>
              </w:rPr>
              <w:t xml:space="preserve"> / Semester of study of an academic discipline /</w:t>
            </w:r>
          </w:p>
        </w:tc>
        <w:tc>
          <w:tcPr>
            <w:tcW w:w="6096" w:type="dxa"/>
          </w:tcPr>
          <w:p w:rsidR="007250DE" w:rsidRPr="009F1CEC" w:rsidRDefault="007250DE" w:rsidP="00175133">
            <w:pPr>
              <w:spacing w:after="0" w:line="240" w:lineRule="auto"/>
              <w:jc w:val="both"/>
              <w:rPr>
                <w:rFonts w:ascii="Times New Roman" w:hAnsi="Times New Roman"/>
                <w:sz w:val="26"/>
                <w:szCs w:val="26"/>
              </w:rPr>
            </w:pPr>
            <w:r w:rsidRPr="009F1CEC">
              <w:rPr>
                <w:rFonts w:ascii="Times New Roman" w:hAnsi="Times New Roman"/>
                <w:sz w:val="26"/>
                <w:szCs w:val="26"/>
              </w:rPr>
              <w:t>1 семестр – очная форма получения образования;</w:t>
            </w:r>
          </w:p>
          <w:p w:rsidR="007250DE" w:rsidRPr="009F1CEC" w:rsidRDefault="007250DE" w:rsidP="00175133">
            <w:pPr>
              <w:spacing w:after="0" w:line="240" w:lineRule="auto"/>
              <w:jc w:val="both"/>
              <w:rPr>
                <w:rFonts w:ascii="Times New Roman" w:hAnsi="Times New Roman"/>
                <w:sz w:val="26"/>
                <w:szCs w:val="26"/>
              </w:rPr>
            </w:pPr>
            <w:r w:rsidRPr="009F1CEC">
              <w:rPr>
                <w:rFonts w:ascii="Times New Roman" w:hAnsi="Times New Roman"/>
                <w:sz w:val="26"/>
                <w:szCs w:val="26"/>
              </w:rPr>
              <w:t>2 семестр - заочная  форма получения образования;</w:t>
            </w:r>
          </w:p>
        </w:tc>
        <w:tc>
          <w:tcPr>
            <w:tcW w:w="4613" w:type="dxa"/>
          </w:tcPr>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1st semester – full-time education;</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2nd semester – part-time education;</w:t>
            </w:r>
          </w:p>
        </w:tc>
      </w:tr>
      <w:tr w:rsidR="007250DE" w:rsidRPr="009F1CEC" w:rsidTr="00175133">
        <w:tc>
          <w:tcPr>
            <w:tcW w:w="4077" w:type="dxa"/>
          </w:tcPr>
          <w:p w:rsidR="007250DE" w:rsidRPr="009F1CEC" w:rsidRDefault="007250DE" w:rsidP="00175133">
            <w:pPr>
              <w:spacing w:after="0" w:line="240" w:lineRule="auto"/>
              <w:jc w:val="both"/>
              <w:rPr>
                <w:rFonts w:ascii="Times New Roman" w:hAnsi="Times New Roman"/>
                <w:b/>
                <w:sz w:val="26"/>
                <w:szCs w:val="26"/>
              </w:rPr>
            </w:pPr>
            <w:proofErr w:type="spellStart"/>
            <w:r w:rsidRPr="009F1CEC">
              <w:rPr>
                <w:rFonts w:ascii="Times New Roman" w:hAnsi="Times New Roman"/>
                <w:b/>
                <w:sz w:val="26"/>
                <w:szCs w:val="26"/>
              </w:rPr>
              <w:t>Пререквизиты</w:t>
            </w:r>
            <w:proofErr w:type="spellEnd"/>
            <w:r w:rsidRPr="009F1CEC">
              <w:rPr>
                <w:rFonts w:ascii="Times New Roman" w:hAnsi="Times New Roman"/>
                <w:b/>
                <w:sz w:val="26"/>
                <w:szCs w:val="26"/>
              </w:rPr>
              <w:t xml:space="preserve"> / </w:t>
            </w:r>
            <w:proofErr w:type="spellStart"/>
            <w:r w:rsidRPr="009F1CEC">
              <w:rPr>
                <w:rFonts w:ascii="Times New Roman" w:hAnsi="Times New Roman"/>
                <w:b/>
                <w:sz w:val="26"/>
                <w:szCs w:val="26"/>
              </w:rPr>
              <w:t>Prerequisites</w:t>
            </w:r>
            <w:proofErr w:type="spellEnd"/>
            <w:r w:rsidRPr="009F1CEC">
              <w:rPr>
                <w:rFonts w:ascii="Times New Roman" w:hAnsi="Times New Roman"/>
                <w:b/>
                <w:sz w:val="26"/>
                <w:szCs w:val="26"/>
              </w:rPr>
              <w:t xml:space="preserve"> </w:t>
            </w:r>
          </w:p>
        </w:tc>
        <w:tc>
          <w:tcPr>
            <w:tcW w:w="6096" w:type="dxa"/>
          </w:tcPr>
          <w:p w:rsidR="007250DE" w:rsidRPr="009F1CEC" w:rsidRDefault="007250DE" w:rsidP="00175133">
            <w:pPr>
              <w:spacing w:after="0" w:line="240" w:lineRule="auto"/>
              <w:jc w:val="both"/>
              <w:rPr>
                <w:rFonts w:ascii="Times New Roman" w:hAnsi="Times New Roman"/>
                <w:sz w:val="26"/>
                <w:szCs w:val="26"/>
              </w:rPr>
            </w:pPr>
            <w:r w:rsidRPr="009F1CEC">
              <w:rPr>
                <w:rFonts w:ascii="Times New Roman" w:hAnsi="Times New Roman"/>
                <w:sz w:val="26"/>
                <w:szCs w:val="26"/>
              </w:rPr>
              <w:t>Учебная дисциплина основывается на учебных дисциплинах: «Философия», «Логика», «Методология научного познания».</w:t>
            </w:r>
          </w:p>
        </w:tc>
        <w:tc>
          <w:tcPr>
            <w:tcW w:w="4613" w:type="dxa"/>
          </w:tcPr>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The academic discipline is based on the academic disciplines “Philosophy”, “Logic”, “Methodology of scientific knowledge”.</w:t>
            </w:r>
          </w:p>
        </w:tc>
      </w:tr>
      <w:tr w:rsidR="007250DE" w:rsidRPr="009F1CEC" w:rsidTr="00175133">
        <w:tc>
          <w:tcPr>
            <w:tcW w:w="4077" w:type="dxa"/>
          </w:tcPr>
          <w:p w:rsidR="007250DE" w:rsidRPr="009F1CEC" w:rsidRDefault="007250DE" w:rsidP="00175133">
            <w:pPr>
              <w:spacing w:after="0" w:line="240" w:lineRule="auto"/>
              <w:jc w:val="both"/>
              <w:rPr>
                <w:rFonts w:ascii="Times New Roman" w:hAnsi="Times New Roman"/>
                <w:b/>
                <w:sz w:val="26"/>
                <w:szCs w:val="26"/>
                <w:lang w:val="en-US"/>
              </w:rPr>
            </w:pPr>
            <w:r w:rsidRPr="009F1CEC">
              <w:rPr>
                <w:rFonts w:ascii="Times New Roman" w:hAnsi="Times New Roman"/>
                <w:b/>
                <w:sz w:val="26"/>
                <w:szCs w:val="26"/>
              </w:rPr>
              <w:t>Трудоемкость</w:t>
            </w:r>
            <w:r w:rsidRPr="009F1CEC">
              <w:rPr>
                <w:rFonts w:ascii="Times New Roman" w:hAnsi="Times New Roman"/>
                <w:b/>
                <w:sz w:val="26"/>
                <w:szCs w:val="26"/>
                <w:lang w:val="en-US"/>
              </w:rPr>
              <w:t xml:space="preserve"> </w:t>
            </w:r>
            <w:r w:rsidRPr="009F1CEC">
              <w:rPr>
                <w:rFonts w:ascii="Times New Roman" w:hAnsi="Times New Roman"/>
                <w:b/>
                <w:sz w:val="26"/>
                <w:szCs w:val="26"/>
              </w:rPr>
              <w:t>в</w:t>
            </w:r>
            <w:r w:rsidRPr="009F1CEC">
              <w:rPr>
                <w:rFonts w:ascii="Times New Roman" w:hAnsi="Times New Roman"/>
                <w:b/>
                <w:sz w:val="26"/>
                <w:szCs w:val="26"/>
                <w:lang w:val="en-US"/>
              </w:rPr>
              <w:t xml:space="preserve"> </w:t>
            </w:r>
            <w:r w:rsidRPr="009F1CEC">
              <w:rPr>
                <w:rFonts w:ascii="Times New Roman" w:hAnsi="Times New Roman"/>
                <w:b/>
                <w:sz w:val="26"/>
                <w:szCs w:val="26"/>
              </w:rPr>
              <w:t>зачетных</w:t>
            </w:r>
            <w:r w:rsidRPr="009F1CEC">
              <w:rPr>
                <w:rFonts w:ascii="Times New Roman" w:hAnsi="Times New Roman"/>
                <w:b/>
                <w:sz w:val="26"/>
                <w:szCs w:val="26"/>
                <w:lang w:val="en-US"/>
              </w:rPr>
              <w:t xml:space="preserve"> </w:t>
            </w:r>
            <w:r w:rsidRPr="009F1CEC">
              <w:rPr>
                <w:rFonts w:ascii="Times New Roman" w:hAnsi="Times New Roman"/>
                <w:b/>
                <w:sz w:val="26"/>
                <w:szCs w:val="26"/>
              </w:rPr>
              <w:t>единицах</w:t>
            </w:r>
            <w:r w:rsidRPr="009F1CEC">
              <w:rPr>
                <w:rFonts w:ascii="Times New Roman" w:hAnsi="Times New Roman"/>
                <w:b/>
                <w:sz w:val="26"/>
                <w:szCs w:val="26"/>
                <w:lang w:val="en-US"/>
              </w:rPr>
              <w:t xml:space="preserve"> / Labor intensity in credit units /</w:t>
            </w:r>
          </w:p>
        </w:tc>
        <w:tc>
          <w:tcPr>
            <w:tcW w:w="6096" w:type="dxa"/>
          </w:tcPr>
          <w:p w:rsidR="007250DE" w:rsidRPr="009F1CEC" w:rsidRDefault="007250DE" w:rsidP="00175133">
            <w:pPr>
              <w:spacing w:after="0" w:line="240" w:lineRule="auto"/>
              <w:jc w:val="both"/>
              <w:rPr>
                <w:rFonts w:ascii="Times New Roman" w:hAnsi="Times New Roman"/>
                <w:sz w:val="26"/>
                <w:szCs w:val="26"/>
              </w:rPr>
            </w:pPr>
            <w:r w:rsidRPr="009F1CEC">
              <w:rPr>
                <w:rFonts w:ascii="Times New Roman" w:hAnsi="Times New Roman"/>
                <w:sz w:val="26"/>
                <w:szCs w:val="26"/>
              </w:rPr>
              <w:t xml:space="preserve">3 </w:t>
            </w:r>
            <w:proofErr w:type="spellStart"/>
            <w:r w:rsidRPr="009F1CEC">
              <w:rPr>
                <w:rFonts w:ascii="Times New Roman" w:hAnsi="Times New Roman"/>
                <w:sz w:val="26"/>
                <w:szCs w:val="26"/>
              </w:rPr>
              <w:t>з</w:t>
            </w:r>
            <w:proofErr w:type="spellEnd"/>
            <w:r w:rsidRPr="009F1CEC">
              <w:rPr>
                <w:rFonts w:ascii="Times New Roman" w:hAnsi="Times New Roman"/>
                <w:sz w:val="26"/>
                <w:szCs w:val="26"/>
              </w:rPr>
              <w:t>. е.</w:t>
            </w:r>
          </w:p>
        </w:tc>
        <w:tc>
          <w:tcPr>
            <w:tcW w:w="4613" w:type="dxa"/>
          </w:tcPr>
          <w:p w:rsidR="007250DE" w:rsidRPr="009F1CEC" w:rsidRDefault="007250DE" w:rsidP="00175133">
            <w:pPr>
              <w:spacing w:after="0" w:line="240" w:lineRule="auto"/>
              <w:jc w:val="both"/>
              <w:rPr>
                <w:rFonts w:ascii="Times New Roman" w:hAnsi="Times New Roman"/>
                <w:sz w:val="26"/>
                <w:szCs w:val="26"/>
              </w:rPr>
            </w:pPr>
            <w:r w:rsidRPr="009F1CEC">
              <w:rPr>
                <w:rFonts w:ascii="Times New Roman" w:hAnsi="Times New Roman"/>
                <w:sz w:val="26"/>
                <w:szCs w:val="26"/>
              </w:rPr>
              <w:t xml:space="preserve">3 </w:t>
            </w:r>
            <w:proofErr w:type="spellStart"/>
            <w:r w:rsidRPr="009F1CEC">
              <w:rPr>
                <w:rFonts w:ascii="Times New Roman" w:hAnsi="Times New Roman"/>
                <w:sz w:val="26"/>
                <w:szCs w:val="26"/>
              </w:rPr>
              <w:t>z</w:t>
            </w:r>
            <w:proofErr w:type="spellEnd"/>
            <w:r w:rsidRPr="009F1CEC">
              <w:rPr>
                <w:rFonts w:ascii="Times New Roman" w:hAnsi="Times New Roman"/>
                <w:sz w:val="26"/>
                <w:szCs w:val="26"/>
              </w:rPr>
              <w:t xml:space="preserve">. </w:t>
            </w:r>
            <w:proofErr w:type="spellStart"/>
            <w:r w:rsidRPr="009F1CEC">
              <w:rPr>
                <w:rFonts w:ascii="Times New Roman" w:hAnsi="Times New Roman"/>
                <w:sz w:val="26"/>
                <w:szCs w:val="26"/>
              </w:rPr>
              <w:t>e</w:t>
            </w:r>
            <w:proofErr w:type="spellEnd"/>
            <w:r w:rsidRPr="009F1CEC">
              <w:rPr>
                <w:rFonts w:ascii="Times New Roman" w:hAnsi="Times New Roman"/>
                <w:sz w:val="26"/>
                <w:szCs w:val="26"/>
              </w:rPr>
              <w:t>.</w:t>
            </w:r>
          </w:p>
        </w:tc>
      </w:tr>
      <w:tr w:rsidR="007250DE" w:rsidRPr="009F1CEC" w:rsidTr="00175133">
        <w:tc>
          <w:tcPr>
            <w:tcW w:w="4077" w:type="dxa"/>
          </w:tcPr>
          <w:p w:rsidR="007250DE" w:rsidRPr="009F1CEC" w:rsidRDefault="007250DE" w:rsidP="00175133">
            <w:pPr>
              <w:spacing w:after="0" w:line="240" w:lineRule="auto"/>
              <w:jc w:val="both"/>
              <w:rPr>
                <w:rFonts w:ascii="Times New Roman" w:hAnsi="Times New Roman"/>
                <w:b/>
                <w:sz w:val="26"/>
                <w:szCs w:val="26"/>
                <w:lang w:val="en-US"/>
              </w:rPr>
            </w:pPr>
            <w:r w:rsidRPr="009F1CEC">
              <w:rPr>
                <w:rFonts w:ascii="Times New Roman" w:hAnsi="Times New Roman"/>
                <w:b/>
                <w:sz w:val="26"/>
                <w:szCs w:val="26"/>
              </w:rPr>
              <w:t>Количество</w:t>
            </w:r>
            <w:r w:rsidRPr="009F1CEC">
              <w:rPr>
                <w:rFonts w:ascii="Times New Roman" w:hAnsi="Times New Roman"/>
                <w:b/>
                <w:sz w:val="26"/>
                <w:szCs w:val="26"/>
                <w:lang w:val="en-US"/>
              </w:rPr>
              <w:t xml:space="preserve"> </w:t>
            </w:r>
            <w:r w:rsidRPr="009F1CEC">
              <w:rPr>
                <w:rFonts w:ascii="Times New Roman" w:hAnsi="Times New Roman"/>
                <w:b/>
                <w:sz w:val="26"/>
                <w:szCs w:val="26"/>
              </w:rPr>
              <w:t>аудиторных</w:t>
            </w:r>
            <w:r w:rsidRPr="009F1CEC">
              <w:rPr>
                <w:rFonts w:ascii="Times New Roman" w:hAnsi="Times New Roman"/>
                <w:b/>
                <w:sz w:val="26"/>
                <w:szCs w:val="26"/>
                <w:lang w:val="en-US"/>
              </w:rPr>
              <w:t xml:space="preserve"> </w:t>
            </w:r>
            <w:r w:rsidRPr="009F1CEC">
              <w:rPr>
                <w:rFonts w:ascii="Times New Roman" w:hAnsi="Times New Roman"/>
                <w:b/>
                <w:sz w:val="26"/>
                <w:szCs w:val="26"/>
              </w:rPr>
              <w:t>часов</w:t>
            </w:r>
            <w:r w:rsidRPr="009F1CEC">
              <w:rPr>
                <w:rFonts w:ascii="Times New Roman" w:hAnsi="Times New Roman"/>
                <w:b/>
                <w:sz w:val="26"/>
                <w:szCs w:val="26"/>
                <w:lang w:val="en-US"/>
              </w:rPr>
              <w:t xml:space="preserve">, </w:t>
            </w:r>
            <w:r w:rsidRPr="009F1CEC">
              <w:rPr>
                <w:rFonts w:ascii="Times New Roman" w:hAnsi="Times New Roman"/>
                <w:b/>
                <w:sz w:val="26"/>
                <w:szCs w:val="26"/>
              </w:rPr>
              <w:t>самостоятельной</w:t>
            </w:r>
            <w:r w:rsidRPr="009F1CEC">
              <w:rPr>
                <w:rFonts w:ascii="Times New Roman" w:hAnsi="Times New Roman"/>
                <w:b/>
                <w:sz w:val="26"/>
                <w:szCs w:val="26"/>
                <w:lang w:val="en-US"/>
              </w:rPr>
              <w:t xml:space="preserve"> </w:t>
            </w:r>
            <w:r w:rsidRPr="009F1CEC">
              <w:rPr>
                <w:rFonts w:ascii="Times New Roman" w:hAnsi="Times New Roman"/>
                <w:b/>
                <w:sz w:val="26"/>
                <w:szCs w:val="26"/>
              </w:rPr>
              <w:t>работы</w:t>
            </w:r>
            <w:r w:rsidRPr="009F1CEC">
              <w:rPr>
                <w:rFonts w:ascii="Times New Roman" w:hAnsi="Times New Roman"/>
                <w:b/>
                <w:sz w:val="26"/>
                <w:szCs w:val="26"/>
                <w:lang w:val="en-US"/>
              </w:rPr>
              <w:t xml:space="preserve"> / Number of classroom hours, </w:t>
            </w:r>
            <w:r w:rsidRPr="009F1CEC">
              <w:rPr>
                <w:rFonts w:ascii="Times New Roman" w:hAnsi="Times New Roman"/>
                <w:b/>
                <w:sz w:val="26"/>
                <w:szCs w:val="26"/>
                <w:lang w:val="en-US"/>
              </w:rPr>
              <w:lastRenderedPageBreak/>
              <w:t>independent work /</w:t>
            </w:r>
          </w:p>
        </w:tc>
        <w:tc>
          <w:tcPr>
            <w:tcW w:w="6096" w:type="dxa"/>
          </w:tcPr>
          <w:p w:rsidR="007250DE" w:rsidRPr="009F1CEC" w:rsidRDefault="007250DE" w:rsidP="00175133">
            <w:pPr>
              <w:spacing w:after="0" w:line="240" w:lineRule="auto"/>
              <w:jc w:val="both"/>
              <w:rPr>
                <w:rFonts w:ascii="Times New Roman" w:hAnsi="Times New Roman"/>
                <w:sz w:val="26"/>
                <w:szCs w:val="26"/>
              </w:rPr>
            </w:pPr>
            <w:r w:rsidRPr="009F1CEC">
              <w:rPr>
                <w:rFonts w:ascii="Times New Roman" w:hAnsi="Times New Roman"/>
                <w:sz w:val="26"/>
                <w:szCs w:val="26"/>
              </w:rPr>
              <w:lastRenderedPageBreak/>
              <w:t>Аудиторных занятий – 72 часа</w:t>
            </w:r>
          </w:p>
          <w:p w:rsidR="007250DE" w:rsidRPr="009F1CEC" w:rsidRDefault="007250DE" w:rsidP="00175133">
            <w:pPr>
              <w:spacing w:after="0" w:line="240" w:lineRule="auto"/>
              <w:jc w:val="both"/>
              <w:rPr>
                <w:rFonts w:ascii="Times New Roman" w:hAnsi="Times New Roman"/>
                <w:sz w:val="26"/>
                <w:szCs w:val="26"/>
              </w:rPr>
            </w:pPr>
            <w:r w:rsidRPr="009F1CEC">
              <w:rPr>
                <w:rFonts w:ascii="Times New Roman" w:hAnsi="Times New Roman"/>
                <w:sz w:val="26"/>
                <w:szCs w:val="26"/>
              </w:rPr>
              <w:t>Самостоятельная работа -  52 ч.</w:t>
            </w:r>
          </w:p>
        </w:tc>
        <w:tc>
          <w:tcPr>
            <w:tcW w:w="4613" w:type="dxa"/>
          </w:tcPr>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Classroom instruction – 72 hours</w:t>
            </w:r>
          </w:p>
          <w:p w:rsidR="007250DE" w:rsidRPr="009F1CEC" w:rsidRDefault="007250DE" w:rsidP="00175133">
            <w:pPr>
              <w:spacing w:after="0" w:line="240" w:lineRule="auto"/>
              <w:jc w:val="both"/>
              <w:rPr>
                <w:rFonts w:ascii="Times New Roman" w:hAnsi="Times New Roman"/>
                <w:sz w:val="26"/>
                <w:szCs w:val="26"/>
                <w:lang w:val="en-US"/>
              </w:rPr>
            </w:pPr>
            <w:r w:rsidRPr="009F1CEC">
              <w:rPr>
                <w:rFonts w:ascii="Times New Roman" w:hAnsi="Times New Roman"/>
                <w:sz w:val="26"/>
                <w:szCs w:val="26"/>
                <w:lang w:val="en-US"/>
              </w:rPr>
              <w:t>Independent work – 52 hours</w:t>
            </w:r>
          </w:p>
        </w:tc>
      </w:tr>
      <w:tr w:rsidR="007250DE" w:rsidRPr="009F1CEC" w:rsidTr="00175133">
        <w:tc>
          <w:tcPr>
            <w:tcW w:w="4077" w:type="dxa"/>
          </w:tcPr>
          <w:p w:rsidR="007250DE" w:rsidRPr="009F1CEC" w:rsidRDefault="007250DE" w:rsidP="00175133">
            <w:pPr>
              <w:spacing w:after="0" w:line="240" w:lineRule="auto"/>
              <w:jc w:val="both"/>
              <w:rPr>
                <w:rFonts w:ascii="Times New Roman" w:hAnsi="Times New Roman"/>
                <w:b/>
                <w:sz w:val="26"/>
                <w:szCs w:val="26"/>
                <w:lang w:val="en-US"/>
              </w:rPr>
            </w:pPr>
            <w:r w:rsidRPr="009F1CEC">
              <w:rPr>
                <w:rFonts w:ascii="Times New Roman" w:hAnsi="Times New Roman"/>
                <w:b/>
                <w:sz w:val="26"/>
                <w:szCs w:val="26"/>
              </w:rPr>
              <w:lastRenderedPageBreak/>
              <w:t>Требования</w:t>
            </w:r>
            <w:r w:rsidRPr="009F1CEC">
              <w:rPr>
                <w:rFonts w:ascii="Times New Roman" w:hAnsi="Times New Roman"/>
                <w:b/>
                <w:sz w:val="26"/>
                <w:szCs w:val="26"/>
                <w:lang w:val="en-US"/>
              </w:rPr>
              <w:t xml:space="preserve"> </w:t>
            </w:r>
            <w:r w:rsidRPr="009F1CEC">
              <w:rPr>
                <w:rFonts w:ascii="Times New Roman" w:hAnsi="Times New Roman"/>
                <w:b/>
                <w:sz w:val="26"/>
                <w:szCs w:val="26"/>
              </w:rPr>
              <w:t>и</w:t>
            </w:r>
            <w:r w:rsidRPr="009F1CEC">
              <w:rPr>
                <w:rFonts w:ascii="Times New Roman" w:hAnsi="Times New Roman"/>
                <w:b/>
                <w:sz w:val="26"/>
                <w:szCs w:val="26"/>
                <w:lang w:val="en-US"/>
              </w:rPr>
              <w:t xml:space="preserve"> </w:t>
            </w:r>
            <w:r w:rsidRPr="009F1CEC">
              <w:rPr>
                <w:rFonts w:ascii="Times New Roman" w:hAnsi="Times New Roman"/>
                <w:b/>
                <w:sz w:val="26"/>
                <w:szCs w:val="26"/>
              </w:rPr>
              <w:t>формы</w:t>
            </w:r>
            <w:r w:rsidRPr="009F1CEC">
              <w:rPr>
                <w:rFonts w:ascii="Times New Roman" w:hAnsi="Times New Roman"/>
                <w:b/>
                <w:sz w:val="26"/>
                <w:szCs w:val="26"/>
                <w:lang w:val="en-US"/>
              </w:rPr>
              <w:t xml:space="preserve"> </w:t>
            </w:r>
            <w:r w:rsidRPr="009F1CEC">
              <w:rPr>
                <w:rFonts w:ascii="Times New Roman" w:hAnsi="Times New Roman"/>
                <w:b/>
                <w:sz w:val="26"/>
                <w:szCs w:val="26"/>
              </w:rPr>
              <w:t>текущей</w:t>
            </w:r>
            <w:r w:rsidRPr="009F1CEC">
              <w:rPr>
                <w:rFonts w:ascii="Times New Roman" w:hAnsi="Times New Roman"/>
                <w:b/>
                <w:sz w:val="26"/>
                <w:szCs w:val="26"/>
                <w:lang w:val="en-US"/>
              </w:rPr>
              <w:t xml:space="preserve"> </w:t>
            </w:r>
            <w:r w:rsidRPr="009F1CEC">
              <w:rPr>
                <w:rFonts w:ascii="Times New Roman" w:hAnsi="Times New Roman"/>
                <w:b/>
                <w:sz w:val="26"/>
                <w:szCs w:val="26"/>
              </w:rPr>
              <w:t>и</w:t>
            </w:r>
            <w:r w:rsidRPr="009F1CEC">
              <w:rPr>
                <w:rFonts w:ascii="Times New Roman" w:hAnsi="Times New Roman"/>
                <w:b/>
                <w:sz w:val="26"/>
                <w:szCs w:val="26"/>
                <w:lang w:val="en-US"/>
              </w:rPr>
              <w:t xml:space="preserve"> </w:t>
            </w:r>
            <w:r w:rsidRPr="009F1CEC">
              <w:rPr>
                <w:rFonts w:ascii="Times New Roman" w:hAnsi="Times New Roman"/>
                <w:b/>
                <w:sz w:val="26"/>
                <w:szCs w:val="26"/>
              </w:rPr>
              <w:t>промежуточной</w:t>
            </w:r>
            <w:r w:rsidRPr="009F1CEC">
              <w:rPr>
                <w:rFonts w:ascii="Times New Roman" w:hAnsi="Times New Roman"/>
                <w:b/>
                <w:sz w:val="26"/>
                <w:szCs w:val="26"/>
                <w:lang w:val="en-US"/>
              </w:rPr>
              <w:t xml:space="preserve">  </w:t>
            </w:r>
            <w:r w:rsidRPr="009F1CEC">
              <w:rPr>
                <w:rFonts w:ascii="Times New Roman" w:hAnsi="Times New Roman"/>
                <w:b/>
                <w:sz w:val="26"/>
                <w:szCs w:val="26"/>
              </w:rPr>
              <w:t>аттестации</w:t>
            </w:r>
            <w:r w:rsidRPr="009F1CEC">
              <w:rPr>
                <w:rFonts w:ascii="Times New Roman" w:hAnsi="Times New Roman"/>
                <w:b/>
                <w:sz w:val="26"/>
                <w:szCs w:val="26"/>
                <w:lang w:val="en-US"/>
              </w:rPr>
              <w:t xml:space="preserve"> / Requirements and forms of current and interim certification /</w:t>
            </w:r>
          </w:p>
        </w:tc>
        <w:tc>
          <w:tcPr>
            <w:tcW w:w="6096" w:type="dxa"/>
          </w:tcPr>
          <w:p w:rsidR="007250DE" w:rsidRPr="009F1CEC" w:rsidRDefault="007250DE" w:rsidP="00175133">
            <w:pPr>
              <w:spacing w:after="0" w:line="240" w:lineRule="auto"/>
              <w:jc w:val="both"/>
              <w:rPr>
                <w:rFonts w:ascii="Times New Roman" w:hAnsi="Times New Roman"/>
                <w:sz w:val="26"/>
                <w:szCs w:val="26"/>
              </w:rPr>
            </w:pPr>
            <w:r w:rsidRPr="009F1CEC">
              <w:rPr>
                <w:rFonts w:ascii="Times New Roman" w:hAnsi="Times New Roman"/>
                <w:sz w:val="26"/>
                <w:szCs w:val="26"/>
              </w:rPr>
              <w:t>Формы текущей аттестации: тестирование, выступления на семинарских занятиях, подготовку к кандидатскому экзамену по дисциплине, а написание реферата к кандидатскому экзамену. Формы промежуточной аттестации:  экзамен</w:t>
            </w:r>
          </w:p>
        </w:tc>
        <w:tc>
          <w:tcPr>
            <w:tcW w:w="4613" w:type="dxa"/>
          </w:tcPr>
          <w:p w:rsidR="007250DE" w:rsidRPr="009F1CEC" w:rsidRDefault="007250DE" w:rsidP="00175133">
            <w:pPr>
              <w:spacing w:after="0" w:line="240" w:lineRule="auto"/>
              <w:jc w:val="both"/>
              <w:rPr>
                <w:rFonts w:ascii="Times New Roman" w:hAnsi="Times New Roman"/>
                <w:sz w:val="26"/>
                <w:szCs w:val="26"/>
              </w:rPr>
            </w:pPr>
            <w:r w:rsidRPr="009F1CEC">
              <w:rPr>
                <w:rFonts w:ascii="Times New Roman" w:hAnsi="Times New Roman"/>
                <w:sz w:val="26"/>
                <w:szCs w:val="26"/>
                <w:lang w:val="en-US"/>
              </w:rPr>
              <w:t xml:space="preserve">Current assessment forms include testing, seminar presentations, preparation for the candidate's exam in the discipline, and writing an essay for the candidate's exam. </w:t>
            </w:r>
            <w:proofErr w:type="spellStart"/>
            <w:r w:rsidRPr="009F1CEC">
              <w:rPr>
                <w:rFonts w:ascii="Times New Roman" w:hAnsi="Times New Roman"/>
                <w:sz w:val="26"/>
                <w:szCs w:val="26"/>
              </w:rPr>
              <w:t>Interim</w:t>
            </w:r>
            <w:proofErr w:type="spellEnd"/>
            <w:r w:rsidRPr="009F1CEC">
              <w:rPr>
                <w:rFonts w:ascii="Times New Roman" w:hAnsi="Times New Roman"/>
                <w:sz w:val="26"/>
                <w:szCs w:val="26"/>
              </w:rPr>
              <w:t xml:space="preserve"> </w:t>
            </w:r>
            <w:proofErr w:type="spellStart"/>
            <w:r w:rsidRPr="009F1CEC">
              <w:rPr>
                <w:rFonts w:ascii="Times New Roman" w:hAnsi="Times New Roman"/>
                <w:sz w:val="26"/>
                <w:szCs w:val="26"/>
              </w:rPr>
              <w:t>assessment</w:t>
            </w:r>
            <w:proofErr w:type="spellEnd"/>
            <w:r w:rsidRPr="009F1CEC">
              <w:rPr>
                <w:rFonts w:ascii="Times New Roman" w:hAnsi="Times New Roman"/>
                <w:sz w:val="26"/>
                <w:szCs w:val="26"/>
              </w:rPr>
              <w:t xml:space="preserve"> </w:t>
            </w:r>
            <w:proofErr w:type="spellStart"/>
            <w:r w:rsidRPr="009F1CEC">
              <w:rPr>
                <w:rFonts w:ascii="Times New Roman" w:hAnsi="Times New Roman"/>
                <w:sz w:val="26"/>
                <w:szCs w:val="26"/>
              </w:rPr>
              <w:t>forms</w:t>
            </w:r>
            <w:proofErr w:type="spellEnd"/>
            <w:r w:rsidRPr="009F1CEC">
              <w:rPr>
                <w:rFonts w:ascii="Times New Roman" w:hAnsi="Times New Roman"/>
                <w:sz w:val="26"/>
                <w:szCs w:val="26"/>
              </w:rPr>
              <w:t xml:space="preserve"> </w:t>
            </w:r>
            <w:proofErr w:type="spellStart"/>
            <w:r w:rsidRPr="009F1CEC">
              <w:rPr>
                <w:rFonts w:ascii="Times New Roman" w:hAnsi="Times New Roman"/>
                <w:sz w:val="26"/>
                <w:szCs w:val="26"/>
              </w:rPr>
              <w:t>include</w:t>
            </w:r>
            <w:proofErr w:type="spellEnd"/>
            <w:r w:rsidRPr="009F1CEC">
              <w:rPr>
                <w:rFonts w:ascii="Times New Roman" w:hAnsi="Times New Roman"/>
                <w:sz w:val="26"/>
                <w:szCs w:val="26"/>
              </w:rPr>
              <w:t xml:space="preserve"> </w:t>
            </w:r>
            <w:proofErr w:type="spellStart"/>
            <w:r w:rsidRPr="009F1CEC">
              <w:rPr>
                <w:rFonts w:ascii="Times New Roman" w:hAnsi="Times New Roman"/>
                <w:sz w:val="26"/>
                <w:szCs w:val="26"/>
              </w:rPr>
              <w:t>an</w:t>
            </w:r>
            <w:proofErr w:type="spellEnd"/>
            <w:r w:rsidRPr="009F1CEC">
              <w:rPr>
                <w:rFonts w:ascii="Times New Roman" w:hAnsi="Times New Roman"/>
                <w:sz w:val="26"/>
                <w:szCs w:val="26"/>
              </w:rPr>
              <w:t xml:space="preserve"> </w:t>
            </w:r>
            <w:proofErr w:type="spellStart"/>
            <w:r w:rsidRPr="009F1CEC">
              <w:rPr>
                <w:rFonts w:ascii="Times New Roman" w:hAnsi="Times New Roman"/>
                <w:sz w:val="26"/>
                <w:szCs w:val="26"/>
              </w:rPr>
              <w:t>exam</w:t>
            </w:r>
            <w:proofErr w:type="spellEnd"/>
            <w:r w:rsidRPr="009F1CEC">
              <w:rPr>
                <w:rFonts w:ascii="Times New Roman" w:hAnsi="Times New Roman"/>
                <w:sz w:val="26"/>
                <w:szCs w:val="26"/>
              </w:rPr>
              <w:t>.</w:t>
            </w:r>
          </w:p>
        </w:tc>
      </w:tr>
    </w:tbl>
    <w:p w:rsidR="007250DE" w:rsidRPr="009F1CEC" w:rsidRDefault="007250DE" w:rsidP="007250DE">
      <w:pPr>
        <w:spacing w:after="0" w:line="240" w:lineRule="auto"/>
        <w:jc w:val="center"/>
        <w:rPr>
          <w:rFonts w:ascii="Times New Roman" w:hAnsi="Times New Roman"/>
          <w:b/>
          <w:sz w:val="26"/>
          <w:szCs w:val="26"/>
          <w:lang w:val="en-US"/>
        </w:rPr>
      </w:pPr>
    </w:p>
    <w:p w:rsidR="007250DE" w:rsidRDefault="007250DE" w:rsidP="002F62E0">
      <w:pPr>
        <w:spacing w:after="0" w:line="240" w:lineRule="auto"/>
        <w:jc w:val="center"/>
        <w:rPr>
          <w:rFonts w:ascii="Times New Roman" w:hAnsi="Times New Roman"/>
          <w:b/>
          <w:sz w:val="26"/>
          <w:szCs w:val="26"/>
        </w:rPr>
      </w:pPr>
    </w:p>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163051" w:rsidRDefault="0012593C"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w:t>
      </w:r>
      <w:r w:rsidRPr="00923C40">
        <w:rPr>
          <w:rFonts w:ascii="Times New Roman" w:hAnsi="Times New Roman"/>
          <w:b/>
          <w:sz w:val="26"/>
          <w:szCs w:val="26"/>
        </w:rPr>
        <w:t>«</w:t>
      </w:r>
      <w:r w:rsidRPr="00163051">
        <w:rPr>
          <w:rStyle w:val="FontStyle30"/>
          <w:b/>
        </w:rPr>
        <w:t>Экспертиза</w:t>
      </w:r>
      <w:r w:rsidRPr="00923C40">
        <w:rPr>
          <w:rStyle w:val="FontStyle30"/>
          <w:b/>
        </w:rPr>
        <w:t xml:space="preserve"> </w:t>
      </w:r>
      <w:r w:rsidRPr="00163051">
        <w:rPr>
          <w:rStyle w:val="FontStyle30"/>
          <w:b/>
        </w:rPr>
        <w:t>потребительских</w:t>
      </w:r>
      <w:r w:rsidRPr="00923C40">
        <w:rPr>
          <w:rStyle w:val="FontStyle30"/>
          <w:b/>
        </w:rPr>
        <w:t xml:space="preserve"> </w:t>
      </w:r>
      <w:r w:rsidRPr="00163051">
        <w:rPr>
          <w:rStyle w:val="FontStyle30"/>
          <w:b/>
        </w:rPr>
        <w:t>товаров</w:t>
      </w:r>
      <w:r w:rsidRPr="00923C40">
        <w:rPr>
          <w:rFonts w:ascii="Times New Roman" w:hAnsi="Times New Roman"/>
          <w:b/>
          <w:sz w:val="26"/>
          <w:szCs w:val="26"/>
        </w:rPr>
        <w:t>»</w:t>
      </w:r>
      <w:r w:rsidRPr="00923C40">
        <w:rPr>
          <w:rFonts w:ascii="Times New Roman" w:hAnsi="Times New Roman"/>
          <w:sz w:val="26"/>
          <w:szCs w:val="26"/>
        </w:rPr>
        <w:t xml:space="preserve">, </w:t>
      </w:r>
      <w:r w:rsidRPr="00086405">
        <w:rPr>
          <w:rFonts w:ascii="Times New Roman" w:hAnsi="Times New Roman"/>
          <w:sz w:val="26"/>
          <w:szCs w:val="26"/>
        </w:rPr>
        <w:t>модуль</w:t>
      </w:r>
      <w:r w:rsidRPr="00923C40">
        <w:rPr>
          <w:rFonts w:ascii="Times New Roman" w:hAnsi="Times New Roman"/>
          <w:sz w:val="26"/>
          <w:szCs w:val="26"/>
        </w:rPr>
        <w:t xml:space="preserve"> </w:t>
      </w:r>
      <w:r w:rsidRPr="00923C40">
        <w:rPr>
          <w:rFonts w:ascii="Times New Roman" w:hAnsi="Times New Roman"/>
          <w:b/>
          <w:sz w:val="26"/>
          <w:szCs w:val="26"/>
        </w:rPr>
        <w:t>«</w:t>
      </w:r>
      <w:r w:rsidRPr="00086405">
        <w:rPr>
          <w:rFonts w:ascii="Times New Roman" w:hAnsi="Times New Roman"/>
          <w:b/>
          <w:sz w:val="26"/>
          <w:szCs w:val="26"/>
        </w:rPr>
        <w:t>Управление</w:t>
      </w:r>
      <w:r w:rsidRPr="00923C40">
        <w:rPr>
          <w:rFonts w:ascii="Times New Roman" w:hAnsi="Times New Roman"/>
          <w:b/>
          <w:sz w:val="26"/>
          <w:szCs w:val="26"/>
        </w:rPr>
        <w:t xml:space="preserve"> </w:t>
      </w:r>
      <w:r w:rsidRPr="00086405">
        <w:rPr>
          <w:rFonts w:ascii="Times New Roman" w:hAnsi="Times New Roman"/>
          <w:b/>
          <w:sz w:val="26"/>
          <w:szCs w:val="26"/>
        </w:rPr>
        <w:t>качеством</w:t>
      </w:r>
      <w:r w:rsidRPr="00923C40">
        <w:rPr>
          <w:rFonts w:ascii="Times New Roman" w:hAnsi="Times New Roman"/>
          <w:b/>
          <w:sz w:val="26"/>
          <w:szCs w:val="26"/>
        </w:rPr>
        <w:t xml:space="preserve"> </w:t>
      </w:r>
      <w:r w:rsidRPr="00086405">
        <w:rPr>
          <w:rFonts w:ascii="Times New Roman" w:hAnsi="Times New Roman"/>
          <w:b/>
          <w:sz w:val="26"/>
          <w:szCs w:val="26"/>
        </w:rPr>
        <w:t>и</w:t>
      </w:r>
      <w:r w:rsidRPr="00923C40">
        <w:rPr>
          <w:rFonts w:ascii="Times New Roman" w:hAnsi="Times New Roman"/>
          <w:b/>
          <w:sz w:val="26"/>
          <w:szCs w:val="26"/>
        </w:rPr>
        <w:t xml:space="preserve"> </w:t>
      </w:r>
      <w:r w:rsidRPr="00086405">
        <w:rPr>
          <w:rFonts w:ascii="Times New Roman" w:hAnsi="Times New Roman"/>
          <w:b/>
          <w:sz w:val="26"/>
          <w:szCs w:val="26"/>
        </w:rPr>
        <w:t>ассортиментом</w:t>
      </w:r>
      <w:r w:rsidRPr="00923C40">
        <w:rPr>
          <w:rFonts w:ascii="Times New Roman" w:hAnsi="Times New Roman"/>
          <w:b/>
          <w:sz w:val="26"/>
          <w:szCs w:val="26"/>
        </w:rPr>
        <w:t xml:space="preserve"> </w:t>
      </w:r>
      <w:r w:rsidRPr="00086405">
        <w:rPr>
          <w:rFonts w:ascii="Times New Roman" w:hAnsi="Times New Roman"/>
          <w:b/>
          <w:sz w:val="26"/>
          <w:szCs w:val="26"/>
        </w:rPr>
        <w:t>товаров</w:t>
      </w:r>
      <w:r w:rsidRPr="00923C40">
        <w:rPr>
          <w:rFonts w:ascii="Times New Roman" w:hAnsi="Times New Roman"/>
          <w:b/>
          <w:sz w:val="26"/>
          <w:szCs w:val="26"/>
        </w:rPr>
        <w:t>»</w:t>
      </w:r>
      <w:r w:rsidRPr="00923C40">
        <w:rPr>
          <w:rFonts w:ascii="Times New Roman" w:hAnsi="Times New Roman"/>
          <w:sz w:val="26"/>
          <w:szCs w:val="26"/>
        </w:rPr>
        <w:t xml:space="preserve"> / </w:t>
      </w:r>
    </w:p>
    <w:p w:rsidR="0012593C" w:rsidRPr="00923C40" w:rsidRDefault="0012593C"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w:t>
      </w:r>
      <w:r w:rsidRPr="00086405">
        <w:rPr>
          <w:rFonts w:ascii="Times New Roman" w:hAnsi="Times New Roman"/>
          <w:b/>
          <w:sz w:val="26"/>
          <w:szCs w:val="26"/>
          <w:lang w:val="en-US"/>
        </w:rPr>
        <w:t>«Expertise of consumer goods»</w:t>
      </w:r>
      <w:r w:rsidRPr="00086405">
        <w:rPr>
          <w:rFonts w:ascii="Times New Roman" w:hAnsi="Times New Roman"/>
          <w:sz w:val="26"/>
          <w:szCs w:val="26"/>
          <w:lang w:val="en-US"/>
        </w:rPr>
        <w:t xml:space="preserve">, module </w:t>
      </w:r>
      <w:r w:rsidRPr="00086405">
        <w:rPr>
          <w:rFonts w:ascii="Times New Roman" w:hAnsi="Times New Roman"/>
          <w:b/>
          <w:sz w:val="26"/>
          <w:szCs w:val="26"/>
          <w:lang w:val="en-US"/>
        </w:rPr>
        <w:t>«Quality and product range management»</w:t>
      </w:r>
      <w:r w:rsidRPr="00086405">
        <w:rPr>
          <w:rFonts w:ascii="Times New Roman" w:hAnsi="Times New Roman"/>
          <w:sz w:val="26"/>
          <w:szCs w:val="26"/>
          <w:lang w:val="en-US"/>
        </w:rPr>
        <w:t>:</w:t>
      </w:r>
    </w:p>
    <w:p w:rsidR="00163051" w:rsidRPr="00923C40" w:rsidRDefault="00163051" w:rsidP="00086405">
      <w:pPr>
        <w:spacing w:after="0" w:line="240" w:lineRule="auto"/>
        <w:jc w:val="center"/>
        <w:rPr>
          <w:rFonts w:ascii="Times New Roman" w:hAnsi="Times New Roman"/>
          <w:sz w:val="26"/>
          <w:szCs w:val="26"/>
          <w:lang w:val="en-US"/>
        </w:rPr>
      </w:pPr>
    </w:p>
    <w:tbl>
      <w:tblPr>
        <w:tblStyle w:val="a4"/>
        <w:tblW w:w="15330" w:type="dxa"/>
        <w:tblLook w:val="04A0"/>
      </w:tblPr>
      <w:tblGrid>
        <w:gridCol w:w="3256"/>
        <w:gridCol w:w="6095"/>
        <w:gridCol w:w="5979"/>
      </w:tblGrid>
      <w:tr w:rsidR="0012593C" w:rsidRPr="00923C40" w:rsidTr="00086405">
        <w:trPr>
          <w:trHeight w:val="915"/>
        </w:trPr>
        <w:tc>
          <w:tcPr>
            <w:tcW w:w="3256" w:type="dxa"/>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tcPr>
          <w:p w:rsidR="0012593C" w:rsidRPr="00086405" w:rsidRDefault="0012593C" w:rsidP="00086405">
            <w:pPr>
              <w:spacing w:after="0" w:line="240" w:lineRule="auto"/>
              <w:jc w:val="both"/>
              <w:rPr>
                <w:rFonts w:ascii="Times New Roman" w:hAnsi="Times New Roman"/>
                <w:sz w:val="26"/>
                <w:szCs w:val="26"/>
                <w:highlight w:val="yellow"/>
              </w:rPr>
            </w:pPr>
            <w:r w:rsidRPr="00086405">
              <w:rPr>
                <w:rFonts w:ascii="Times New Roman" w:hAnsi="Times New Roman"/>
                <w:sz w:val="26"/>
                <w:szCs w:val="26"/>
              </w:rPr>
              <w:t>Целью учебной дисциплины «Экспертиза потребительских товаров» является формирование теоретических знаний в области экспертизы продовольственных и непродовольственных товаров, знаний всех видов товарной экспертизы, приобретение умений и навыков в выборе характеристик товара и проведении экспертной оценки товаров и документов. Изучение данной учебной дисциплины необходимо для подготовки специалистов высокой квалификации и обеспечения получения степени магистра.</w:t>
            </w:r>
          </w:p>
        </w:tc>
        <w:tc>
          <w:tcPr>
            <w:tcW w:w="5979" w:type="dxa"/>
          </w:tcPr>
          <w:p w:rsidR="0012593C" w:rsidRPr="00086405" w:rsidRDefault="0012593C"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The objective of the course "Expertise of consumer goods" is to develop theoretical knowledge in the field of food and non-food product expertise, knowledge of all types of product expertise, and the acquisition of skills in selecting product characteristics and conducting expert assessments of goods and documents. Studying this course is essential for training highly qualified specialists and leading to the attainment of a master's degree.</w:t>
            </w:r>
          </w:p>
        </w:tc>
      </w:tr>
      <w:tr w:rsidR="0012593C" w:rsidRPr="00923C40" w:rsidTr="00086405">
        <w:trPr>
          <w:trHeight w:val="915"/>
        </w:trPr>
        <w:tc>
          <w:tcPr>
            <w:tcW w:w="3256"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tcPr>
          <w:p w:rsidR="0012593C" w:rsidRPr="00086405" w:rsidRDefault="0012593C" w:rsidP="00086405">
            <w:pPr>
              <w:spacing w:after="0" w:line="240" w:lineRule="auto"/>
              <w:ind w:firstLine="6"/>
              <w:jc w:val="both"/>
              <w:rPr>
                <w:rFonts w:ascii="Times New Roman" w:hAnsi="Times New Roman"/>
                <w:sz w:val="26"/>
                <w:szCs w:val="26"/>
              </w:rPr>
            </w:pPr>
            <w:r w:rsidRPr="00086405">
              <w:rPr>
                <w:rStyle w:val="FontStyle30"/>
              </w:rPr>
              <w:t>УПК-1. Осуществлять аналитическую деятельность, определять цели и решать исследовательские задачи с применением современных методов и средств.</w:t>
            </w:r>
          </w:p>
        </w:tc>
        <w:tc>
          <w:tcPr>
            <w:tcW w:w="5979"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UPC-1.</w:t>
            </w:r>
            <w:r w:rsidRPr="00086405">
              <w:rPr>
                <w:rFonts w:ascii="Times New Roman" w:hAnsi="Times New Roman"/>
                <w:sz w:val="26"/>
                <w:szCs w:val="26"/>
                <w:lang w:val="en-US"/>
              </w:rPr>
              <w:t xml:space="preserve"> Conduct analytical activities, define goals, and solve research problems using modern methods and tools.</w:t>
            </w:r>
          </w:p>
        </w:tc>
      </w:tr>
      <w:tr w:rsidR="0012593C" w:rsidRPr="00923C40" w:rsidTr="00086405">
        <w:trPr>
          <w:trHeight w:val="109"/>
        </w:trPr>
        <w:tc>
          <w:tcPr>
            <w:tcW w:w="3256"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tcPr>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b/>
                <w:sz w:val="26"/>
                <w:szCs w:val="26"/>
              </w:rPr>
              <w:t>знать:</w:t>
            </w:r>
            <w:r w:rsidRPr="00086405">
              <w:rPr>
                <w:rFonts w:ascii="Times New Roman" w:hAnsi="Times New Roman"/>
                <w:sz w:val="26"/>
                <w:szCs w:val="26"/>
              </w:rPr>
              <w:t xml:space="preserve"> </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номенклатуру потребительских свойств и показатели качества товаров; </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виды товарной экспертизы, методы и средства товарной экспертизы продовольственных и непродовольственных товаров; </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объекты, субъекты, правовую и нормативную базу товароведной, санитарно-эпидемиологической, ветеринарной, экологической, таможенной экспертизы; </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факторы, формирующие и сохраняющие качество и безопасность на всех этапах жизненного цикла товаров; </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 xml:space="preserve">– основные признаки идентификации товаров; </w:t>
            </w:r>
          </w:p>
          <w:p w:rsidR="0012593C" w:rsidRPr="00086405" w:rsidRDefault="0012593C"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lastRenderedPageBreak/>
              <w:t>– требования к упаковке и маркировке товаров, условиям хранения, транспортирования и срокам годности;</w:t>
            </w:r>
          </w:p>
          <w:p w:rsidR="0012593C" w:rsidRPr="00086405" w:rsidRDefault="0012593C" w:rsidP="00086405">
            <w:pPr>
              <w:autoSpaceDE w:val="0"/>
              <w:autoSpaceDN w:val="0"/>
              <w:adjustRightInd w:val="0"/>
              <w:spacing w:after="0" w:line="240" w:lineRule="auto"/>
              <w:jc w:val="both"/>
              <w:rPr>
                <w:rFonts w:ascii="Times New Roman" w:hAnsi="Times New Roman"/>
                <w:b/>
                <w:bCs/>
                <w:iCs/>
                <w:sz w:val="26"/>
                <w:szCs w:val="26"/>
              </w:rPr>
            </w:pPr>
            <w:r w:rsidRPr="00086405">
              <w:rPr>
                <w:rFonts w:ascii="Times New Roman" w:hAnsi="Times New Roman"/>
                <w:b/>
                <w:bCs/>
                <w:iCs/>
                <w:sz w:val="26"/>
                <w:szCs w:val="26"/>
              </w:rPr>
              <w:t>уметь:</w:t>
            </w:r>
          </w:p>
          <w:p w:rsidR="0012593C" w:rsidRPr="00086405" w:rsidRDefault="0012593C"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xml:space="preserve">– давать товароведную характеристику образцам различных товарных групп; </w:t>
            </w:r>
          </w:p>
          <w:p w:rsidR="0012593C" w:rsidRPr="00086405" w:rsidRDefault="0012593C"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xml:space="preserve">– организовывать и проводить товароведную экспертизу товаров, принимать участие в качестве экспертов по своей компетенции в проведении экспертиз; </w:t>
            </w:r>
          </w:p>
          <w:p w:rsidR="0012593C" w:rsidRPr="00086405" w:rsidRDefault="0012593C" w:rsidP="00086405">
            <w:pPr>
              <w:autoSpaceDE w:val="0"/>
              <w:autoSpaceDN w:val="0"/>
              <w:adjustRightInd w:val="0"/>
              <w:spacing w:after="0" w:line="240" w:lineRule="auto"/>
              <w:rPr>
                <w:rFonts w:ascii="Times New Roman" w:hAnsi="Times New Roman"/>
                <w:sz w:val="26"/>
                <w:szCs w:val="26"/>
              </w:rPr>
            </w:pPr>
            <w:r w:rsidRPr="00086405">
              <w:rPr>
                <w:rFonts w:ascii="Times New Roman" w:hAnsi="Times New Roman"/>
                <w:sz w:val="26"/>
                <w:szCs w:val="26"/>
              </w:rPr>
              <w:t xml:space="preserve">– анализировать сопроводительную документацию и уметь работать с </w:t>
            </w:r>
            <w:proofErr w:type="gramStart"/>
            <w:r w:rsidRPr="00086405">
              <w:rPr>
                <w:rFonts w:ascii="Times New Roman" w:hAnsi="Times New Roman"/>
                <w:sz w:val="26"/>
                <w:szCs w:val="26"/>
              </w:rPr>
              <w:t>необходимыми</w:t>
            </w:r>
            <w:proofErr w:type="gramEnd"/>
            <w:r w:rsidRPr="00086405">
              <w:rPr>
                <w:rFonts w:ascii="Times New Roman" w:hAnsi="Times New Roman"/>
                <w:sz w:val="26"/>
                <w:szCs w:val="26"/>
              </w:rPr>
              <w:t xml:space="preserve"> ТНПА;</w:t>
            </w:r>
          </w:p>
          <w:p w:rsidR="0012593C" w:rsidRPr="00086405" w:rsidRDefault="0012593C"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применять современные методы испытаний; осуществлять поиск и применение новых, прогрессивных методов экспертизы и внедрять их в практической деятельности;</w:t>
            </w:r>
          </w:p>
          <w:p w:rsidR="0012593C" w:rsidRPr="00086405" w:rsidRDefault="0012593C" w:rsidP="00086405">
            <w:pPr>
              <w:autoSpaceDE w:val="0"/>
              <w:autoSpaceDN w:val="0"/>
              <w:adjustRightInd w:val="0"/>
              <w:spacing w:after="0" w:line="240" w:lineRule="auto"/>
              <w:jc w:val="both"/>
              <w:rPr>
                <w:rFonts w:ascii="Times New Roman" w:hAnsi="Times New Roman"/>
                <w:b/>
                <w:sz w:val="26"/>
                <w:szCs w:val="26"/>
              </w:rPr>
            </w:pPr>
            <w:r w:rsidRPr="00086405">
              <w:rPr>
                <w:rFonts w:ascii="Times New Roman" w:hAnsi="Times New Roman"/>
                <w:b/>
                <w:sz w:val="26"/>
                <w:szCs w:val="26"/>
              </w:rPr>
              <w:t>владеть:</w:t>
            </w:r>
          </w:p>
          <w:p w:rsidR="0012593C" w:rsidRPr="00086405" w:rsidRDefault="0012593C"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xml:space="preserve">– навыками разработки программ исследований; </w:t>
            </w:r>
          </w:p>
          <w:p w:rsidR="0012593C" w:rsidRPr="00086405" w:rsidRDefault="0012593C"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xml:space="preserve">– методами и средствами проведения экспертной оценки; </w:t>
            </w:r>
          </w:p>
          <w:p w:rsidR="0012593C" w:rsidRPr="00086405" w:rsidRDefault="0012593C" w:rsidP="00086405">
            <w:pPr>
              <w:autoSpaceDE w:val="0"/>
              <w:autoSpaceDN w:val="0"/>
              <w:adjustRightInd w:val="0"/>
              <w:spacing w:after="0" w:line="240" w:lineRule="auto"/>
              <w:jc w:val="both"/>
              <w:rPr>
                <w:rFonts w:ascii="Times New Roman" w:hAnsi="Times New Roman"/>
                <w:sz w:val="26"/>
                <w:szCs w:val="26"/>
              </w:rPr>
            </w:pPr>
            <w:r w:rsidRPr="00086405">
              <w:rPr>
                <w:rFonts w:ascii="Times New Roman" w:hAnsi="Times New Roman"/>
                <w:sz w:val="26"/>
                <w:szCs w:val="26"/>
              </w:rPr>
              <w:t>– навыками формирования выводов и заключений по результатам исследований.</w:t>
            </w:r>
          </w:p>
        </w:tc>
        <w:tc>
          <w:tcPr>
            <w:tcW w:w="5979"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lastRenderedPageBreak/>
              <w:t>know:</w:t>
            </w:r>
            <w:r w:rsidRPr="00086405">
              <w:rPr>
                <w:rFonts w:ascii="Times New Roman" w:hAnsi="Times New Roman"/>
                <w:sz w:val="26"/>
                <w:szCs w:val="26"/>
                <w:lang w:val="en-US"/>
              </w:rPr>
              <w:t xml:space="preserve"> </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the range of consumer properties and quality indicators of goods;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types of commodity examination, methods, and tools for commodity examination of food and non-food products;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objects, subjects, legal and regulatory framework of commodity, sanitary-epidemiological, veterinary, environmental, and customs examination;</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factors that shape and maintain quality and safety at all stages of the product life cycle;</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key product identification features;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xml:space="preserve">- requirements for product packaging and labeling, storage conditions, transportation, and expiration </w:t>
            </w:r>
            <w:r w:rsidRPr="00086405">
              <w:rPr>
                <w:rFonts w:ascii="Times New Roman" w:hAnsi="Times New Roman"/>
                <w:sz w:val="26"/>
                <w:szCs w:val="26"/>
                <w:lang w:val="en-US"/>
              </w:rPr>
              <w:lastRenderedPageBreak/>
              <w:t>dates;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be able to:</w:t>
            </w:r>
            <w:r w:rsidRPr="00086405">
              <w:rPr>
                <w:rFonts w:ascii="Times New Roman" w:hAnsi="Times New Roman"/>
                <w:sz w:val="26"/>
                <w:szCs w:val="26"/>
                <w:lang w:val="en-US"/>
              </w:rPr>
              <w:t xml:space="preserve"> </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b/>
                <w:sz w:val="26"/>
                <w:szCs w:val="26"/>
                <w:lang w:val="en-US"/>
              </w:rPr>
              <w:t xml:space="preserve">– </w:t>
            </w:r>
            <w:r w:rsidRPr="00086405">
              <w:rPr>
                <w:rFonts w:ascii="Times New Roman" w:hAnsi="Times New Roman"/>
                <w:sz w:val="26"/>
                <w:szCs w:val="26"/>
                <w:lang w:val="en-US"/>
              </w:rPr>
              <w:t>Provide commodity characterization for samples of various product groups;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Organize and conduct commodity examinations of goods, participate as experts in their area of ​​expertise in conducting examinations;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Analyze accompanying documentation and be able to work with the necessary technical regulations;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Apply modern testing methods; Search for and apply new, progressive examination methods and implement them in practice;</w:t>
            </w:r>
          </w:p>
          <w:p w:rsidR="0012593C" w:rsidRPr="00086405" w:rsidRDefault="0012593C" w:rsidP="00086405">
            <w:pPr>
              <w:spacing w:after="0" w:line="240" w:lineRule="auto"/>
              <w:jc w:val="both"/>
              <w:rPr>
                <w:rFonts w:ascii="Times New Roman" w:hAnsi="Times New Roman"/>
                <w:b/>
                <w:sz w:val="26"/>
                <w:szCs w:val="26"/>
                <w:lang w:val="en-US"/>
              </w:rPr>
            </w:pPr>
            <w:r w:rsidRPr="00086405">
              <w:rPr>
                <w:rFonts w:ascii="Times New Roman" w:hAnsi="Times New Roman"/>
                <w:b/>
                <w:sz w:val="26"/>
                <w:szCs w:val="26"/>
                <w:lang w:val="en-US"/>
              </w:rPr>
              <w:t>Possess: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skills in developing research programs;</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 methods and tools for conducting expert evaluations;</w:t>
            </w:r>
          </w:p>
          <w:p w:rsidR="0012593C" w:rsidRPr="00086405" w:rsidRDefault="0012593C" w:rsidP="00086405">
            <w:pPr>
              <w:spacing w:after="0" w:line="240" w:lineRule="auto"/>
              <w:jc w:val="both"/>
              <w:rPr>
                <w:rFonts w:ascii="Times New Roman" w:hAnsi="Times New Roman"/>
                <w:sz w:val="26"/>
                <w:szCs w:val="26"/>
                <w:highlight w:val="yellow"/>
                <w:lang w:val="en-US"/>
              </w:rPr>
            </w:pPr>
            <w:r w:rsidRPr="00086405">
              <w:rPr>
                <w:rFonts w:ascii="Times New Roman" w:hAnsi="Times New Roman"/>
                <w:sz w:val="26"/>
                <w:szCs w:val="26"/>
                <w:lang w:val="en-US"/>
              </w:rPr>
              <w:t xml:space="preserve">– </w:t>
            </w:r>
            <w:proofErr w:type="gramStart"/>
            <w:r w:rsidRPr="00086405">
              <w:rPr>
                <w:rFonts w:ascii="Times New Roman" w:hAnsi="Times New Roman"/>
                <w:sz w:val="26"/>
                <w:szCs w:val="26"/>
                <w:lang w:val="en-US"/>
              </w:rPr>
              <w:t>skills</w:t>
            </w:r>
            <w:proofErr w:type="gramEnd"/>
            <w:r w:rsidRPr="00086405">
              <w:rPr>
                <w:rFonts w:ascii="Times New Roman" w:hAnsi="Times New Roman"/>
                <w:sz w:val="26"/>
                <w:szCs w:val="26"/>
                <w:lang w:val="en-US"/>
              </w:rPr>
              <w:t xml:space="preserve"> in drawing conclusions and findings based on research results.</w:t>
            </w:r>
          </w:p>
        </w:tc>
      </w:tr>
      <w:tr w:rsidR="0012593C" w:rsidRPr="00086405" w:rsidTr="00086405">
        <w:trPr>
          <w:trHeight w:val="58"/>
        </w:trPr>
        <w:tc>
          <w:tcPr>
            <w:tcW w:w="3256" w:type="dxa"/>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rPr>
              <w:t>1</w:t>
            </w:r>
          </w:p>
        </w:tc>
        <w:tc>
          <w:tcPr>
            <w:tcW w:w="5979" w:type="dxa"/>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1</w:t>
            </w:r>
          </w:p>
        </w:tc>
      </w:tr>
      <w:tr w:rsidR="0012593C" w:rsidRPr="00086405" w:rsidTr="00086405">
        <w:trPr>
          <w:trHeight w:val="610"/>
        </w:trPr>
        <w:tc>
          <w:tcPr>
            <w:tcW w:w="3256" w:type="dxa"/>
            <w:vAlign w:val="center"/>
          </w:tcPr>
          <w:p w:rsidR="0012593C" w:rsidRPr="00086405" w:rsidRDefault="0012593C"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c>
          <w:tcPr>
            <w:tcW w:w="5979" w:type="dxa"/>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w:t>
            </w:r>
          </w:p>
        </w:tc>
      </w:tr>
      <w:tr w:rsidR="0012593C" w:rsidRPr="00086405" w:rsidTr="00086405">
        <w:trPr>
          <w:trHeight w:val="915"/>
        </w:trPr>
        <w:tc>
          <w:tcPr>
            <w:tcW w:w="3256" w:type="dxa"/>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 xml:space="preserve">3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w:t>
            </w:r>
            <w:r w:rsidRPr="00086405">
              <w:rPr>
                <w:rFonts w:ascii="Times New Roman" w:hAnsi="Times New Roman"/>
                <w:sz w:val="26"/>
                <w:szCs w:val="26"/>
                <w:lang w:val="en-US"/>
              </w:rPr>
              <w:t xml:space="preserve"> </w:t>
            </w:r>
            <w:r w:rsidRPr="00086405">
              <w:rPr>
                <w:rFonts w:ascii="Times New Roman" w:hAnsi="Times New Roman"/>
                <w:sz w:val="26"/>
                <w:szCs w:val="26"/>
              </w:rPr>
              <w:t>е.</w:t>
            </w:r>
          </w:p>
        </w:tc>
        <w:tc>
          <w:tcPr>
            <w:tcW w:w="5979" w:type="dxa"/>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rPr>
              <w:t>3</w:t>
            </w:r>
            <w:r w:rsidRPr="00086405">
              <w:rPr>
                <w:rFonts w:ascii="Times New Roman" w:hAnsi="Times New Roman"/>
                <w:sz w:val="26"/>
                <w:szCs w:val="26"/>
                <w:lang w:val="en-US"/>
              </w:rPr>
              <w:t xml:space="preserve"> c. u.</w:t>
            </w:r>
          </w:p>
        </w:tc>
      </w:tr>
      <w:tr w:rsidR="0012593C" w:rsidRPr="00086405" w:rsidTr="00086405">
        <w:trPr>
          <w:trHeight w:val="1844"/>
        </w:trPr>
        <w:tc>
          <w:tcPr>
            <w:tcW w:w="3256"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lastRenderedPageBreak/>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48 часа; самостоятельная работа – 60 часа.</w:t>
            </w:r>
          </w:p>
        </w:tc>
        <w:tc>
          <w:tcPr>
            <w:tcW w:w="5979" w:type="dxa"/>
          </w:tcPr>
          <w:p w:rsidR="0012593C" w:rsidRPr="00086405" w:rsidRDefault="0012593C"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r w:rsidRPr="00086405">
              <w:rPr>
                <w:rFonts w:ascii="Times New Roman" w:eastAsia="Times New Roman" w:hAnsi="Times New Roman"/>
                <w:sz w:val="26"/>
                <w:szCs w:val="26"/>
                <w:lang w:val="en-US" w:eastAsia="ru-RU"/>
              </w:rPr>
              <w:t xml:space="preserve">Classroom lessons – 48 hours; </w:t>
            </w:r>
          </w:p>
          <w:p w:rsidR="0012593C" w:rsidRPr="00086405" w:rsidRDefault="0012593C" w:rsidP="0008640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val="en-US" w:eastAsia="ru-RU"/>
              </w:rPr>
            </w:pPr>
            <w:proofErr w:type="gramStart"/>
            <w:r w:rsidRPr="00086405">
              <w:rPr>
                <w:rFonts w:ascii="Times New Roman" w:eastAsia="Times New Roman" w:hAnsi="Times New Roman"/>
                <w:sz w:val="26"/>
                <w:szCs w:val="26"/>
                <w:lang w:val="en-US" w:eastAsia="ru-RU"/>
              </w:rPr>
              <w:t>independent</w:t>
            </w:r>
            <w:proofErr w:type="gramEnd"/>
            <w:r w:rsidRPr="00086405">
              <w:rPr>
                <w:rFonts w:ascii="Times New Roman" w:eastAsia="Times New Roman" w:hAnsi="Times New Roman"/>
                <w:sz w:val="26"/>
                <w:szCs w:val="26"/>
                <w:lang w:val="en-US" w:eastAsia="ru-RU"/>
              </w:rPr>
              <w:t xml:space="preserve"> work – 60 hours.</w:t>
            </w:r>
          </w:p>
          <w:p w:rsidR="0012593C" w:rsidRPr="00086405" w:rsidRDefault="0012593C" w:rsidP="00086405">
            <w:pPr>
              <w:spacing w:after="0" w:line="240" w:lineRule="auto"/>
              <w:rPr>
                <w:rFonts w:ascii="Times New Roman" w:hAnsi="Times New Roman"/>
                <w:sz w:val="26"/>
                <w:szCs w:val="26"/>
                <w:lang w:val="en-US"/>
              </w:rPr>
            </w:pPr>
          </w:p>
        </w:tc>
      </w:tr>
      <w:tr w:rsidR="0012593C" w:rsidRPr="00923C40" w:rsidTr="00086405">
        <w:trPr>
          <w:trHeight w:val="483"/>
        </w:trPr>
        <w:tc>
          <w:tcPr>
            <w:tcW w:w="3256" w:type="dxa"/>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Формы текущей аттестации – отчеты по выполнению семинарских работ.</w:t>
            </w:r>
          </w:p>
          <w:p w:rsidR="0012593C" w:rsidRPr="00086405" w:rsidRDefault="0012593C" w:rsidP="00086405">
            <w:pPr>
              <w:spacing w:after="0" w:line="240" w:lineRule="auto"/>
              <w:jc w:val="both"/>
              <w:rPr>
                <w:rFonts w:ascii="Times New Roman" w:hAnsi="Times New Roman"/>
                <w:sz w:val="26"/>
                <w:szCs w:val="26"/>
              </w:rPr>
            </w:pPr>
            <w:r w:rsidRPr="00086405">
              <w:rPr>
                <w:rFonts w:ascii="Times New Roman" w:hAnsi="Times New Roman"/>
                <w:sz w:val="26"/>
                <w:szCs w:val="26"/>
              </w:rPr>
              <w:t>Форма промежуточной аттестации – экзамен.</w:t>
            </w:r>
          </w:p>
          <w:p w:rsidR="0012593C" w:rsidRPr="00086405" w:rsidRDefault="0012593C" w:rsidP="00086405">
            <w:pPr>
              <w:spacing w:after="0" w:line="240" w:lineRule="auto"/>
              <w:rPr>
                <w:rFonts w:ascii="Times New Roman" w:hAnsi="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The current assessment forms reports on the implementation of seminar work.</w:t>
            </w:r>
          </w:p>
          <w:p w:rsidR="0012593C" w:rsidRPr="00086405" w:rsidRDefault="0012593C" w:rsidP="00086405">
            <w:pPr>
              <w:spacing w:after="0" w:line="240" w:lineRule="auto"/>
              <w:jc w:val="both"/>
              <w:rPr>
                <w:rFonts w:ascii="Times New Roman" w:hAnsi="Times New Roman"/>
                <w:sz w:val="26"/>
                <w:szCs w:val="26"/>
                <w:lang w:val="en-US"/>
              </w:rPr>
            </w:pPr>
            <w:r w:rsidRPr="00086405">
              <w:rPr>
                <w:rFonts w:ascii="Times New Roman" w:hAnsi="Times New Roman"/>
                <w:sz w:val="26"/>
                <w:szCs w:val="26"/>
                <w:lang w:val="en-US"/>
              </w:rPr>
              <w:t>Form of interim assessment – exam.</w:t>
            </w:r>
          </w:p>
          <w:p w:rsidR="0012593C" w:rsidRPr="00086405" w:rsidRDefault="0012593C" w:rsidP="00086405">
            <w:pPr>
              <w:spacing w:after="0" w:line="240" w:lineRule="auto"/>
              <w:rPr>
                <w:rFonts w:ascii="Times New Roman" w:hAnsi="Times New Roman"/>
                <w:sz w:val="26"/>
                <w:szCs w:val="26"/>
                <w:highlight w:val="yellow"/>
                <w:lang w:val="en-US"/>
              </w:rPr>
            </w:pPr>
          </w:p>
          <w:p w:rsidR="0012593C" w:rsidRPr="00086405" w:rsidRDefault="0012593C" w:rsidP="00086405">
            <w:pPr>
              <w:spacing w:after="0" w:line="240" w:lineRule="auto"/>
              <w:rPr>
                <w:rFonts w:ascii="Times New Roman" w:hAnsi="Times New Roman"/>
                <w:sz w:val="26"/>
                <w:szCs w:val="26"/>
                <w:highlight w:val="yellow"/>
                <w:lang w:val="en-US"/>
              </w:rPr>
            </w:pPr>
          </w:p>
        </w:tc>
      </w:tr>
    </w:tbl>
    <w:p w:rsidR="0012593C" w:rsidRPr="00086405" w:rsidRDefault="0012593C" w:rsidP="00086405">
      <w:pPr>
        <w:spacing w:after="0" w:line="240" w:lineRule="auto"/>
        <w:rPr>
          <w:rFonts w:ascii="Times New Roman" w:hAnsi="Times New Roman"/>
          <w:sz w:val="26"/>
          <w:szCs w:val="26"/>
          <w:lang w:val="en-US"/>
        </w:rPr>
      </w:pPr>
    </w:p>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br w:type="page"/>
      </w:r>
    </w:p>
    <w:p w:rsidR="00163051" w:rsidRDefault="0012593C" w:rsidP="00086405">
      <w:pPr>
        <w:spacing w:after="0" w:line="240" w:lineRule="auto"/>
        <w:jc w:val="center"/>
        <w:rPr>
          <w:rFonts w:ascii="Times New Roman" w:hAnsi="Times New Roman"/>
          <w:sz w:val="26"/>
          <w:szCs w:val="26"/>
        </w:rPr>
      </w:pPr>
      <w:r w:rsidRPr="00086405">
        <w:rPr>
          <w:rFonts w:ascii="Times New Roman" w:hAnsi="Times New Roman"/>
          <w:sz w:val="26"/>
          <w:szCs w:val="26"/>
        </w:rPr>
        <w:lastRenderedPageBreak/>
        <w:t>Учебная</w:t>
      </w:r>
      <w:r w:rsidRPr="00923C40">
        <w:rPr>
          <w:rFonts w:ascii="Times New Roman" w:hAnsi="Times New Roman"/>
          <w:sz w:val="26"/>
          <w:szCs w:val="26"/>
        </w:rPr>
        <w:t xml:space="preserve"> </w:t>
      </w:r>
      <w:r w:rsidRPr="00086405">
        <w:rPr>
          <w:rFonts w:ascii="Times New Roman" w:hAnsi="Times New Roman"/>
          <w:sz w:val="26"/>
          <w:szCs w:val="26"/>
        </w:rPr>
        <w:t>дисциплина</w:t>
      </w:r>
      <w:r w:rsidRPr="00923C40">
        <w:rPr>
          <w:rFonts w:ascii="Times New Roman" w:hAnsi="Times New Roman"/>
          <w:sz w:val="26"/>
          <w:szCs w:val="26"/>
        </w:rPr>
        <w:t xml:space="preserve"> «</w:t>
      </w:r>
      <w:r w:rsidRPr="00086405">
        <w:rPr>
          <w:rFonts w:ascii="Times New Roman" w:hAnsi="Times New Roman"/>
          <w:b/>
          <w:spacing w:val="-1"/>
          <w:sz w:val="26"/>
          <w:szCs w:val="26"/>
        </w:rPr>
        <w:t>Эстетика</w:t>
      </w:r>
      <w:r w:rsidRPr="00923C40">
        <w:rPr>
          <w:rFonts w:ascii="Times New Roman" w:hAnsi="Times New Roman"/>
          <w:b/>
          <w:spacing w:val="-1"/>
          <w:sz w:val="26"/>
          <w:szCs w:val="26"/>
        </w:rPr>
        <w:t xml:space="preserve">, </w:t>
      </w:r>
      <w:r w:rsidRPr="00086405">
        <w:rPr>
          <w:rFonts w:ascii="Times New Roman" w:hAnsi="Times New Roman"/>
          <w:b/>
          <w:spacing w:val="-1"/>
          <w:sz w:val="26"/>
          <w:szCs w:val="26"/>
        </w:rPr>
        <w:t>эргономика</w:t>
      </w:r>
      <w:r w:rsidRPr="00923C40">
        <w:rPr>
          <w:rFonts w:ascii="Times New Roman" w:hAnsi="Times New Roman"/>
          <w:b/>
          <w:spacing w:val="-1"/>
          <w:sz w:val="26"/>
          <w:szCs w:val="26"/>
        </w:rPr>
        <w:t xml:space="preserve">, </w:t>
      </w:r>
      <w:r w:rsidRPr="00086405">
        <w:rPr>
          <w:rFonts w:ascii="Times New Roman" w:hAnsi="Times New Roman"/>
          <w:b/>
          <w:spacing w:val="-1"/>
          <w:sz w:val="26"/>
          <w:szCs w:val="26"/>
        </w:rPr>
        <w:t>дизайн</w:t>
      </w:r>
      <w:r w:rsidRPr="00923C40">
        <w:rPr>
          <w:rFonts w:ascii="Times New Roman" w:hAnsi="Times New Roman"/>
          <w:b/>
          <w:spacing w:val="-1"/>
          <w:sz w:val="26"/>
          <w:szCs w:val="26"/>
        </w:rPr>
        <w:t xml:space="preserve"> </w:t>
      </w:r>
      <w:r w:rsidRPr="00086405">
        <w:rPr>
          <w:rFonts w:ascii="Times New Roman" w:hAnsi="Times New Roman"/>
          <w:b/>
          <w:spacing w:val="-1"/>
          <w:sz w:val="26"/>
          <w:szCs w:val="26"/>
        </w:rPr>
        <w:t>товаров</w:t>
      </w:r>
      <w:r w:rsidRPr="00923C40">
        <w:rPr>
          <w:rFonts w:ascii="Times New Roman" w:hAnsi="Times New Roman"/>
          <w:sz w:val="26"/>
          <w:szCs w:val="26"/>
        </w:rPr>
        <w:t xml:space="preserve">», </w:t>
      </w:r>
      <w:r w:rsidRPr="00086405">
        <w:rPr>
          <w:rFonts w:ascii="Times New Roman" w:hAnsi="Times New Roman"/>
          <w:sz w:val="26"/>
          <w:szCs w:val="26"/>
        </w:rPr>
        <w:t>м</w:t>
      </w:r>
      <w:r w:rsidRPr="00086405">
        <w:rPr>
          <w:rFonts w:ascii="Times New Roman" w:hAnsi="Times New Roman"/>
          <w:color w:val="000000"/>
          <w:sz w:val="26"/>
          <w:szCs w:val="26"/>
        </w:rPr>
        <w:t>одуль</w:t>
      </w:r>
      <w:r w:rsidRPr="00923C40">
        <w:rPr>
          <w:rFonts w:ascii="Times New Roman" w:hAnsi="Times New Roman"/>
          <w:color w:val="000000"/>
          <w:sz w:val="26"/>
          <w:szCs w:val="26"/>
        </w:rPr>
        <w:t xml:space="preserve"> 1</w:t>
      </w:r>
      <w:r w:rsidRPr="00923C40">
        <w:rPr>
          <w:rFonts w:ascii="Times New Roman" w:hAnsi="Times New Roman"/>
          <w:b/>
          <w:color w:val="000000"/>
          <w:sz w:val="26"/>
          <w:szCs w:val="26"/>
        </w:rPr>
        <w:t xml:space="preserve"> «</w:t>
      </w:r>
      <w:r w:rsidRPr="00086405">
        <w:rPr>
          <w:rFonts w:ascii="Times New Roman" w:hAnsi="Times New Roman"/>
          <w:b/>
          <w:bCs/>
          <w:color w:val="000000"/>
          <w:sz w:val="26"/>
          <w:szCs w:val="26"/>
        </w:rPr>
        <w:t>Инновационные</w:t>
      </w:r>
      <w:r w:rsidRPr="00923C40">
        <w:rPr>
          <w:rFonts w:ascii="Times New Roman" w:hAnsi="Times New Roman"/>
          <w:b/>
          <w:bCs/>
          <w:color w:val="000000"/>
          <w:sz w:val="26"/>
          <w:szCs w:val="26"/>
        </w:rPr>
        <w:t xml:space="preserve"> </w:t>
      </w:r>
      <w:r w:rsidRPr="00086405">
        <w:rPr>
          <w:rFonts w:ascii="Times New Roman" w:hAnsi="Times New Roman"/>
          <w:b/>
          <w:bCs/>
          <w:color w:val="000000"/>
          <w:sz w:val="26"/>
          <w:szCs w:val="26"/>
        </w:rPr>
        <w:t>технологии</w:t>
      </w:r>
      <w:r w:rsidRPr="00923C40">
        <w:rPr>
          <w:rFonts w:ascii="Times New Roman" w:hAnsi="Times New Roman"/>
          <w:b/>
          <w:bCs/>
          <w:color w:val="000000"/>
          <w:sz w:val="26"/>
          <w:szCs w:val="26"/>
        </w:rPr>
        <w:t xml:space="preserve"> </w:t>
      </w:r>
      <w:r w:rsidRPr="00086405">
        <w:rPr>
          <w:rFonts w:ascii="Times New Roman" w:hAnsi="Times New Roman"/>
          <w:b/>
          <w:bCs/>
          <w:color w:val="000000"/>
          <w:sz w:val="26"/>
          <w:szCs w:val="26"/>
        </w:rPr>
        <w:t>в</w:t>
      </w:r>
      <w:r w:rsidRPr="00923C40">
        <w:rPr>
          <w:rFonts w:ascii="Times New Roman" w:hAnsi="Times New Roman"/>
          <w:b/>
          <w:bCs/>
          <w:color w:val="000000"/>
          <w:sz w:val="26"/>
          <w:szCs w:val="26"/>
        </w:rPr>
        <w:t xml:space="preserve"> </w:t>
      </w:r>
      <w:r w:rsidRPr="00086405">
        <w:rPr>
          <w:rFonts w:ascii="Times New Roman" w:hAnsi="Times New Roman"/>
          <w:b/>
          <w:bCs/>
          <w:color w:val="000000"/>
          <w:sz w:val="26"/>
          <w:szCs w:val="26"/>
        </w:rPr>
        <w:t>товароведении</w:t>
      </w:r>
      <w:r w:rsidRPr="00923C40">
        <w:rPr>
          <w:rFonts w:ascii="Times New Roman" w:hAnsi="Times New Roman"/>
          <w:b/>
          <w:color w:val="000000"/>
          <w:sz w:val="26"/>
          <w:szCs w:val="26"/>
        </w:rPr>
        <w:t>»</w:t>
      </w:r>
      <w:r w:rsidRPr="00923C40">
        <w:rPr>
          <w:rFonts w:ascii="Times New Roman" w:hAnsi="Times New Roman"/>
          <w:sz w:val="26"/>
          <w:szCs w:val="26"/>
        </w:rPr>
        <w:t xml:space="preserve"> / </w:t>
      </w:r>
    </w:p>
    <w:p w:rsidR="0012593C" w:rsidRPr="00923C40" w:rsidRDefault="0012593C" w:rsidP="00086405">
      <w:pPr>
        <w:spacing w:after="0" w:line="240" w:lineRule="auto"/>
        <w:jc w:val="center"/>
        <w:rPr>
          <w:rFonts w:ascii="Times New Roman" w:hAnsi="Times New Roman"/>
          <w:sz w:val="26"/>
          <w:szCs w:val="26"/>
          <w:lang w:val="en-US"/>
        </w:rPr>
      </w:pPr>
      <w:r w:rsidRPr="00086405">
        <w:rPr>
          <w:rFonts w:ascii="Times New Roman" w:hAnsi="Times New Roman"/>
          <w:sz w:val="26"/>
          <w:szCs w:val="26"/>
          <w:lang w:val="en-US"/>
        </w:rPr>
        <w:t xml:space="preserve">Academic discipline « </w:t>
      </w:r>
      <w:r w:rsidRPr="00086405">
        <w:rPr>
          <w:rFonts w:ascii="Times New Roman" w:hAnsi="Times New Roman"/>
          <w:b/>
          <w:sz w:val="26"/>
          <w:szCs w:val="26"/>
          <w:lang w:val="en-US"/>
        </w:rPr>
        <w:t xml:space="preserve">Aesthetics, ergonomics, product design </w:t>
      </w:r>
      <w:r w:rsidRPr="00086405">
        <w:rPr>
          <w:rFonts w:ascii="Times New Roman" w:hAnsi="Times New Roman"/>
          <w:sz w:val="26"/>
          <w:szCs w:val="26"/>
          <w:lang w:val="en-US"/>
        </w:rPr>
        <w:t>», module 1 «</w:t>
      </w:r>
      <w:r w:rsidRPr="00086405">
        <w:rPr>
          <w:rFonts w:ascii="Times New Roman" w:hAnsi="Times New Roman"/>
          <w:b/>
          <w:sz w:val="26"/>
          <w:szCs w:val="26"/>
          <w:lang w:val="en-US"/>
        </w:rPr>
        <w:t>Innovative technologies in commodity science</w:t>
      </w:r>
      <w:r w:rsidRPr="00086405">
        <w:rPr>
          <w:rFonts w:ascii="Times New Roman" w:hAnsi="Times New Roman"/>
          <w:sz w:val="26"/>
          <w:szCs w:val="26"/>
          <w:lang w:val="en-US"/>
        </w:rPr>
        <w:t>»:</w:t>
      </w:r>
    </w:p>
    <w:p w:rsidR="00163051" w:rsidRPr="00923C40" w:rsidRDefault="00163051" w:rsidP="00086405">
      <w:pPr>
        <w:spacing w:after="0" w:line="240" w:lineRule="auto"/>
        <w:jc w:val="center"/>
        <w:rPr>
          <w:rFonts w:ascii="Times New Roman" w:hAnsi="Times New Roman"/>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12593C" w:rsidRPr="00923C40" w:rsidTr="00086405">
        <w:trPr>
          <w:trHeight w:val="915"/>
        </w:trPr>
        <w:tc>
          <w:tcPr>
            <w:tcW w:w="3256" w:type="dxa"/>
            <w:shd w:val="clear" w:color="auto" w:fill="auto"/>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Краткое содержание учебной дисциплины/ </w:t>
            </w:r>
            <w:proofErr w:type="spellStart"/>
            <w:r w:rsidRPr="00086405">
              <w:rPr>
                <w:rFonts w:ascii="Times New Roman" w:hAnsi="Times New Roman"/>
                <w:b/>
                <w:sz w:val="26"/>
                <w:szCs w:val="26"/>
              </w:rPr>
              <w:t>Brief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summary</w:t>
            </w:r>
            <w:proofErr w:type="spellEnd"/>
          </w:p>
        </w:tc>
        <w:tc>
          <w:tcPr>
            <w:tcW w:w="6095" w:type="dxa"/>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pacing w:val="-1"/>
                <w:sz w:val="26"/>
                <w:szCs w:val="26"/>
              </w:rPr>
              <w:t>Эстетика, эргономика, дизайн товаров</w:t>
            </w:r>
            <w:r w:rsidRPr="00086405">
              <w:rPr>
                <w:rFonts w:ascii="Times New Roman" w:hAnsi="Times New Roman"/>
                <w:sz w:val="26"/>
                <w:szCs w:val="26"/>
              </w:rPr>
              <w:t xml:space="preserve"> – учебная дисциплина, формирующая у магистрантов теоретические знания, практические умения и навыки в области эстетических, эргономических и дизайнерских характеристик товаров, а также развитие профессиональных компетенций в сфере оценки и формирования потребительских свой</w:t>
            </w:r>
            <w:proofErr w:type="gramStart"/>
            <w:r w:rsidRPr="00086405">
              <w:rPr>
                <w:rFonts w:ascii="Times New Roman" w:hAnsi="Times New Roman"/>
                <w:sz w:val="26"/>
                <w:szCs w:val="26"/>
              </w:rPr>
              <w:t>ств пр</w:t>
            </w:r>
            <w:proofErr w:type="gramEnd"/>
            <w:r w:rsidRPr="00086405">
              <w:rPr>
                <w:rFonts w:ascii="Times New Roman" w:hAnsi="Times New Roman"/>
                <w:sz w:val="26"/>
                <w:szCs w:val="26"/>
              </w:rPr>
              <w:t>одукции. Дисциплина ориентирована на изучение современной интерпретации смыслового и визуального единства дизайна товаров, а также методик рекламных кампаний, обеспечивающих единый стиль и подчинение единой концепции.</w:t>
            </w:r>
          </w:p>
        </w:tc>
        <w:tc>
          <w:tcPr>
            <w:tcW w:w="5979" w:type="dxa"/>
            <w:shd w:val="clear" w:color="auto" w:fill="auto"/>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Aesthetics, Ergonomics, and Product Design is a course that develops theoretical knowledge and practical skills in the aesthetic, ergonomic, and design characteristics of products, as well as professional competencies in evaluating and shaping consumer product properties. This course focuses on the modern interpretation of the semantic and visual unity of product design, as well as advertising campaign techniques that ensure a unified style and adherence to a unified concept.</w:t>
            </w:r>
          </w:p>
        </w:tc>
      </w:tr>
      <w:tr w:rsidR="0012593C" w:rsidRPr="00923C40" w:rsidTr="00086405">
        <w:trPr>
          <w:trHeight w:val="915"/>
        </w:trPr>
        <w:tc>
          <w:tcPr>
            <w:tcW w:w="3256" w:type="dxa"/>
            <w:shd w:val="clear" w:color="auto" w:fill="auto"/>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Формируемые</w:t>
            </w:r>
            <w:r w:rsidRPr="00086405">
              <w:rPr>
                <w:rFonts w:ascii="Times New Roman" w:hAnsi="Times New Roman"/>
                <w:b/>
                <w:sz w:val="26"/>
                <w:szCs w:val="26"/>
                <w:lang w:val="en-US"/>
              </w:rPr>
              <w:t xml:space="preserve"> </w:t>
            </w:r>
            <w:r w:rsidRPr="00086405">
              <w:rPr>
                <w:rFonts w:ascii="Times New Roman" w:hAnsi="Times New Roman"/>
                <w:b/>
                <w:sz w:val="26"/>
                <w:szCs w:val="26"/>
              </w:rPr>
              <w:t>компетенции</w:t>
            </w:r>
            <w:r w:rsidRPr="00086405">
              <w:rPr>
                <w:rFonts w:ascii="Times New Roman" w:hAnsi="Times New Roman"/>
                <w:b/>
                <w:sz w:val="26"/>
                <w:szCs w:val="26"/>
                <w:lang w:val="en-US"/>
              </w:rPr>
              <w:t xml:space="preserve"> / The formed competences</w:t>
            </w:r>
          </w:p>
        </w:tc>
        <w:tc>
          <w:tcPr>
            <w:tcW w:w="6095" w:type="dxa"/>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b/>
                <w:sz w:val="26"/>
                <w:szCs w:val="26"/>
              </w:rPr>
              <w:t>СК-7</w:t>
            </w:r>
            <w:r w:rsidRPr="00086405">
              <w:rPr>
                <w:rFonts w:ascii="Times New Roman" w:hAnsi="Times New Roman"/>
                <w:sz w:val="26"/>
                <w:szCs w:val="26"/>
              </w:rPr>
              <w:t>. Проводить самостоятельные научные исследования для решения актуальных задач в профессиональной деятельности.</w:t>
            </w:r>
            <w:r w:rsidRPr="00086405">
              <w:rPr>
                <w:rFonts w:ascii="Times New Roman" w:hAnsi="Times New Roman"/>
                <w:sz w:val="26"/>
                <w:szCs w:val="26"/>
              </w:rPr>
              <w:br/>
            </w:r>
            <w:r w:rsidRPr="00086405">
              <w:rPr>
                <w:rFonts w:ascii="Times New Roman" w:hAnsi="Times New Roman"/>
                <w:b/>
                <w:sz w:val="26"/>
                <w:szCs w:val="26"/>
              </w:rPr>
              <w:t>СК-8</w:t>
            </w:r>
            <w:r w:rsidRPr="00086405">
              <w:rPr>
                <w:rFonts w:ascii="Times New Roman" w:hAnsi="Times New Roman"/>
                <w:sz w:val="26"/>
                <w:szCs w:val="26"/>
              </w:rPr>
              <w:t>. Обобщать и критически оценивать результаты исследований, выявлять и формулировать актуальные научные проблемы.</w:t>
            </w:r>
            <w:r w:rsidRPr="00086405">
              <w:rPr>
                <w:rFonts w:ascii="Times New Roman" w:hAnsi="Times New Roman"/>
                <w:sz w:val="26"/>
                <w:szCs w:val="26"/>
              </w:rPr>
              <w:br/>
            </w:r>
            <w:r w:rsidRPr="00086405">
              <w:rPr>
                <w:rFonts w:ascii="Times New Roman" w:hAnsi="Times New Roman"/>
                <w:b/>
                <w:sz w:val="26"/>
                <w:szCs w:val="26"/>
              </w:rPr>
              <w:t>СК-11</w:t>
            </w:r>
            <w:r w:rsidRPr="00086405">
              <w:rPr>
                <w:rFonts w:ascii="Times New Roman" w:hAnsi="Times New Roman"/>
                <w:sz w:val="26"/>
                <w:szCs w:val="26"/>
              </w:rPr>
              <w:t>. Применять инновационный инструментарий разработки политики привлечения клиентов и моделирования взаимоотношений с потребителями.</w:t>
            </w:r>
          </w:p>
        </w:tc>
        <w:tc>
          <w:tcPr>
            <w:tcW w:w="5979" w:type="dxa"/>
            <w:shd w:val="clear" w:color="auto" w:fill="auto"/>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b/>
                <w:sz w:val="26"/>
                <w:szCs w:val="26"/>
                <w:lang w:val="en-US"/>
              </w:rPr>
              <w:t>SK-7</w:t>
            </w:r>
            <w:r w:rsidRPr="00086405">
              <w:rPr>
                <w:rFonts w:ascii="Times New Roman" w:hAnsi="Times New Roman"/>
                <w:sz w:val="26"/>
                <w:szCs w:val="26"/>
                <w:lang w:val="en-US"/>
              </w:rPr>
              <w:t>. Conduct independent scientific research to solve current professional problems.</w:t>
            </w:r>
            <w:r w:rsidRPr="00086405">
              <w:rPr>
                <w:rFonts w:ascii="Times New Roman" w:hAnsi="Times New Roman"/>
                <w:sz w:val="26"/>
                <w:szCs w:val="26"/>
                <w:lang w:val="en-US"/>
              </w:rPr>
              <w:br/>
            </w:r>
            <w:r w:rsidRPr="00086405">
              <w:rPr>
                <w:rFonts w:ascii="Times New Roman" w:hAnsi="Times New Roman"/>
                <w:b/>
                <w:sz w:val="26"/>
                <w:szCs w:val="26"/>
                <w:lang w:val="en-US"/>
              </w:rPr>
              <w:t>SK-8</w:t>
            </w:r>
            <w:r w:rsidRPr="00086405">
              <w:rPr>
                <w:rFonts w:ascii="Times New Roman" w:hAnsi="Times New Roman"/>
                <w:sz w:val="26"/>
                <w:szCs w:val="26"/>
                <w:lang w:val="en-US"/>
              </w:rPr>
              <w:t>. Generalize and critically evaluate research results, identify and formulate relevant scientific problems.</w:t>
            </w:r>
            <w:r w:rsidRPr="00086405">
              <w:rPr>
                <w:rFonts w:ascii="Times New Roman" w:hAnsi="Times New Roman"/>
                <w:sz w:val="26"/>
                <w:szCs w:val="26"/>
                <w:lang w:val="en-US"/>
              </w:rPr>
              <w:br/>
            </w:r>
            <w:r w:rsidRPr="00086405">
              <w:rPr>
                <w:rFonts w:ascii="Times New Roman" w:hAnsi="Times New Roman"/>
                <w:b/>
                <w:sz w:val="26"/>
                <w:szCs w:val="26"/>
                <w:lang w:val="en-US"/>
              </w:rPr>
              <w:t>SK-11</w:t>
            </w:r>
            <w:r w:rsidRPr="00086405">
              <w:rPr>
                <w:rFonts w:ascii="Times New Roman" w:hAnsi="Times New Roman"/>
                <w:sz w:val="26"/>
                <w:szCs w:val="26"/>
                <w:lang w:val="en-US"/>
              </w:rPr>
              <w:t>. Apply innovative tools for developing customer acquisition policy and modeling relationships with consumers.</w:t>
            </w:r>
          </w:p>
        </w:tc>
      </w:tr>
      <w:tr w:rsidR="0012593C" w:rsidRPr="00923C40" w:rsidTr="00086405">
        <w:trPr>
          <w:trHeight w:val="1233"/>
        </w:trPr>
        <w:tc>
          <w:tcPr>
            <w:tcW w:w="3256" w:type="dxa"/>
            <w:shd w:val="clear" w:color="auto" w:fill="auto"/>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Результаты</w:t>
            </w:r>
            <w:r w:rsidRPr="00086405">
              <w:rPr>
                <w:rFonts w:ascii="Times New Roman" w:hAnsi="Times New Roman"/>
                <w:b/>
                <w:sz w:val="26"/>
                <w:szCs w:val="26"/>
                <w:lang w:val="en-US"/>
              </w:rPr>
              <w:t xml:space="preserve"> </w:t>
            </w:r>
            <w:r w:rsidRPr="00086405">
              <w:rPr>
                <w:rFonts w:ascii="Times New Roman" w:hAnsi="Times New Roman"/>
                <w:b/>
                <w:sz w:val="26"/>
                <w:szCs w:val="26"/>
              </w:rPr>
              <w:t>обучения</w:t>
            </w:r>
            <w:r w:rsidRPr="00086405">
              <w:rPr>
                <w:rFonts w:ascii="Times New Roman" w:hAnsi="Times New Roman"/>
                <w:b/>
                <w:sz w:val="26"/>
                <w:szCs w:val="26"/>
                <w:lang w:val="en-US"/>
              </w:rPr>
              <w:t xml:space="preserve"> (</w:t>
            </w:r>
            <w:r w:rsidRPr="00086405">
              <w:rPr>
                <w:rFonts w:ascii="Times New Roman" w:hAnsi="Times New Roman"/>
                <w:b/>
                <w:sz w:val="26"/>
                <w:szCs w:val="26"/>
              </w:rPr>
              <w:t>знать</w:t>
            </w:r>
            <w:r w:rsidRPr="00086405">
              <w:rPr>
                <w:rFonts w:ascii="Times New Roman" w:hAnsi="Times New Roman"/>
                <w:b/>
                <w:sz w:val="26"/>
                <w:szCs w:val="26"/>
                <w:lang w:val="en-US"/>
              </w:rPr>
              <w:t xml:space="preserve">, </w:t>
            </w:r>
            <w:r w:rsidRPr="00086405">
              <w:rPr>
                <w:rFonts w:ascii="Times New Roman" w:hAnsi="Times New Roman"/>
                <w:b/>
                <w:sz w:val="26"/>
                <w:szCs w:val="26"/>
              </w:rPr>
              <w:t>уметь</w:t>
            </w:r>
            <w:r w:rsidRPr="00086405">
              <w:rPr>
                <w:rFonts w:ascii="Times New Roman" w:hAnsi="Times New Roman"/>
                <w:b/>
                <w:sz w:val="26"/>
                <w:szCs w:val="26"/>
                <w:lang w:val="en-US"/>
              </w:rPr>
              <w:t xml:space="preserve">, </w:t>
            </w:r>
            <w:r w:rsidRPr="00086405">
              <w:rPr>
                <w:rFonts w:ascii="Times New Roman" w:hAnsi="Times New Roman"/>
                <w:b/>
                <w:sz w:val="26"/>
                <w:szCs w:val="26"/>
              </w:rPr>
              <w:t>иметь</w:t>
            </w:r>
            <w:r w:rsidRPr="00086405">
              <w:rPr>
                <w:rFonts w:ascii="Times New Roman" w:hAnsi="Times New Roman"/>
                <w:b/>
                <w:sz w:val="26"/>
                <w:szCs w:val="26"/>
                <w:lang w:val="en-US"/>
              </w:rPr>
              <w:t xml:space="preserve"> </w:t>
            </w:r>
            <w:r w:rsidRPr="00086405">
              <w:rPr>
                <w:rFonts w:ascii="Times New Roman" w:hAnsi="Times New Roman"/>
                <w:b/>
                <w:sz w:val="26"/>
                <w:szCs w:val="26"/>
              </w:rPr>
              <w:t>навык</w:t>
            </w:r>
            <w:r w:rsidRPr="00086405">
              <w:rPr>
                <w:rFonts w:ascii="Times New Roman" w:hAnsi="Times New Roman"/>
                <w:b/>
                <w:sz w:val="26"/>
                <w:szCs w:val="26"/>
                <w:lang w:val="en-US"/>
              </w:rPr>
              <w:t>) / Learning outcomes (know, be able to, have the skills)</w:t>
            </w:r>
          </w:p>
        </w:tc>
        <w:tc>
          <w:tcPr>
            <w:tcW w:w="6095" w:type="dxa"/>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b/>
                <w:sz w:val="26"/>
                <w:szCs w:val="26"/>
              </w:rPr>
              <w:t>знать</w:t>
            </w:r>
            <w:r w:rsidRPr="00086405">
              <w:rPr>
                <w:rFonts w:ascii="Times New Roman" w:hAnsi="Times New Roman"/>
                <w:sz w:val="26"/>
                <w:szCs w:val="26"/>
              </w:rPr>
              <w:t>:</w:t>
            </w:r>
          </w:p>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 методики активного дизайна товаров;</w:t>
            </w:r>
            <w:r w:rsidRPr="00086405">
              <w:rPr>
                <w:rFonts w:ascii="Times New Roman" w:hAnsi="Times New Roman"/>
                <w:sz w:val="26"/>
                <w:szCs w:val="26"/>
              </w:rPr>
              <w:br/>
              <w:t xml:space="preserve">– основополагающие характеристики и особенности </w:t>
            </w:r>
            <w:proofErr w:type="gramStart"/>
            <w:r w:rsidRPr="00086405">
              <w:rPr>
                <w:rFonts w:ascii="Times New Roman" w:hAnsi="Times New Roman"/>
                <w:sz w:val="26"/>
                <w:szCs w:val="26"/>
              </w:rPr>
              <w:t>технологий</w:t>
            </w:r>
            <w:proofErr w:type="gramEnd"/>
            <w:r w:rsidRPr="00086405">
              <w:rPr>
                <w:rFonts w:ascii="Times New Roman" w:hAnsi="Times New Roman"/>
                <w:sz w:val="26"/>
                <w:szCs w:val="26"/>
              </w:rPr>
              <w:t xml:space="preserve"> смысловых и визуальных приемов узнаваемости;</w:t>
            </w:r>
            <w:r w:rsidRPr="00086405">
              <w:rPr>
                <w:rFonts w:ascii="Times New Roman" w:hAnsi="Times New Roman"/>
                <w:sz w:val="26"/>
                <w:szCs w:val="26"/>
              </w:rPr>
              <w:br/>
            </w:r>
            <w:r w:rsidRPr="00086405">
              <w:rPr>
                <w:rFonts w:ascii="Times New Roman" w:hAnsi="Times New Roman"/>
                <w:b/>
                <w:sz w:val="26"/>
                <w:szCs w:val="26"/>
              </w:rPr>
              <w:t>уметь</w:t>
            </w:r>
            <w:r w:rsidRPr="00086405">
              <w:rPr>
                <w:rFonts w:ascii="Times New Roman" w:hAnsi="Times New Roman"/>
                <w:sz w:val="26"/>
                <w:szCs w:val="26"/>
              </w:rPr>
              <w:t>:</w:t>
            </w:r>
            <w:r w:rsidRPr="00086405">
              <w:rPr>
                <w:rFonts w:ascii="Times New Roman" w:hAnsi="Times New Roman"/>
                <w:sz w:val="26"/>
                <w:szCs w:val="26"/>
              </w:rPr>
              <w:br/>
              <w:t xml:space="preserve">– проводить самостоятельные научные </w:t>
            </w:r>
            <w:r w:rsidRPr="00086405">
              <w:rPr>
                <w:rFonts w:ascii="Times New Roman" w:hAnsi="Times New Roman"/>
                <w:sz w:val="26"/>
                <w:szCs w:val="26"/>
              </w:rPr>
              <w:lastRenderedPageBreak/>
              <w:t>исследования для решения актуальных задач в области дизайна товаров;</w:t>
            </w:r>
            <w:r w:rsidRPr="00086405">
              <w:rPr>
                <w:rFonts w:ascii="Times New Roman" w:hAnsi="Times New Roman"/>
                <w:sz w:val="26"/>
                <w:szCs w:val="26"/>
              </w:rPr>
              <w:br/>
              <w:t>– обобщать и критически оценивать результаты исследований, выявлять и формулировать актуальные научные проблемы в области дизайна товаров;</w:t>
            </w:r>
            <w:r w:rsidRPr="00086405">
              <w:rPr>
                <w:rFonts w:ascii="Times New Roman" w:hAnsi="Times New Roman"/>
                <w:sz w:val="26"/>
                <w:szCs w:val="26"/>
              </w:rPr>
              <w:br/>
            </w:r>
            <w:r w:rsidRPr="00086405">
              <w:rPr>
                <w:rFonts w:ascii="Times New Roman" w:hAnsi="Times New Roman"/>
                <w:b/>
                <w:sz w:val="26"/>
                <w:szCs w:val="26"/>
              </w:rPr>
              <w:t>иметь навык</w:t>
            </w:r>
            <w:r w:rsidRPr="00086405">
              <w:rPr>
                <w:rFonts w:ascii="Times New Roman" w:hAnsi="Times New Roman"/>
                <w:sz w:val="26"/>
                <w:szCs w:val="26"/>
              </w:rPr>
              <w:t>:</w:t>
            </w:r>
            <w:r w:rsidRPr="00086405">
              <w:rPr>
                <w:rFonts w:ascii="Times New Roman" w:hAnsi="Times New Roman"/>
                <w:sz w:val="26"/>
                <w:szCs w:val="26"/>
              </w:rPr>
              <w:br/>
              <w:t>– владения современной интерпретацией, пониманием смыслового и визуального единства дизайна товаров, применения методик рекламных кампаний с целью единого стиля и подчинения единой концепции.</w:t>
            </w:r>
          </w:p>
        </w:tc>
        <w:tc>
          <w:tcPr>
            <w:tcW w:w="5979" w:type="dxa"/>
            <w:shd w:val="clear" w:color="auto" w:fill="auto"/>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b/>
                <w:sz w:val="26"/>
                <w:szCs w:val="26"/>
                <w:lang w:val="en-US"/>
              </w:rPr>
              <w:lastRenderedPageBreak/>
              <w:t>know</w:t>
            </w:r>
            <w:r w:rsidRPr="00086405">
              <w:rPr>
                <w:rFonts w:ascii="Times New Roman" w:hAnsi="Times New Roman"/>
                <w:sz w:val="26"/>
                <w:szCs w:val="26"/>
                <w:lang w:val="en-US"/>
              </w:rPr>
              <w:t>:</w:t>
            </w:r>
            <w:r w:rsidRPr="00086405">
              <w:rPr>
                <w:rFonts w:ascii="Times New Roman" w:hAnsi="Times New Roman"/>
                <w:sz w:val="26"/>
                <w:szCs w:val="26"/>
                <w:lang w:val="en-US"/>
              </w:rPr>
              <w:br/>
              <w:t>– methods of active product design;</w:t>
            </w:r>
            <w:r w:rsidRPr="00086405">
              <w:rPr>
                <w:rFonts w:ascii="Times New Roman" w:hAnsi="Times New Roman"/>
                <w:sz w:val="26"/>
                <w:szCs w:val="26"/>
                <w:lang w:val="en-US"/>
              </w:rPr>
              <w:br/>
              <w:t>– the fundamental characteristics and features of technologies of semantic and visual techniques for brand recognition;</w:t>
            </w:r>
            <w:r w:rsidRPr="00086405">
              <w:rPr>
                <w:rFonts w:ascii="Times New Roman" w:hAnsi="Times New Roman"/>
                <w:sz w:val="26"/>
                <w:szCs w:val="26"/>
                <w:lang w:val="en-US"/>
              </w:rPr>
              <w:br/>
            </w:r>
            <w:r w:rsidRPr="00086405">
              <w:rPr>
                <w:rFonts w:ascii="Times New Roman" w:hAnsi="Times New Roman"/>
                <w:b/>
                <w:sz w:val="26"/>
                <w:szCs w:val="26"/>
                <w:lang w:val="en-US"/>
              </w:rPr>
              <w:t>be able to</w:t>
            </w:r>
            <w:r w:rsidRPr="00086405">
              <w:rPr>
                <w:rFonts w:ascii="Times New Roman" w:hAnsi="Times New Roman"/>
                <w:sz w:val="26"/>
                <w:szCs w:val="26"/>
                <w:lang w:val="en-US"/>
              </w:rPr>
              <w:t>:</w:t>
            </w:r>
            <w:r w:rsidRPr="00086405">
              <w:rPr>
                <w:rFonts w:ascii="Times New Roman" w:hAnsi="Times New Roman"/>
                <w:sz w:val="26"/>
                <w:szCs w:val="26"/>
                <w:lang w:val="en-US"/>
              </w:rPr>
              <w:br/>
              <w:t xml:space="preserve">– conduct independent scientific research to solve </w:t>
            </w:r>
            <w:r w:rsidRPr="00086405">
              <w:rPr>
                <w:rFonts w:ascii="Times New Roman" w:hAnsi="Times New Roman"/>
                <w:sz w:val="26"/>
                <w:szCs w:val="26"/>
                <w:lang w:val="en-US"/>
              </w:rPr>
              <w:lastRenderedPageBreak/>
              <w:t>current problems in the field of branding;</w:t>
            </w:r>
            <w:r w:rsidRPr="00086405">
              <w:rPr>
                <w:rFonts w:ascii="Times New Roman" w:hAnsi="Times New Roman"/>
                <w:sz w:val="26"/>
                <w:szCs w:val="26"/>
                <w:lang w:val="en-US"/>
              </w:rPr>
              <w:br/>
              <w:t>– generalize and critically evaluate research results, identify and formulate current scientific problems in the field of product design;</w:t>
            </w:r>
            <w:r w:rsidRPr="00086405">
              <w:rPr>
                <w:rFonts w:ascii="Times New Roman" w:hAnsi="Times New Roman"/>
                <w:sz w:val="26"/>
                <w:szCs w:val="26"/>
                <w:lang w:val="en-US"/>
              </w:rPr>
              <w:br/>
            </w:r>
            <w:r w:rsidRPr="00086405">
              <w:rPr>
                <w:rFonts w:ascii="Times New Roman" w:hAnsi="Times New Roman"/>
                <w:b/>
                <w:sz w:val="26"/>
                <w:szCs w:val="26"/>
                <w:lang w:val="en-US"/>
              </w:rPr>
              <w:t>have the skill of</w:t>
            </w:r>
            <w:r w:rsidRPr="00086405">
              <w:rPr>
                <w:rFonts w:ascii="Times New Roman" w:hAnsi="Times New Roman"/>
                <w:sz w:val="26"/>
                <w:szCs w:val="26"/>
                <w:lang w:val="en-US"/>
              </w:rPr>
              <w:t>:</w:t>
            </w:r>
            <w:r w:rsidRPr="00086405">
              <w:rPr>
                <w:rFonts w:ascii="Times New Roman" w:hAnsi="Times New Roman"/>
                <w:sz w:val="26"/>
                <w:szCs w:val="26"/>
                <w:lang w:val="en-US"/>
              </w:rPr>
              <w:br/>
              <w:t>– applying the modern interpretation, understanding the semantic and visual unity of product design, and using advertising campaign methods aimed at a unified style and a single concept.</w:t>
            </w:r>
          </w:p>
        </w:tc>
      </w:tr>
      <w:tr w:rsidR="0012593C" w:rsidRPr="00086405" w:rsidTr="00086405">
        <w:trPr>
          <w:trHeight w:val="58"/>
        </w:trPr>
        <w:tc>
          <w:tcPr>
            <w:tcW w:w="3256" w:type="dxa"/>
            <w:shd w:val="clear" w:color="auto" w:fill="auto"/>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lastRenderedPageBreak/>
              <w:t xml:space="preserve">Семестр изучения учебной дисциплины, модуля / </w:t>
            </w:r>
            <w:proofErr w:type="spellStart"/>
            <w:r w:rsidRPr="00086405">
              <w:rPr>
                <w:rFonts w:ascii="Times New Roman" w:hAnsi="Times New Roman"/>
                <w:b/>
                <w:sz w:val="26"/>
                <w:szCs w:val="26"/>
              </w:rPr>
              <w:t>Semester</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of</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study</w:t>
            </w:r>
            <w:proofErr w:type="spellEnd"/>
          </w:p>
        </w:tc>
        <w:tc>
          <w:tcPr>
            <w:tcW w:w="6095" w:type="dxa"/>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1</w:t>
            </w:r>
          </w:p>
        </w:tc>
        <w:tc>
          <w:tcPr>
            <w:tcW w:w="5979" w:type="dxa"/>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1</w:t>
            </w:r>
          </w:p>
        </w:tc>
      </w:tr>
      <w:tr w:rsidR="0012593C" w:rsidRPr="00923C40" w:rsidTr="00086405">
        <w:trPr>
          <w:trHeight w:val="610"/>
        </w:trPr>
        <w:tc>
          <w:tcPr>
            <w:tcW w:w="3256" w:type="dxa"/>
            <w:shd w:val="clear" w:color="auto" w:fill="auto"/>
            <w:vAlign w:val="center"/>
          </w:tcPr>
          <w:p w:rsidR="0012593C" w:rsidRPr="00086405" w:rsidRDefault="0012593C" w:rsidP="00086405">
            <w:pPr>
              <w:spacing w:after="0" w:line="240" w:lineRule="auto"/>
              <w:rPr>
                <w:rFonts w:ascii="Times New Roman" w:hAnsi="Times New Roman"/>
                <w:b/>
                <w:sz w:val="26"/>
                <w:szCs w:val="26"/>
              </w:rPr>
            </w:pPr>
            <w:proofErr w:type="spellStart"/>
            <w:r w:rsidRPr="00086405">
              <w:rPr>
                <w:rFonts w:ascii="Times New Roman" w:hAnsi="Times New Roman"/>
                <w:b/>
                <w:sz w:val="26"/>
                <w:szCs w:val="26"/>
              </w:rPr>
              <w:t>Пререквизиты</w:t>
            </w:r>
            <w:proofErr w:type="spellEnd"/>
            <w:r w:rsidRPr="00086405">
              <w:rPr>
                <w:rFonts w:ascii="Times New Roman" w:hAnsi="Times New Roman"/>
                <w:b/>
                <w:sz w:val="26"/>
                <w:szCs w:val="26"/>
              </w:rPr>
              <w:t xml:space="preserve"> / </w:t>
            </w:r>
            <w:proofErr w:type="spellStart"/>
            <w:r w:rsidRPr="00086405">
              <w:rPr>
                <w:rFonts w:ascii="Times New Roman" w:hAnsi="Times New Roman"/>
                <w:b/>
                <w:sz w:val="26"/>
                <w:szCs w:val="26"/>
              </w:rPr>
              <w:t>Prerequisites</w:t>
            </w:r>
            <w:proofErr w:type="spellEnd"/>
          </w:p>
        </w:tc>
        <w:tc>
          <w:tcPr>
            <w:tcW w:w="6095" w:type="dxa"/>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Учебная дисциплина основывается на знаниях, полученных в рамках учебных дисциплин «Прикладной маркетинг», «Организация и технология торговли».</w:t>
            </w:r>
          </w:p>
        </w:tc>
        <w:tc>
          <w:tcPr>
            <w:tcW w:w="5979" w:type="dxa"/>
            <w:shd w:val="clear" w:color="auto" w:fill="auto"/>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This academic discipline is based on knowledge obtained within the academic disciplines "Applied marketing" and "Organization and technology of trade".</w:t>
            </w:r>
          </w:p>
        </w:tc>
      </w:tr>
      <w:tr w:rsidR="0012593C" w:rsidRPr="00086405" w:rsidTr="00086405">
        <w:trPr>
          <w:trHeight w:val="915"/>
        </w:trPr>
        <w:tc>
          <w:tcPr>
            <w:tcW w:w="3256" w:type="dxa"/>
            <w:shd w:val="clear" w:color="auto" w:fill="auto"/>
            <w:vAlign w:val="center"/>
          </w:tcPr>
          <w:p w:rsidR="0012593C" w:rsidRPr="00086405" w:rsidRDefault="0012593C" w:rsidP="00086405">
            <w:pPr>
              <w:spacing w:after="0" w:line="240" w:lineRule="auto"/>
              <w:rPr>
                <w:rFonts w:ascii="Times New Roman" w:hAnsi="Times New Roman"/>
                <w:b/>
                <w:sz w:val="26"/>
                <w:szCs w:val="26"/>
              </w:rPr>
            </w:pPr>
            <w:r w:rsidRPr="00086405">
              <w:rPr>
                <w:rFonts w:ascii="Times New Roman" w:hAnsi="Times New Roman"/>
                <w:b/>
                <w:sz w:val="26"/>
                <w:szCs w:val="26"/>
              </w:rPr>
              <w:t xml:space="preserve">Трудоемкость в зачетных единицах (кредитах) / </w:t>
            </w:r>
            <w:proofErr w:type="spellStart"/>
            <w:r w:rsidRPr="00086405">
              <w:rPr>
                <w:rFonts w:ascii="Times New Roman" w:hAnsi="Times New Roman"/>
                <w:b/>
                <w:sz w:val="26"/>
                <w:szCs w:val="26"/>
              </w:rPr>
              <w:t>Credit</w:t>
            </w:r>
            <w:proofErr w:type="spellEnd"/>
            <w:r w:rsidRPr="00086405">
              <w:rPr>
                <w:rFonts w:ascii="Times New Roman" w:hAnsi="Times New Roman"/>
                <w:b/>
                <w:sz w:val="26"/>
                <w:szCs w:val="26"/>
              </w:rPr>
              <w:t xml:space="preserve"> </w:t>
            </w:r>
            <w:proofErr w:type="spellStart"/>
            <w:r w:rsidRPr="00086405">
              <w:rPr>
                <w:rFonts w:ascii="Times New Roman" w:hAnsi="Times New Roman"/>
                <w:b/>
                <w:sz w:val="26"/>
                <w:szCs w:val="26"/>
              </w:rPr>
              <w:t>unit</w:t>
            </w:r>
            <w:proofErr w:type="spellEnd"/>
          </w:p>
        </w:tc>
        <w:tc>
          <w:tcPr>
            <w:tcW w:w="6095" w:type="dxa"/>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 xml:space="preserve">3 </w:t>
            </w:r>
            <w:proofErr w:type="spellStart"/>
            <w:r w:rsidRPr="00086405">
              <w:rPr>
                <w:rFonts w:ascii="Times New Roman" w:hAnsi="Times New Roman"/>
                <w:sz w:val="26"/>
                <w:szCs w:val="26"/>
              </w:rPr>
              <w:t>з</w:t>
            </w:r>
            <w:proofErr w:type="spellEnd"/>
            <w:r w:rsidRPr="00086405">
              <w:rPr>
                <w:rFonts w:ascii="Times New Roman" w:hAnsi="Times New Roman"/>
                <w:sz w:val="26"/>
                <w:szCs w:val="26"/>
              </w:rPr>
              <w:t>. е.</w:t>
            </w:r>
          </w:p>
        </w:tc>
        <w:tc>
          <w:tcPr>
            <w:tcW w:w="5979" w:type="dxa"/>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 xml:space="preserve">3 </w:t>
            </w:r>
            <w:proofErr w:type="spellStart"/>
            <w:r w:rsidRPr="00086405">
              <w:rPr>
                <w:rFonts w:ascii="Times New Roman" w:hAnsi="Times New Roman"/>
                <w:sz w:val="26"/>
                <w:szCs w:val="26"/>
              </w:rPr>
              <w:t>c</w:t>
            </w:r>
            <w:proofErr w:type="spellEnd"/>
            <w:r w:rsidRPr="00086405">
              <w:rPr>
                <w:rFonts w:ascii="Times New Roman" w:hAnsi="Times New Roman"/>
                <w:sz w:val="26"/>
                <w:szCs w:val="26"/>
              </w:rPr>
              <w:t xml:space="preserve">. </w:t>
            </w:r>
            <w:proofErr w:type="spellStart"/>
            <w:r w:rsidRPr="00086405">
              <w:rPr>
                <w:rFonts w:ascii="Times New Roman" w:hAnsi="Times New Roman"/>
                <w:sz w:val="26"/>
                <w:szCs w:val="26"/>
              </w:rPr>
              <w:t>u</w:t>
            </w:r>
            <w:proofErr w:type="spellEnd"/>
            <w:r w:rsidRPr="00086405">
              <w:rPr>
                <w:rFonts w:ascii="Times New Roman" w:hAnsi="Times New Roman"/>
                <w:sz w:val="26"/>
                <w:szCs w:val="26"/>
              </w:rPr>
              <w:t>.</w:t>
            </w:r>
          </w:p>
        </w:tc>
      </w:tr>
      <w:tr w:rsidR="0012593C" w:rsidRPr="00923C40" w:rsidTr="00086405">
        <w:trPr>
          <w:trHeight w:val="1844"/>
        </w:trPr>
        <w:tc>
          <w:tcPr>
            <w:tcW w:w="3256" w:type="dxa"/>
            <w:shd w:val="clear" w:color="auto" w:fill="auto"/>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Количество</w:t>
            </w:r>
            <w:r w:rsidRPr="00086405">
              <w:rPr>
                <w:rFonts w:ascii="Times New Roman" w:hAnsi="Times New Roman"/>
                <w:b/>
                <w:sz w:val="26"/>
                <w:szCs w:val="26"/>
                <w:lang w:val="en-US"/>
              </w:rPr>
              <w:t xml:space="preserve"> </w:t>
            </w:r>
            <w:r w:rsidRPr="00086405">
              <w:rPr>
                <w:rFonts w:ascii="Times New Roman" w:hAnsi="Times New Roman"/>
                <w:b/>
                <w:sz w:val="26"/>
                <w:szCs w:val="26"/>
              </w:rPr>
              <w:t>аудиторных</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часов</w:t>
            </w:r>
            <w:r w:rsidRPr="00086405">
              <w:rPr>
                <w:rFonts w:ascii="Times New Roman" w:hAnsi="Times New Roman"/>
                <w:b/>
                <w:sz w:val="26"/>
                <w:szCs w:val="26"/>
                <w:lang w:val="en-US"/>
              </w:rPr>
              <w:t xml:space="preserve"> </w:t>
            </w:r>
            <w:r w:rsidRPr="00086405">
              <w:rPr>
                <w:rFonts w:ascii="Times New Roman" w:hAnsi="Times New Roman"/>
                <w:b/>
                <w:sz w:val="26"/>
                <w:szCs w:val="26"/>
              </w:rPr>
              <w:t>самостоятельной</w:t>
            </w:r>
            <w:r w:rsidRPr="00086405">
              <w:rPr>
                <w:rFonts w:ascii="Times New Roman" w:hAnsi="Times New Roman"/>
                <w:b/>
                <w:sz w:val="26"/>
                <w:szCs w:val="26"/>
                <w:lang w:val="en-US"/>
              </w:rPr>
              <w:t xml:space="preserve"> </w:t>
            </w:r>
            <w:r w:rsidRPr="00086405">
              <w:rPr>
                <w:rFonts w:ascii="Times New Roman" w:hAnsi="Times New Roman"/>
                <w:b/>
                <w:sz w:val="26"/>
                <w:szCs w:val="26"/>
              </w:rPr>
              <w:t>работы</w:t>
            </w:r>
            <w:r w:rsidRPr="00086405">
              <w:rPr>
                <w:rFonts w:ascii="Times New Roman" w:hAnsi="Times New Roman"/>
                <w:b/>
                <w:sz w:val="26"/>
                <w:szCs w:val="26"/>
                <w:lang w:val="en-US"/>
              </w:rPr>
              <w:t xml:space="preserve"> / Academic hour of students' class work, hours of self-directed learning</w:t>
            </w:r>
          </w:p>
        </w:tc>
        <w:tc>
          <w:tcPr>
            <w:tcW w:w="6095" w:type="dxa"/>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t>Аудиторных занятий – 32 часа;</w:t>
            </w:r>
            <w:r w:rsidRPr="00086405">
              <w:rPr>
                <w:rFonts w:ascii="Times New Roman" w:hAnsi="Times New Roman"/>
                <w:sz w:val="26"/>
                <w:szCs w:val="26"/>
              </w:rPr>
              <w:br/>
              <w:t>самостоятельная работа – 68 часов.</w:t>
            </w:r>
          </w:p>
        </w:tc>
        <w:tc>
          <w:tcPr>
            <w:tcW w:w="5979" w:type="dxa"/>
            <w:shd w:val="clear" w:color="auto" w:fill="auto"/>
          </w:tcPr>
          <w:p w:rsidR="0012593C" w:rsidRPr="00086405" w:rsidRDefault="0012593C" w:rsidP="00086405">
            <w:pPr>
              <w:spacing w:after="0" w:line="240" w:lineRule="auto"/>
              <w:rPr>
                <w:rFonts w:ascii="Times New Roman" w:hAnsi="Times New Roman"/>
                <w:sz w:val="26"/>
                <w:szCs w:val="26"/>
                <w:lang w:val="en-US"/>
              </w:rPr>
            </w:pPr>
            <w:r w:rsidRPr="00086405">
              <w:rPr>
                <w:rFonts w:ascii="Times New Roman" w:hAnsi="Times New Roman"/>
                <w:sz w:val="26"/>
                <w:szCs w:val="26"/>
                <w:lang w:val="en-US"/>
              </w:rPr>
              <w:t>Classroom lessons – 32 hours</w:t>
            </w:r>
            <w:proofErr w:type="gramStart"/>
            <w:r w:rsidRPr="00086405">
              <w:rPr>
                <w:rFonts w:ascii="Times New Roman" w:hAnsi="Times New Roman"/>
                <w:sz w:val="26"/>
                <w:szCs w:val="26"/>
                <w:lang w:val="en-US"/>
              </w:rPr>
              <w:t>;</w:t>
            </w:r>
            <w:proofErr w:type="gramEnd"/>
            <w:r w:rsidRPr="00086405">
              <w:rPr>
                <w:rFonts w:ascii="Times New Roman" w:hAnsi="Times New Roman"/>
                <w:sz w:val="26"/>
                <w:szCs w:val="26"/>
                <w:lang w:val="en-US"/>
              </w:rPr>
              <w:br/>
              <w:t>independent work – 68 hours.</w:t>
            </w:r>
          </w:p>
        </w:tc>
      </w:tr>
      <w:tr w:rsidR="0012593C" w:rsidRPr="00086405" w:rsidTr="00086405">
        <w:trPr>
          <w:trHeight w:val="483"/>
        </w:trPr>
        <w:tc>
          <w:tcPr>
            <w:tcW w:w="3256" w:type="dxa"/>
            <w:shd w:val="clear" w:color="auto" w:fill="auto"/>
            <w:vAlign w:val="center"/>
          </w:tcPr>
          <w:p w:rsidR="0012593C" w:rsidRPr="00086405" w:rsidRDefault="0012593C" w:rsidP="00086405">
            <w:pPr>
              <w:spacing w:after="0" w:line="240" w:lineRule="auto"/>
              <w:rPr>
                <w:rFonts w:ascii="Times New Roman" w:hAnsi="Times New Roman"/>
                <w:b/>
                <w:sz w:val="26"/>
                <w:szCs w:val="26"/>
                <w:lang w:val="en-US"/>
              </w:rPr>
            </w:pPr>
            <w:r w:rsidRPr="00086405">
              <w:rPr>
                <w:rFonts w:ascii="Times New Roman" w:hAnsi="Times New Roman"/>
                <w:b/>
                <w:sz w:val="26"/>
                <w:szCs w:val="26"/>
              </w:rPr>
              <w:t>Требования</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t>формы</w:t>
            </w:r>
            <w:r w:rsidRPr="00086405">
              <w:rPr>
                <w:rFonts w:ascii="Times New Roman" w:hAnsi="Times New Roman"/>
                <w:b/>
                <w:sz w:val="26"/>
                <w:szCs w:val="26"/>
                <w:lang w:val="en-US"/>
              </w:rPr>
              <w:t xml:space="preserve"> </w:t>
            </w:r>
            <w:r w:rsidRPr="00086405">
              <w:rPr>
                <w:rFonts w:ascii="Times New Roman" w:hAnsi="Times New Roman"/>
                <w:b/>
                <w:sz w:val="26"/>
                <w:szCs w:val="26"/>
              </w:rPr>
              <w:t>текущей</w:t>
            </w:r>
            <w:r w:rsidRPr="00086405">
              <w:rPr>
                <w:rFonts w:ascii="Times New Roman" w:hAnsi="Times New Roman"/>
                <w:b/>
                <w:sz w:val="26"/>
                <w:szCs w:val="26"/>
                <w:lang w:val="en-US"/>
              </w:rPr>
              <w:t xml:space="preserve"> </w:t>
            </w:r>
            <w:r w:rsidRPr="00086405">
              <w:rPr>
                <w:rFonts w:ascii="Times New Roman" w:hAnsi="Times New Roman"/>
                <w:b/>
                <w:sz w:val="26"/>
                <w:szCs w:val="26"/>
              </w:rPr>
              <w:t>и</w:t>
            </w:r>
            <w:r w:rsidRPr="00086405">
              <w:rPr>
                <w:rFonts w:ascii="Times New Roman" w:hAnsi="Times New Roman"/>
                <w:b/>
                <w:sz w:val="26"/>
                <w:szCs w:val="26"/>
                <w:lang w:val="en-US"/>
              </w:rPr>
              <w:t xml:space="preserve"> </w:t>
            </w:r>
            <w:r w:rsidRPr="00086405">
              <w:rPr>
                <w:rFonts w:ascii="Times New Roman" w:hAnsi="Times New Roman"/>
                <w:b/>
                <w:sz w:val="26"/>
                <w:szCs w:val="26"/>
              </w:rPr>
              <w:lastRenderedPageBreak/>
              <w:t>промежуточной</w:t>
            </w:r>
            <w:r w:rsidRPr="00086405">
              <w:rPr>
                <w:rFonts w:ascii="Times New Roman" w:hAnsi="Times New Roman"/>
                <w:b/>
                <w:sz w:val="26"/>
                <w:szCs w:val="26"/>
                <w:lang w:val="en-US"/>
              </w:rPr>
              <w:t xml:space="preserve"> </w:t>
            </w:r>
            <w:r w:rsidRPr="00086405">
              <w:rPr>
                <w:rFonts w:ascii="Times New Roman" w:hAnsi="Times New Roman"/>
                <w:b/>
                <w:sz w:val="26"/>
                <w:szCs w:val="26"/>
              </w:rPr>
              <w:t>аттестации</w:t>
            </w:r>
            <w:r w:rsidRPr="00086405">
              <w:rPr>
                <w:rFonts w:ascii="Times New Roman" w:hAnsi="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rPr>
              <w:lastRenderedPageBreak/>
              <w:t xml:space="preserve">Формы текущей аттестации – опросы по практическим занятиям, письменные отчеты по </w:t>
            </w:r>
            <w:r w:rsidRPr="00086405">
              <w:rPr>
                <w:rFonts w:ascii="Times New Roman" w:hAnsi="Times New Roman"/>
                <w:sz w:val="26"/>
                <w:szCs w:val="26"/>
              </w:rPr>
              <w:lastRenderedPageBreak/>
              <w:t>практическим работам, отчеты по практическим работам с их устной защитой, зачеты, электронные практикумы, электронные презентации.</w:t>
            </w:r>
            <w:r w:rsidRPr="00086405">
              <w:rPr>
                <w:rFonts w:ascii="Times New Roman" w:hAnsi="Times New Roman"/>
                <w:sz w:val="26"/>
                <w:szCs w:val="26"/>
              </w:rPr>
              <w:b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12593C" w:rsidRPr="00086405" w:rsidRDefault="0012593C" w:rsidP="00086405">
            <w:pPr>
              <w:spacing w:after="0" w:line="240" w:lineRule="auto"/>
              <w:rPr>
                <w:rFonts w:ascii="Times New Roman" w:hAnsi="Times New Roman"/>
                <w:sz w:val="26"/>
                <w:szCs w:val="26"/>
              </w:rPr>
            </w:pPr>
            <w:r w:rsidRPr="00086405">
              <w:rPr>
                <w:rFonts w:ascii="Times New Roman" w:hAnsi="Times New Roman"/>
                <w:sz w:val="26"/>
                <w:szCs w:val="26"/>
                <w:lang w:val="en-US"/>
              </w:rPr>
              <w:lastRenderedPageBreak/>
              <w:t xml:space="preserve">The current assessment format includes oral questioning in practical classes, written reports on </w:t>
            </w:r>
            <w:r w:rsidRPr="00086405">
              <w:rPr>
                <w:rFonts w:ascii="Times New Roman" w:hAnsi="Times New Roman"/>
                <w:sz w:val="26"/>
                <w:szCs w:val="26"/>
                <w:lang w:val="en-US"/>
              </w:rPr>
              <w:lastRenderedPageBreak/>
              <w:t xml:space="preserve">practical work, </w:t>
            </w:r>
            <w:proofErr w:type="gramStart"/>
            <w:r w:rsidRPr="00086405">
              <w:rPr>
                <w:rFonts w:ascii="Times New Roman" w:hAnsi="Times New Roman"/>
                <w:sz w:val="26"/>
                <w:szCs w:val="26"/>
                <w:lang w:val="en-US"/>
              </w:rPr>
              <w:t>practical</w:t>
            </w:r>
            <w:proofErr w:type="gramEnd"/>
            <w:r w:rsidRPr="00086405">
              <w:rPr>
                <w:rFonts w:ascii="Times New Roman" w:hAnsi="Times New Roman"/>
                <w:sz w:val="26"/>
                <w:szCs w:val="26"/>
                <w:lang w:val="en-US"/>
              </w:rPr>
              <w:t xml:space="preserve"> work reports with oral defense, tests, electronic practical assignments and electronic presentations.</w:t>
            </w:r>
            <w:r w:rsidRPr="00086405">
              <w:rPr>
                <w:rFonts w:ascii="Times New Roman" w:hAnsi="Times New Roman"/>
                <w:sz w:val="26"/>
                <w:szCs w:val="26"/>
                <w:lang w:val="en-US"/>
              </w:rPr>
              <w:br/>
            </w:r>
            <w:proofErr w:type="spellStart"/>
            <w:r w:rsidRPr="00086405">
              <w:rPr>
                <w:rFonts w:ascii="Times New Roman" w:hAnsi="Times New Roman"/>
                <w:sz w:val="26"/>
                <w:szCs w:val="26"/>
              </w:rPr>
              <w:t>Form</w:t>
            </w:r>
            <w:proofErr w:type="spellEnd"/>
            <w:r w:rsidRPr="00086405">
              <w:rPr>
                <w:rFonts w:ascii="Times New Roman" w:hAnsi="Times New Roman"/>
                <w:sz w:val="26"/>
                <w:szCs w:val="26"/>
              </w:rPr>
              <w:t xml:space="preserve"> </w:t>
            </w:r>
            <w:proofErr w:type="spellStart"/>
            <w:r w:rsidRPr="00086405">
              <w:rPr>
                <w:rFonts w:ascii="Times New Roman" w:hAnsi="Times New Roman"/>
                <w:sz w:val="26"/>
                <w:szCs w:val="26"/>
              </w:rPr>
              <w:t>of</w:t>
            </w:r>
            <w:proofErr w:type="spellEnd"/>
            <w:r w:rsidRPr="00086405">
              <w:rPr>
                <w:rFonts w:ascii="Times New Roman" w:hAnsi="Times New Roman"/>
                <w:sz w:val="26"/>
                <w:szCs w:val="26"/>
              </w:rPr>
              <w:t xml:space="preserve"> </w:t>
            </w:r>
            <w:proofErr w:type="spellStart"/>
            <w:r w:rsidRPr="00086405">
              <w:rPr>
                <w:rFonts w:ascii="Times New Roman" w:hAnsi="Times New Roman"/>
                <w:sz w:val="26"/>
                <w:szCs w:val="26"/>
              </w:rPr>
              <w:t>interim</w:t>
            </w:r>
            <w:proofErr w:type="spellEnd"/>
            <w:r w:rsidRPr="00086405">
              <w:rPr>
                <w:rFonts w:ascii="Times New Roman" w:hAnsi="Times New Roman"/>
                <w:sz w:val="26"/>
                <w:szCs w:val="26"/>
              </w:rPr>
              <w:t xml:space="preserve"> </w:t>
            </w:r>
            <w:proofErr w:type="spellStart"/>
            <w:r w:rsidRPr="00086405">
              <w:rPr>
                <w:rFonts w:ascii="Times New Roman" w:hAnsi="Times New Roman"/>
                <w:sz w:val="26"/>
                <w:szCs w:val="26"/>
              </w:rPr>
              <w:t>assessment</w:t>
            </w:r>
            <w:proofErr w:type="spellEnd"/>
            <w:r w:rsidRPr="00086405">
              <w:rPr>
                <w:rFonts w:ascii="Times New Roman" w:hAnsi="Times New Roman"/>
                <w:sz w:val="26"/>
                <w:szCs w:val="26"/>
              </w:rPr>
              <w:t xml:space="preserve"> – </w:t>
            </w:r>
            <w:proofErr w:type="spellStart"/>
            <w:r w:rsidRPr="00086405">
              <w:rPr>
                <w:rFonts w:ascii="Times New Roman" w:hAnsi="Times New Roman"/>
                <w:sz w:val="26"/>
                <w:szCs w:val="26"/>
              </w:rPr>
              <w:t>credit</w:t>
            </w:r>
            <w:proofErr w:type="spellEnd"/>
            <w:r w:rsidRPr="00086405">
              <w:rPr>
                <w:rFonts w:ascii="Times New Roman" w:hAnsi="Times New Roman"/>
                <w:sz w:val="26"/>
                <w:szCs w:val="26"/>
              </w:rPr>
              <w:t>.</w:t>
            </w:r>
          </w:p>
        </w:tc>
      </w:tr>
    </w:tbl>
    <w:p w:rsidR="0012593C" w:rsidRPr="00086405" w:rsidRDefault="0012593C" w:rsidP="00086405">
      <w:pPr>
        <w:spacing w:after="0" w:line="240" w:lineRule="auto"/>
        <w:rPr>
          <w:rFonts w:ascii="Times New Roman" w:hAnsi="Times New Roman"/>
          <w:sz w:val="26"/>
          <w:szCs w:val="26"/>
        </w:rPr>
      </w:pPr>
    </w:p>
    <w:p w:rsidR="00A37EC4" w:rsidRPr="00086405" w:rsidRDefault="00A37EC4" w:rsidP="00086405">
      <w:pPr>
        <w:spacing w:after="0" w:line="240" w:lineRule="auto"/>
        <w:rPr>
          <w:rFonts w:ascii="Times New Roman" w:hAnsi="Times New Roman"/>
          <w:sz w:val="26"/>
          <w:szCs w:val="26"/>
          <w:lang w:val="en-US"/>
        </w:rPr>
      </w:pPr>
    </w:p>
    <w:sectPr w:rsidR="00A37EC4" w:rsidRPr="00086405" w:rsidSect="00836797">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nstantia">
    <w:panose1 w:val="02030602050306030303"/>
    <w:charset w:val="CC"/>
    <w:family w:val="roman"/>
    <w:pitch w:val="variable"/>
    <w:sig w:usb0="A00002EF" w:usb1="4000204B" w:usb2="00000000"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Arial">
    <w:panose1 w:val="020B0604020202020204"/>
    <w:charset w:val="CC"/>
    <w:family w:val="swiss"/>
    <w:pitch w:val="variable"/>
    <w:sig w:usb0="20002A87" w:usb1="00000000" w:usb2="00000000"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EAC2F6C"/>
    <w:lvl w:ilvl="0">
      <w:numFmt w:val="bullet"/>
      <w:lvlText w:val="*"/>
      <w:lvlJc w:val="left"/>
    </w:lvl>
  </w:abstractNum>
  <w:abstractNum w:abstractNumId="1">
    <w:nsid w:val="076157A4"/>
    <w:multiLevelType w:val="hybridMultilevel"/>
    <w:tmpl w:val="FF9A4530"/>
    <w:lvl w:ilvl="0" w:tplc="1EAC2F6C">
      <w:start w:val="65535"/>
      <w:numFmt w:val="bullet"/>
      <w:lvlText w:val="-"/>
      <w:lvlJc w:val="left"/>
      <w:pPr>
        <w:ind w:left="360" w:hanging="360"/>
      </w:pPr>
      <w:rPr>
        <w:rFonts w:ascii="Constantia" w:hAnsi="Constantia"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AC71D17"/>
    <w:multiLevelType w:val="hybridMultilevel"/>
    <w:tmpl w:val="596E3D44"/>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FC6359"/>
    <w:multiLevelType w:val="hybridMultilevel"/>
    <w:tmpl w:val="52A4EB66"/>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35A50A6"/>
    <w:multiLevelType w:val="hybridMultilevel"/>
    <w:tmpl w:val="5308B97C"/>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B987102"/>
    <w:multiLevelType w:val="hybridMultilevel"/>
    <w:tmpl w:val="3C8652F6"/>
    <w:lvl w:ilvl="0" w:tplc="1EAC2F6C">
      <w:start w:val="65535"/>
      <w:numFmt w:val="bullet"/>
      <w:lvlText w:val="-"/>
      <w:lvlJc w:val="left"/>
      <w:pPr>
        <w:ind w:left="720" w:hanging="360"/>
      </w:pPr>
      <w:rPr>
        <w:rFonts w:ascii="Constantia" w:hAnsi="Constant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1EC13F0"/>
    <w:multiLevelType w:val="hybridMultilevel"/>
    <w:tmpl w:val="CA6AC684"/>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4DE0CB4"/>
    <w:multiLevelType w:val="hybridMultilevel"/>
    <w:tmpl w:val="F4786766"/>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84A7F3C"/>
    <w:multiLevelType w:val="hybridMultilevel"/>
    <w:tmpl w:val="07A46B40"/>
    <w:lvl w:ilvl="0" w:tplc="1EAC2F6C">
      <w:start w:val="65535"/>
      <w:numFmt w:val="bullet"/>
      <w:lvlText w:val="-"/>
      <w:lvlJc w:val="left"/>
      <w:pPr>
        <w:ind w:left="1429" w:hanging="360"/>
      </w:pPr>
      <w:rPr>
        <w:rFonts w:ascii="Constantia" w:hAnsi="Constanti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6"/>
  </w:num>
  <w:num w:numId="3">
    <w:abstractNumId w:val="3"/>
  </w:num>
  <w:num w:numId="4">
    <w:abstractNumId w:val="2"/>
  </w:num>
  <w:num w:numId="5">
    <w:abstractNumId w:val="4"/>
  </w:num>
  <w:num w:numId="6">
    <w:abstractNumId w:val="0"/>
    <w:lvlOverride w:ilvl="0">
      <w:lvl w:ilvl="0">
        <w:start w:val="65535"/>
        <w:numFmt w:val="bullet"/>
        <w:lvlText w:val="-"/>
        <w:legacy w:legacy="1" w:legacySpace="0" w:legacyIndent="180"/>
        <w:lvlJc w:val="left"/>
        <w:rPr>
          <w:rFonts w:ascii="Constantia" w:hAnsi="Constantia" w:hint="default"/>
        </w:rPr>
      </w:lvl>
    </w:lvlOverride>
  </w:num>
  <w:num w:numId="7">
    <w:abstractNumId w:val="1"/>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836797"/>
    <w:rsid w:val="00086405"/>
    <w:rsid w:val="000F0B4A"/>
    <w:rsid w:val="000F7C48"/>
    <w:rsid w:val="0012593C"/>
    <w:rsid w:val="00163051"/>
    <w:rsid w:val="002F62E0"/>
    <w:rsid w:val="00571AC4"/>
    <w:rsid w:val="007250DE"/>
    <w:rsid w:val="00834EBA"/>
    <w:rsid w:val="00836797"/>
    <w:rsid w:val="00923C40"/>
    <w:rsid w:val="00A37EC4"/>
    <w:rsid w:val="00D90AAE"/>
    <w:rsid w:val="00EC0F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2E0"/>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6797"/>
    <w:pPr>
      <w:ind w:left="720"/>
      <w:contextualSpacing/>
    </w:pPr>
    <w:rPr>
      <w:rFonts w:asciiTheme="minorHAnsi" w:eastAsiaTheme="minorHAnsi" w:hAnsiTheme="minorHAnsi" w:cstheme="minorBidi"/>
    </w:rPr>
  </w:style>
  <w:style w:type="table" w:styleId="a4">
    <w:name w:val="Table Grid"/>
    <w:basedOn w:val="a1"/>
    <w:uiPriority w:val="39"/>
    <w:qFormat/>
    <w:rsid w:val="008367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836797"/>
    <w:rPr>
      <w:rFonts w:ascii="TimesNewRomanPSMT" w:hAnsi="TimesNewRomanPSMT" w:hint="default"/>
      <w:b w:val="0"/>
      <w:bCs w:val="0"/>
      <w:i w:val="0"/>
      <w:iCs w:val="0"/>
      <w:color w:val="000000"/>
      <w:sz w:val="18"/>
      <w:szCs w:val="18"/>
    </w:rPr>
  </w:style>
  <w:style w:type="paragraph" w:styleId="a5">
    <w:name w:val="Normal (Web)"/>
    <w:basedOn w:val="a"/>
    <w:uiPriority w:val="99"/>
    <w:unhideWhenUsed/>
    <w:rsid w:val="0083679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30">
    <w:name w:val="Font Style30"/>
    <w:uiPriority w:val="99"/>
    <w:rsid w:val="00836797"/>
    <w:rPr>
      <w:rFonts w:ascii="Times New Roman" w:hAnsi="Times New Roman" w:cs="Times New Roman"/>
      <w:sz w:val="26"/>
      <w:szCs w:val="26"/>
    </w:rPr>
  </w:style>
  <w:style w:type="paragraph" w:styleId="a6">
    <w:name w:val="Title"/>
    <w:basedOn w:val="a"/>
    <w:link w:val="a7"/>
    <w:qFormat/>
    <w:rsid w:val="00836797"/>
    <w:pPr>
      <w:spacing w:after="0" w:line="240" w:lineRule="auto"/>
      <w:jc w:val="center"/>
    </w:pPr>
    <w:rPr>
      <w:rFonts w:ascii="Times New Roman" w:eastAsia="Times New Roman" w:hAnsi="Times New Roman"/>
      <w:b/>
      <w:sz w:val="24"/>
      <w:szCs w:val="24"/>
    </w:rPr>
  </w:style>
  <w:style w:type="character" w:customStyle="1" w:styleId="a7">
    <w:name w:val="Название Знак"/>
    <w:basedOn w:val="a0"/>
    <w:link w:val="a6"/>
    <w:rsid w:val="00836797"/>
    <w:rPr>
      <w:rFonts w:ascii="Times New Roman" w:eastAsia="Times New Roman" w:hAnsi="Times New Roman" w:cs="Times New Roman"/>
      <w:b/>
      <w:sz w:val="24"/>
      <w:szCs w:val="24"/>
    </w:rPr>
  </w:style>
  <w:style w:type="paragraph" w:styleId="a8">
    <w:name w:val="Body Text"/>
    <w:basedOn w:val="a"/>
    <w:link w:val="a9"/>
    <w:uiPriority w:val="1"/>
    <w:qFormat/>
    <w:rsid w:val="00836797"/>
    <w:pPr>
      <w:widowControl w:val="0"/>
      <w:autoSpaceDE w:val="0"/>
      <w:autoSpaceDN w:val="0"/>
      <w:spacing w:after="0" w:line="240" w:lineRule="auto"/>
    </w:pPr>
    <w:rPr>
      <w:rFonts w:ascii="Times New Roman" w:eastAsia="Times New Roman" w:hAnsi="Times New Roman"/>
      <w:sz w:val="28"/>
      <w:szCs w:val="28"/>
    </w:rPr>
  </w:style>
  <w:style w:type="character" w:customStyle="1" w:styleId="a9">
    <w:name w:val="Основной текст Знак"/>
    <w:basedOn w:val="a0"/>
    <w:link w:val="a8"/>
    <w:uiPriority w:val="1"/>
    <w:rsid w:val="00836797"/>
    <w:rPr>
      <w:rFonts w:ascii="Times New Roman" w:eastAsia="Times New Roman" w:hAnsi="Times New Roman" w:cs="Times New Roman"/>
      <w:sz w:val="28"/>
      <w:szCs w:val="28"/>
    </w:rPr>
  </w:style>
  <w:style w:type="paragraph" w:customStyle="1" w:styleId="Style5">
    <w:name w:val="Style5"/>
    <w:basedOn w:val="a"/>
    <w:uiPriority w:val="99"/>
    <w:rsid w:val="00836797"/>
    <w:pPr>
      <w:widowControl w:val="0"/>
      <w:autoSpaceDE w:val="0"/>
      <w:autoSpaceDN w:val="0"/>
      <w:adjustRightInd w:val="0"/>
      <w:spacing w:after="0" w:line="254" w:lineRule="exact"/>
      <w:jc w:val="both"/>
    </w:pPr>
    <w:rPr>
      <w:rFonts w:ascii="Times New Roman" w:eastAsia="Times New Roman" w:hAnsi="Times New Roman"/>
      <w:sz w:val="24"/>
      <w:szCs w:val="24"/>
      <w:lang w:eastAsia="ru-RU"/>
    </w:rPr>
  </w:style>
  <w:style w:type="character" w:customStyle="1" w:styleId="FontStyle13">
    <w:name w:val="Font Style13"/>
    <w:uiPriority w:val="99"/>
    <w:rsid w:val="00836797"/>
    <w:rPr>
      <w:rFonts w:ascii="Times New Roman" w:hAnsi="Times New Roman" w:cs="Times New Roman"/>
      <w:sz w:val="18"/>
      <w:szCs w:val="18"/>
    </w:rPr>
  </w:style>
  <w:style w:type="paragraph" w:customStyle="1" w:styleId="Style7">
    <w:name w:val="Style7"/>
    <w:basedOn w:val="a"/>
    <w:uiPriority w:val="99"/>
    <w:rsid w:val="00836797"/>
    <w:pPr>
      <w:widowControl w:val="0"/>
      <w:autoSpaceDE w:val="0"/>
      <w:autoSpaceDN w:val="0"/>
      <w:adjustRightInd w:val="0"/>
      <w:spacing w:after="0" w:line="288" w:lineRule="exact"/>
      <w:ind w:firstLine="626"/>
      <w:jc w:val="both"/>
    </w:pPr>
    <w:rPr>
      <w:rFonts w:ascii="Arial" w:eastAsia="Times New Roman" w:hAnsi="Arial" w:cs="Arial"/>
      <w:sz w:val="24"/>
      <w:szCs w:val="24"/>
      <w:lang w:eastAsia="ru-RU"/>
    </w:rPr>
  </w:style>
  <w:style w:type="paragraph" w:customStyle="1" w:styleId="Style2">
    <w:name w:val="Style2"/>
    <w:basedOn w:val="a"/>
    <w:uiPriority w:val="99"/>
    <w:rsid w:val="0083679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6">
    <w:name w:val="Style6"/>
    <w:basedOn w:val="a"/>
    <w:uiPriority w:val="99"/>
    <w:rsid w:val="0083679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9">
    <w:name w:val="Style9"/>
    <w:basedOn w:val="a"/>
    <w:uiPriority w:val="99"/>
    <w:rsid w:val="00836797"/>
    <w:pPr>
      <w:widowControl w:val="0"/>
      <w:autoSpaceDE w:val="0"/>
      <w:autoSpaceDN w:val="0"/>
      <w:adjustRightInd w:val="0"/>
      <w:spacing w:after="0" w:line="295" w:lineRule="exact"/>
      <w:ind w:firstLine="209"/>
    </w:pPr>
    <w:rPr>
      <w:rFonts w:ascii="Arial" w:eastAsia="Times New Roman" w:hAnsi="Arial" w:cs="Arial"/>
      <w:sz w:val="24"/>
      <w:szCs w:val="24"/>
      <w:lang w:eastAsia="ru-RU"/>
    </w:rPr>
  </w:style>
</w:styles>
</file>

<file path=word/webSettings.xml><?xml version="1.0" encoding="utf-8"?>
<w:webSettings xmlns:r="http://schemas.openxmlformats.org/officeDocument/2006/relationships" xmlns:w="http://schemas.openxmlformats.org/wordprocessingml/2006/main">
  <w:divs>
    <w:div w:id="9020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59</Pages>
  <Words>14531</Words>
  <Characters>82829</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2026-09-24T08:28:00Z</dcterms:created>
  <dcterms:modified xsi:type="dcterms:W3CDTF">2026-09-24T10:20:00Z</dcterms:modified>
</cp:coreProperties>
</file>