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AA" w:rsidRPr="005959AA" w:rsidRDefault="005959AA" w:rsidP="005959AA">
      <w:pPr>
        <w:shd w:val="clear" w:color="auto" w:fill="FFFFFF"/>
        <w:spacing w:line="380" w:lineRule="exact"/>
        <w:rPr>
          <w:rFonts w:ascii="Times New Roman" w:hAnsi="Times New Roman"/>
          <w:sz w:val="28"/>
          <w:szCs w:val="28"/>
        </w:rPr>
      </w:pPr>
    </w:p>
    <w:p w:rsidR="009C5C4D" w:rsidRDefault="009C5C4D" w:rsidP="00DF1C49">
      <w:pPr>
        <w:rPr>
          <w:rFonts w:ascii="Times New Roman" w:hAnsi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9C5C4D" w:rsidRPr="009C5C4D" w:rsidTr="009C5C4D">
        <w:tc>
          <w:tcPr>
            <w:tcW w:w="5070" w:type="dxa"/>
          </w:tcPr>
          <w:p w:rsidR="009C5C4D" w:rsidRPr="00C94056" w:rsidRDefault="009C5C4D" w:rsidP="009C5C4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94056">
              <w:rPr>
                <w:rFonts w:ascii="Times New Roman" w:hAnsi="Times New Roman"/>
                <w:sz w:val="30"/>
                <w:szCs w:val="30"/>
              </w:rPr>
              <w:t>УТВЕРЖД</w:t>
            </w:r>
            <w:r>
              <w:rPr>
                <w:rFonts w:ascii="Times New Roman" w:hAnsi="Times New Roman"/>
                <w:sz w:val="30"/>
                <w:szCs w:val="30"/>
              </w:rPr>
              <w:t>АЮ</w:t>
            </w:r>
          </w:p>
          <w:p w:rsidR="009C5C4D" w:rsidRPr="00C94056" w:rsidRDefault="009C5C4D" w:rsidP="009C5C4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94056">
              <w:rPr>
                <w:rFonts w:ascii="Times New Roman" w:hAnsi="Times New Roman"/>
                <w:sz w:val="30"/>
                <w:szCs w:val="30"/>
              </w:rPr>
              <w:t>Заместитель Министра образования</w:t>
            </w:r>
          </w:p>
          <w:p w:rsidR="009C5C4D" w:rsidRPr="00C94056" w:rsidRDefault="009C5C4D" w:rsidP="009C5C4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94056"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  <w:p w:rsidR="009C5C4D" w:rsidRPr="00C94056" w:rsidRDefault="009C5C4D" w:rsidP="009C5C4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9C5C4D" w:rsidRPr="00C94056" w:rsidRDefault="009C5C4D" w:rsidP="009C5C4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94056">
              <w:rPr>
                <w:rFonts w:ascii="Times New Roman" w:hAnsi="Times New Roman"/>
                <w:sz w:val="30"/>
                <w:szCs w:val="30"/>
              </w:rPr>
              <w:t xml:space="preserve">______________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Богуш</w:t>
            </w:r>
            <w:proofErr w:type="spellEnd"/>
          </w:p>
          <w:p w:rsidR="009C5C4D" w:rsidRPr="00C94056" w:rsidRDefault="009C5C4D" w:rsidP="009C5C4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94056">
              <w:rPr>
                <w:rFonts w:ascii="Times New Roman" w:hAnsi="Times New Roman"/>
                <w:sz w:val="30"/>
                <w:szCs w:val="30"/>
              </w:rPr>
              <w:t>«__»____________201</w:t>
            </w: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Pr="00C94056"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  <w:p w:rsidR="009C5C4D" w:rsidRPr="009C5C4D" w:rsidRDefault="009C5C4D" w:rsidP="009C5C4D">
            <w:pPr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784" w:type="dxa"/>
          </w:tcPr>
          <w:p w:rsidR="009C5C4D" w:rsidRPr="009C5C4D" w:rsidRDefault="009C5C4D" w:rsidP="009C5C4D">
            <w:pPr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C5C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УТВЕРЖДАЮ</w:t>
            </w:r>
          </w:p>
          <w:p w:rsidR="009C5C4D" w:rsidRPr="009C5C4D" w:rsidRDefault="009C5C4D" w:rsidP="009C5C4D">
            <w:pPr>
              <w:spacing w:line="280" w:lineRule="exact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C5C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Ректор учреждения образования</w:t>
            </w:r>
          </w:p>
          <w:p w:rsidR="009C5C4D" w:rsidRDefault="009C5C4D" w:rsidP="009C5C4D">
            <w:pPr>
              <w:spacing w:line="280" w:lineRule="exact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C5C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«Могилевский государственный университет продовольствия»</w:t>
            </w:r>
          </w:p>
          <w:p w:rsidR="009C5C4D" w:rsidRPr="009C5C4D" w:rsidRDefault="009C5C4D" w:rsidP="009C5C4D">
            <w:pPr>
              <w:spacing w:line="280" w:lineRule="exact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C5C4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R="009C5C4D" w:rsidRPr="00C94056" w:rsidRDefault="009C5C4D" w:rsidP="009C5C4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94056">
              <w:rPr>
                <w:rFonts w:ascii="Times New Roman" w:hAnsi="Times New Roman"/>
                <w:sz w:val="30"/>
                <w:szCs w:val="30"/>
              </w:rPr>
              <w:t xml:space="preserve">______________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Киркор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9C5C4D" w:rsidRPr="00C94056" w:rsidRDefault="009C5C4D" w:rsidP="009C5C4D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94056">
              <w:rPr>
                <w:rFonts w:ascii="Times New Roman" w:hAnsi="Times New Roman"/>
                <w:sz w:val="30"/>
                <w:szCs w:val="30"/>
              </w:rPr>
              <w:t>«__»____________201</w:t>
            </w: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Pr="00C94056"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  <w:p w:rsidR="009C5C4D" w:rsidRPr="009C5C4D" w:rsidRDefault="009C5C4D" w:rsidP="009C5C4D">
            <w:pPr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9C5C4D" w:rsidRDefault="009C5C4D" w:rsidP="00DF1C49">
      <w:pPr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16BE2" w:rsidRDefault="00116BE2" w:rsidP="00DF1C49">
      <w:pPr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C4CFE" w:rsidRPr="00B60C99" w:rsidRDefault="004B1CE0" w:rsidP="00DF1C49">
      <w:pPr>
        <w:rPr>
          <w:rFonts w:ascii="Times New Roman" w:hAnsi="Times New Roman"/>
          <w:sz w:val="32"/>
          <w:szCs w:val="32"/>
          <w:lang w:eastAsia="ru-RU"/>
        </w:rPr>
      </w:pPr>
      <w:r w:rsidRPr="00B60C99">
        <w:rPr>
          <w:rFonts w:ascii="Times New Roman" w:hAnsi="Times New Roman"/>
          <w:b/>
          <w:bCs/>
          <w:sz w:val="32"/>
          <w:szCs w:val="32"/>
          <w:lang w:eastAsia="ru-RU"/>
        </w:rPr>
        <w:t>ПОЛОЖЕНИЕ</w:t>
      </w:r>
    </w:p>
    <w:p w:rsidR="005959AA" w:rsidRPr="005959AA" w:rsidRDefault="00154ED6" w:rsidP="005959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 </w:t>
      </w:r>
      <w:r w:rsidRPr="00154ED6">
        <w:rPr>
          <w:rFonts w:ascii="Times New Roman" w:hAnsi="Times New Roman"/>
          <w:b/>
          <w:bCs/>
          <w:sz w:val="32"/>
          <w:szCs w:val="32"/>
          <w:lang w:eastAsia="ru-RU"/>
        </w:rPr>
        <w:t>Международн</w:t>
      </w:r>
      <w:r w:rsidR="000A3DEB">
        <w:rPr>
          <w:rFonts w:ascii="Times New Roman" w:hAnsi="Times New Roman"/>
          <w:b/>
          <w:bCs/>
          <w:sz w:val="32"/>
          <w:szCs w:val="32"/>
          <w:lang w:eastAsia="ru-RU"/>
        </w:rPr>
        <w:t>ом</w:t>
      </w:r>
      <w:r w:rsidRPr="00154ED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F85572">
        <w:rPr>
          <w:rFonts w:ascii="Times New Roman" w:hAnsi="Times New Roman"/>
          <w:b/>
          <w:bCs/>
          <w:sz w:val="32"/>
          <w:szCs w:val="32"/>
          <w:lang w:eastAsia="ru-RU"/>
        </w:rPr>
        <w:t>стартап</w:t>
      </w:r>
      <w:proofErr w:type="spellEnd"/>
      <w:r w:rsidRPr="00154ED6">
        <w:rPr>
          <w:rFonts w:ascii="Times New Roman" w:hAnsi="Times New Roman"/>
          <w:b/>
          <w:bCs/>
          <w:sz w:val="32"/>
          <w:szCs w:val="32"/>
          <w:lang w:eastAsia="ru-RU"/>
        </w:rPr>
        <w:t>-фестивал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е</w:t>
      </w:r>
      <w:r w:rsidRPr="00154ED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кулинарного искусства «Национальная кухня: вчера, сегодня, завтра»</w:t>
      </w:r>
    </w:p>
    <w:p w:rsidR="00154ED6" w:rsidRDefault="00154ED6" w:rsidP="00FC56FF">
      <w:pPr>
        <w:rPr>
          <w:rFonts w:ascii="Times New Roman" w:hAnsi="Times New Roman"/>
          <w:b/>
          <w:color w:val="000000"/>
          <w:sz w:val="30"/>
          <w:szCs w:val="30"/>
        </w:rPr>
      </w:pPr>
    </w:p>
    <w:p w:rsidR="00FC56FF" w:rsidRPr="004C65CF" w:rsidRDefault="00FC56FF" w:rsidP="00FC56FF">
      <w:pPr>
        <w:rPr>
          <w:rFonts w:ascii="Times New Roman" w:hAnsi="Times New Roman"/>
          <w:b/>
          <w:color w:val="000000"/>
          <w:sz w:val="30"/>
          <w:szCs w:val="30"/>
        </w:rPr>
      </w:pPr>
      <w:r w:rsidRPr="004C65CF">
        <w:rPr>
          <w:rFonts w:ascii="Times New Roman" w:hAnsi="Times New Roman"/>
          <w:b/>
          <w:color w:val="000000"/>
          <w:sz w:val="30"/>
          <w:szCs w:val="30"/>
        </w:rPr>
        <w:t xml:space="preserve">ГЛАВА </w:t>
      </w:r>
      <w:r w:rsidRPr="004C65CF">
        <w:rPr>
          <w:rFonts w:ascii="Times New Roman" w:hAnsi="Times New Roman"/>
          <w:b/>
          <w:color w:val="000000"/>
          <w:sz w:val="30"/>
          <w:szCs w:val="30"/>
          <w:lang w:val="en-US"/>
        </w:rPr>
        <w:t>I</w:t>
      </w:r>
    </w:p>
    <w:p w:rsidR="00FC56FF" w:rsidRDefault="00FC56FF" w:rsidP="00FC56FF">
      <w:pPr>
        <w:rPr>
          <w:rFonts w:ascii="Times New Roman" w:hAnsi="Times New Roman"/>
          <w:b/>
          <w:color w:val="000000"/>
          <w:sz w:val="30"/>
          <w:szCs w:val="30"/>
        </w:rPr>
      </w:pPr>
      <w:r w:rsidRPr="004C65CF">
        <w:rPr>
          <w:rFonts w:ascii="Times New Roman" w:hAnsi="Times New Roman"/>
          <w:b/>
          <w:color w:val="000000"/>
          <w:sz w:val="30"/>
          <w:szCs w:val="30"/>
        </w:rPr>
        <w:t>ОБЩИЕ ПОЛОЖЕНИЯ</w:t>
      </w:r>
    </w:p>
    <w:p w:rsidR="00FC56FF" w:rsidRPr="000A3DEB" w:rsidRDefault="00FC56FF" w:rsidP="00FC56FF">
      <w:pPr>
        <w:rPr>
          <w:rFonts w:ascii="Times New Roman" w:hAnsi="Times New Roman"/>
          <w:b/>
          <w:color w:val="000000"/>
          <w:sz w:val="16"/>
          <w:szCs w:val="16"/>
        </w:rPr>
      </w:pPr>
    </w:p>
    <w:p w:rsidR="00FC56FF" w:rsidRDefault="00154ED6" w:rsidP="000A3DEB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54ED6">
        <w:rPr>
          <w:rFonts w:ascii="Times New Roman" w:hAnsi="Times New Roman"/>
          <w:sz w:val="30"/>
          <w:szCs w:val="30"/>
        </w:rPr>
        <w:t xml:space="preserve">Международный  </w:t>
      </w:r>
      <w:proofErr w:type="spellStart"/>
      <w:r w:rsidR="00F85572">
        <w:rPr>
          <w:rFonts w:ascii="Times New Roman" w:hAnsi="Times New Roman"/>
          <w:sz w:val="30"/>
          <w:szCs w:val="30"/>
        </w:rPr>
        <w:t>стартап</w:t>
      </w:r>
      <w:proofErr w:type="spellEnd"/>
      <w:r w:rsidRPr="00154ED6">
        <w:rPr>
          <w:rFonts w:ascii="Times New Roman" w:hAnsi="Times New Roman"/>
          <w:sz w:val="30"/>
          <w:szCs w:val="30"/>
        </w:rPr>
        <w:t xml:space="preserve">-фестиваль  кулинарного искусства «Национальная кухня: вчера, сегодня, завтра» </w:t>
      </w:r>
      <w:r w:rsidR="00FC56FF" w:rsidRPr="00FC6A37">
        <w:rPr>
          <w:rFonts w:ascii="Times New Roman" w:hAnsi="Times New Roman"/>
          <w:color w:val="000000"/>
          <w:sz w:val="30"/>
          <w:szCs w:val="30"/>
        </w:rPr>
        <w:t xml:space="preserve">(далее </w:t>
      </w:r>
      <w:r w:rsidR="00FC56FF" w:rsidRPr="00FC6A37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color w:val="000000"/>
          <w:sz w:val="30"/>
          <w:szCs w:val="30"/>
        </w:rPr>
        <w:t>Фестиваль</w:t>
      </w:r>
      <w:r w:rsidR="00FC56FF" w:rsidRPr="00FC6A37">
        <w:rPr>
          <w:rFonts w:ascii="Times New Roman" w:hAnsi="Times New Roman"/>
          <w:color w:val="000000"/>
          <w:sz w:val="30"/>
          <w:szCs w:val="30"/>
        </w:rPr>
        <w:t xml:space="preserve">) </w:t>
      </w:r>
      <w:r w:rsidR="00FC56FF" w:rsidRPr="00FC6A37">
        <w:rPr>
          <w:rFonts w:ascii="Times New Roman" w:hAnsi="Times New Roman"/>
          <w:sz w:val="30"/>
          <w:szCs w:val="30"/>
        </w:rPr>
        <w:t>проводится во исполнение пункта 19 Плана мероприятий по реализации подпрограммы 11 «Молодежная политика» на 201</w:t>
      </w:r>
      <w:r w:rsidR="002C654C">
        <w:rPr>
          <w:rFonts w:ascii="Times New Roman" w:hAnsi="Times New Roman"/>
          <w:sz w:val="30"/>
          <w:szCs w:val="30"/>
        </w:rPr>
        <w:t>8</w:t>
      </w:r>
      <w:r w:rsidR="00FC56FF" w:rsidRPr="00FC6A37">
        <w:rPr>
          <w:rFonts w:ascii="Times New Roman" w:hAnsi="Times New Roman"/>
          <w:sz w:val="30"/>
          <w:szCs w:val="30"/>
        </w:rPr>
        <w:t xml:space="preserve"> год Государственной программы «Образование и молодежная политика» на 2016-2020 годы, утвержденного приказом Министра образования Республики Беларусь 04.05.2016 № 390а, и в соответствии с настоящим Положением.</w:t>
      </w:r>
    </w:p>
    <w:p w:rsidR="000A3DEB" w:rsidRPr="000A3DEB" w:rsidRDefault="000A3DEB" w:rsidP="000A3DEB">
      <w:pPr>
        <w:pStyle w:val="a6"/>
        <w:tabs>
          <w:tab w:val="left" w:pos="851"/>
        </w:tabs>
        <w:ind w:left="567"/>
        <w:jc w:val="both"/>
        <w:rPr>
          <w:rFonts w:ascii="Times New Roman" w:hAnsi="Times New Roman"/>
          <w:sz w:val="16"/>
          <w:szCs w:val="16"/>
        </w:rPr>
      </w:pPr>
    </w:p>
    <w:p w:rsidR="00257134" w:rsidRPr="000A3DEB" w:rsidRDefault="00154ED6" w:rsidP="000A3DEB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Фестиваль </w:t>
      </w:r>
      <w:r w:rsidR="004120C1">
        <w:rPr>
          <w:rFonts w:ascii="Times New Roman" w:hAnsi="Times New Roman"/>
          <w:color w:val="000000"/>
          <w:sz w:val="30"/>
          <w:szCs w:val="30"/>
        </w:rPr>
        <w:t xml:space="preserve"> проводится </w:t>
      </w:r>
      <w:r w:rsidRPr="00154ED6">
        <w:rPr>
          <w:rFonts w:ascii="Times New Roman" w:hAnsi="Times New Roman"/>
          <w:color w:val="000000"/>
          <w:sz w:val="30"/>
          <w:szCs w:val="30"/>
        </w:rPr>
        <w:t>в рамках  празднования 45-летия университета  с целью продвижения статуса  «Могилев – молодежная столица Республики Беларусь – 2018»</w:t>
      </w:r>
      <w:r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4120C1"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создани</w:t>
      </w:r>
      <w:r w:rsidR="004120C1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я</w:t>
      </w:r>
      <w:r w:rsidR="004120C1"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условий для</w:t>
      </w:r>
      <w:r w:rsidR="004120C1" w:rsidRPr="00E045C5">
        <w:rPr>
          <w:rFonts w:ascii="Times New Roman" w:eastAsia="Arial Unicode MS" w:hAnsi="Times New Roman"/>
          <w:color w:val="000000" w:themeColor="text1"/>
          <w:sz w:val="30"/>
          <w:szCs w:val="30"/>
        </w:rPr>
        <w:t xml:space="preserve"> </w:t>
      </w:r>
      <w:r w:rsidR="004120C1"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развития</w:t>
      </w:r>
      <w:r w:rsidR="004120C1" w:rsidRPr="00E045C5">
        <w:rPr>
          <w:rFonts w:ascii="Times New Roman" w:eastAsia="Arial Unicode MS" w:hAnsi="Times New Roman"/>
          <w:color w:val="000000" w:themeColor="text1"/>
          <w:sz w:val="30"/>
          <w:szCs w:val="30"/>
        </w:rPr>
        <w:t xml:space="preserve"> </w:t>
      </w:r>
      <w:r w:rsidR="004120C1"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предпринимательской инициативы студентов,</w:t>
      </w:r>
      <w:r w:rsidRPr="00154ED6">
        <w:t xml:space="preserve"> </w:t>
      </w:r>
      <w:r w:rsidRPr="00154ED6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формировани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>я</w:t>
      </w:r>
      <w:r w:rsidRPr="00154ED6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социальной ответственности 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и </w:t>
      </w:r>
      <w:r w:rsidRPr="00154ED6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профессиональной компетентности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молодых специалистов, </w:t>
      </w:r>
      <w:r w:rsidR="004120C1"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154ED6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востребованны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>х</w:t>
      </w:r>
      <w:r w:rsidRPr="00154ED6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на рынке труда</w:t>
      </w:r>
      <w:r w:rsidR="002C654C">
        <w:rPr>
          <w:rFonts w:ascii="Times New Roman" w:hAnsi="Times New Roman"/>
          <w:color w:val="000000" w:themeColor="text1"/>
          <w:sz w:val="30"/>
          <w:szCs w:val="30"/>
          <w:lang w:eastAsia="ru-RU"/>
        </w:rPr>
        <w:t>, а также с целью популяризации белорусской национальной кухни и создани</w:t>
      </w:r>
      <w:r w:rsidR="00116BE2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я</w:t>
      </w:r>
      <w:r w:rsidR="002C654C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«Кулинарного бренда Беларуси».</w:t>
      </w:r>
    </w:p>
    <w:p w:rsidR="000A3DEB" w:rsidRPr="000A3DEB" w:rsidRDefault="000A3DEB" w:rsidP="000A3DEB">
      <w:pPr>
        <w:pStyle w:val="a6"/>
        <w:rPr>
          <w:rFonts w:ascii="Times New Roman" w:hAnsi="Times New Roman"/>
          <w:b/>
          <w:sz w:val="16"/>
          <w:szCs w:val="16"/>
          <w:lang w:eastAsia="ru-RU"/>
        </w:rPr>
      </w:pPr>
    </w:p>
    <w:p w:rsidR="004120C1" w:rsidRDefault="004120C1" w:rsidP="000A3DEB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4120C1">
        <w:rPr>
          <w:rFonts w:ascii="Times New Roman" w:hAnsi="Times New Roman"/>
          <w:color w:val="000000"/>
          <w:sz w:val="30"/>
          <w:szCs w:val="30"/>
        </w:rPr>
        <w:t xml:space="preserve">Основными задачами </w:t>
      </w:r>
      <w:r w:rsidR="000A3DEB">
        <w:rPr>
          <w:rFonts w:ascii="Times New Roman" w:hAnsi="Times New Roman"/>
          <w:color w:val="000000"/>
          <w:sz w:val="30"/>
          <w:szCs w:val="30"/>
        </w:rPr>
        <w:t xml:space="preserve">Фестиваля </w:t>
      </w:r>
      <w:r w:rsidRPr="004120C1">
        <w:rPr>
          <w:rFonts w:ascii="Times New Roman" w:hAnsi="Times New Roman"/>
          <w:color w:val="000000"/>
          <w:sz w:val="30"/>
          <w:szCs w:val="30"/>
        </w:rPr>
        <w:t xml:space="preserve"> являются:</w:t>
      </w:r>
    </w:p>
    <w:p w:rsidR="002C654C" w:rsidRPr="002C654C" w:rsidRDefault="002C654C" w:rsidP="002C654C">
      <w:pPr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2C654C">
        <w:rPr>
          <w:rFonts w:ascii="Times New Roman" w:hAnsi="Times New Roman"/>
          <w:color w:val="000000"/>
          <w:sz w:val="30"/>
          <w:szCs w:val="30"/>
        </w:rPr>
        <w:t xml:space="preserve">– интеграция науки и производства в сфере разработки внедрения новых </w:t>
      </w:r>
      <w:r>
        <w:rPr>
          <w:rFonts w:ascii="Times New Roman" w:hAnsi="Times New Roman"/>
          <w:color w:val="000000"/>
          <w:sz w:val="30"/>
          <w:szCs w:val="30"/>
        </w:rPr>
        <w:t xml:space="preserve">оригинальных </w:t>
      </w:r>
      <w:r w:rsidRPr="002C654C">
        <w:rPr>
          <w:rFonts w:ascii="Times New Roman" w:hAnsi="Times New Roman"/>
          <w:color w:val="000000"/>
          <w:sz w:val="30"/>
          <w:szCs w:val="30"/>
        </w:rPr>
        <w:t>технологий;</w:t>
      </w:r>
    </w:p>
    <w:p w:rsidR="00116BE2" w:rsidRDefault="002C654C" w:rsidP="002C654C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2C654C">
        <w:rPr>
          <w:rFonts w:ascii="Times New Roman" w:hAnsi="Times New Roman"/>
          <w:color w:val="000000"/>
          <w:sz w:val="30"/>
          <w:szCs w:val="30"/>
        </w:rPr>
        <w:t>–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2C654C">
        <w:rPr>
          <w:rFonts w:ascii="Times New Roman" w:hAnsi="Times New Roman"/>
          <w:color w:val="000000"/>
          <w:sz w:val="30"/>
          <w:szCs w:val="30"/>
        </w:rPr>
        <w:t>выявление, раскрытие потенциала талантливой молодежи, создание  условий для</w:t>
      </w:r>
      <w:r w:rsidRPr="002C654C">
        <w:t xml:space="preserve"> </w:t>
      </w:r>
      <w:r w:rsidR="00116BE2" w:rsidRPr="00116BE2">
        <w:rPr>
          <w:rFonts w:ascii="Times New Roman" w:hAnsi="Times New Roman"/>
          <w:sz w:val="30"/>
          <w:szCs w:val="30"/>
        </w:rPr>
        <w:t>его реализации</w:t>
      </w:r>
      <w:r w:rsidR="00116BE2">
        <w:rPr>
          <w:rFonts w:ascii="Times New Roman" w:hAnsi="Times New Roman"/>
          <w:sz w:val="30"/>
          <w:szCs w:val="30"/>
        </w:rPr>
        <w:t>;</w:t>
      </w:r>
    </w:p>
    <w:p w:rsidR="002C654C" w:rsidRPr="002C654C" w:rsidRDefault="00116BE2" w:rsidP="002C654C">
      <w:pPr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 </w:t>
      </w:r>
      <w:r w:rsidRPr="00116BE2">
        <w:t xml:space="preserve"> </w:t>
      </w:r>
      <w:r w:rsidR="002C654C" w:rsidRPr="002C654C">
        <w:rPr>
          <w:rFonts w:ascii="Times New Roman" w:hAnsi="Times New Roman"/>
          <w:color w:val="000000"/>
          <w:sz w:val="30"/>
          <w:szCs w:val="30"/>
        </w:rPr>
        <w:t>развити</w:t>
      </w:r>
      <w:r w:rsidR="002C654C">
        <w:rPr>
          <w:rFonts w:ascii="Times New Roman" w:hAnsi="Times New Roman"/>
          <w:color w:val="000000"/>
          <w:sz w:val="30"/>
          <w:szCs w:val="30"/>
        </w:rPr>
        <w:t>я</w:t>
      </w:r>
      <w:r w:rsidR="002C654C" w:rsidRPr="002C654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16BE2">
        <w:rPr>
          <w:rFonts w:ascii="Times New Roman" w:hAnsi="Times New Roman"/>
          <w:color w:val="000000"/>
          <w:sz w:val="30"/>
          <w:szCs w:val="30"/>
        </w:rPr>
        <w:t>предпринимательской инициативы и стимулир</w:t>
      </w:r>
      <w:r>
        <w:rPr>
          <w:rFonts w:ascii="Times New Roman" w:hAnsi="Times New Roman"/>
          <w:color w:val="000000"/>
          <w:sz w:val="30"/>
          <w:szCs w:val="30"/>
        </w:rPr>
        <w:t xml:space="preserve">ование </w:t>
      </w:r>
      <w:r w:rsidRPr="00116BE2">
        <w:rPr>
          <w:rFonts w:ascii="Times New Roman" w:hAnsi="Times New Roman"/>
          <w:color w:val="000000"/>
          <w:sz w:val="30"/>
          <w:szCs w:val="30"/>
        </w:rPr>
        <w:t xml:space="preserve">  </w:t>
      </w:r>
      <w:r w:rsidR="002C654C" w:rsidRPr="002C654C">
        <w:rPr>
          <w:rFonts w:ascii="Times New Roman" w:hAnsi="Times New Roman"/>
          <w:color w:val="000000"/>
          <w:sz w:val="30"/>
          <w:szCs w:val="30"/>
        </w:rPr>
        <w:t xml:space="preserve">деловой активности </w:t>
      </w:r>
      <w:r>
        <w:rPr>
          <w:rFonts w:ascii="Times New Roman" w:hAnsi="Times New Roman"/>
          <w:color w:val="000000"/>
          <w:sz w:val="30"/>
          <w:szCs w:val="30"/>
        </w:rPr>
        <w:t>молодежи</w:t>
      </w:r>
      <w:r w:rsidR="002C654C" w:rsidRPr="002C654C">
        <w:rPr>
          <w:rFonts w:ascii="Times New Roman" w:hAnsi="Times New Roman"/>
          <w:color w:val="000000"/>
          <w:sz w:val="30"/>
          <w:szCs w:val="30"/>
        </w:rPr>
        <w:t>;</w:t>
      </w:r>
    </w:p>
    <w:p w:rsidR="002C654C" w:rsidRDefault="002C654C" w:rsidP="002C654C">
      <w:pPr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2C654C">
        <w:rPr>
          <w:rFonts w:ascii="Times New Roman" w:hAnsi="Times New Roman"/>
          <w:color w:val="000000"/>
          <w:sz w:val="30"/>
          <w:szCs w:val="30"/>
        </w:rPr>
        <w:t>– расширение межрегиональных и международных академических связей;</w:t>
      </w:r>
    </w:p>
    <w:p w:rsidR="002C654C" w:rsidRDefault="002C654C" w:rsidP="002C654C">
      <w:pPr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–</w:t>
      </w:r>
      <w:r w:rsidRPr="002C654C">
        <w:rPr>
          <w:rFonts w:ascii="Times New Roman" w:hAnsi="Times New Roman"/>
          <w:color w:val="000000"/>
          <w:sz w:val="30"/>
          <w:szCs w:val="30"/>
        </w:rPr>
        <w:t>обм</w:t>
      </w:r>
      <w:r>
        <w:rPr>
          <w:rFonts w:ascii="Times New Roman" w:hAnsi="Times New Roman"/>
          <w:color w:val="000000"/>
          <w:sz w:val="30"/>
          <w:szCs w:val="30"/>
        </w:rPr>
        <w:t>ен</w:t>
      </w:r>
      <w:r w:rsidRPr="002C654C">
        <w:rPr>
          <w:rFonts w:ascii="Times New Roman" w:hAnsi="Times New Roman"/>
          <w:color w:val="000000"/>
          <w:sz w:val="30"/>
          <w:szCs w:val="30"/>
        </w:rPr>
        <w:t xml:space="preserve"> опытом  и  повышени</w:t>
      </w:r>
      <w:r>
        <w:rPr>
          <w:rFonts w:ascii="Times New Roman" w:hAnsi="Times New Roman"/>
          <w:color w:val="000000"/>
          <w:sz w:val="30"/>
          <w:szCs w:val="30"/>
        </w:rPr>
        <w:t>е</w:t>
      </w:r>
      <w:r w:rsidRPr="002C654C">
        <w:rPr>
          <w:rFonts w:ascii="Times New Roman" w:hAnsi="Times New Roman"/>
          <w:color w:val="000000"/>
          <w:sz w:val="30"/>
          <w:szCs w:val="30"/>
        </w:rPr>
        <w:t xml:space="preserve">  качества профессиональной подготовки специалистов для </w:t>
      </w:r>
      <w:r w:rsidR="00116BE2">
        <w:rPr>
          <w:rFonts w:ascii="Times New Roman" w:hAnsi="Times New Roman"/>
          <w:color w:val="000000"/>
          <w:sz w:val="30"/>
          <w:szCs w:val="30"/>
        </w:rPr>
        <w:t>сферы</w:t>
      </w:r>
      <w:r w:rsidRPr="002C654C">
        <w:rPr>
          <w:rFonts w:ascii="Times New Roman" w:hAnsi="Times New Roman"/>
          <w:color w:val="000000"/>
          <w:sz w:val="30"/>
          <w:szCs w:val="30"/>
        </w:rPr>
        <w:t xml:space="preserve"> общественного питания, </w:t>
      </w:r>
      <w:r>
        <w:rPr>
          <w:rFonts w:ascii="Times New Roman" w:hAnsi="Times New Roman"/>
          <w:color w:val="000000"/>
          <w:sz w:val="30"/>
          <w:szCs w:val="30"/>
        </w:rPr>
        <w:t xml:space="preserve">что особенно важно в контексте </w:t>
      </w:r>
      <w:r w:rsidRPr="002C654C">
        <w:rPr>
          <w:rFonts w:ascii="Times New Roman" w:hAnsi="Times New Roman"/>
          <w:color w:val="000000"/>
          <w:sz w:val="30"/>
          <w:szCs w:val="30"/>
        </w:rPr>
        <w:t>повышения туристической привлек</w:t>
      </w:r>
      <w:r w:rsidR="006A3521">
        <w:rPr>
          <w:rFonts w:ascii="Times New Roman" w:hAnsi="Times New Roman"/>
          <w:color w:val="000000"/>
          <w:sz w:val="30"/>
          <w:szCs w:val="30"/>
        </w:rPr>
        <w:t>ательности Республики Беларусь;</w:t>
      </w:r>
    </w:p>
    <w:p w:rsidR="006A3521" w:rsidRDefault="006A3521" w:rsidP="002C654C">
      <w:pPr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–</w:t>
      </w:r>
      <w:r w:rsidR="002C654C" w:rsidRPr="002C654C">
        <w:rPr>
          <w:rFonts w:ascii="Times New Roman" w:hAnsi="Times New Roman"/>
          <w:color w:val="000000"/>
          <w:sz w:val="30"/>
          <w:szCs w:val="30"/>
        </w:rPr>
        <w:t>расширения академических связей  вузов пищевого профиля Беларуси</w:t>
      </w:r>
      <w:r w:rsidR="002C654C">
        <w:rPr>
          <w:rFonts w:ascii="Times New Roman" w:hAnsi="Times New Roman"/>
          <w:color w:val="000000"/>
          <w:sz w:val="30"/>
          <w:szCs w:val="30"/>
        </w:rPr>
        <w:t>,</w:t>
      </w:r>
      <w:r w:rsidR="002C654C" w:rsidRPr="002C654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C654C">
        <w:rPr>
          <w:rFonts w:ascii="Times New Roman" w:hAnsi="Times New Roman"/>
          <w:color w:val="000000"/>
          <w:sz w:val="30"/>
          <w:szCs w:val="30"/>
        </w:rPr>
        <w:t xml:space="preserve">России, Польши, Литвы </w:t>
      </w:r>
      <w:r w:rsidR="002C654C" w:rsidRPr="002C654C">
        <w:rPr>
          <w:rFonts w:ascii="Times New Roman" w:hAnsi="Times New Roman"/>
          <w:color w:val="000000"/>
          <w:sz w:val="30"/>
          <w:szCs w:val="30"/>
        </w:rPr>
        <w:t>и други</w:t>
      </w:r>
      <w:r>
        <w:rPr>
          <w:rFonts w:ascii="Times New Roman" w:hAnsi="Times New Roman"/>
          <w:color w:val="000000"/>
          <w:sz w:val="30"/>
          <w:szCs w:val="30"/>
        </w:rPr>
        <w:t>х стран;</w:t>
      </w:r>
    </w:p>
    <w:p w:rsidR="002C654C" w:rsidRPr="002C654C" w:rsidRDefault="006A3521" w:rsidP="002C654C">
      <w:pPr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–</w:t>
      </w:r>
      <w:r w:rsidRPr="006A3521">
        <w:rPr>
          <w:rFonts w:ascii="Times New Roman" w:hAnsi="Times New Roman"/>
          <w:color w:val="000000"/>
          <w:sz w:val="30"/>
          <w:szCs w:val="30"/>
        </w:rPr>
        <w:t xml:space="preserve"> пропаганда традиций национальной кухни Беларуси, повышение интереса </w:t>
      </w:r>
      <w:r>
        <w:rPr>
          <w:rFonts w:ascii="Times New Roman" w:hAnsi="Times New Roman"/>
          <w:color w:val="000000"/>
          <w:sz w:val="30"/>
          <w:szCs w:val="30"/>
        </w:rPr>
        <w:t xml:space="preserve">к славянской и в частности </w:t>
      </w:r>
      <w:r w:rsidRPr="006A3521">
        <w:rPr>
          <w:rFonts w:ascii="Times New Roman" w:hAnsi="Times New Roman"/>
          <w:color w:val="000000"/>
          <w:sz w:val="30"/>
          <w:szCs w:val="30"/>
        </w:rPr>
        <w:t xml:space="preserve"> белорусской кухне.</w:t>
      </w:r>
    </w:p>
    <w:p w:rsidR="00116BE2" w:rsidRDefault="00116BE2" w:rsidP="006A3521">
      <w:pPr>
        <w:ind w:firstLine="567"/>
        <w:rPr>
          <w:rFonts w:ascii="Times New Roman" w:hAnsi="Times New Roman"/>
          <w:b/>
          <w:color w:val="000000"/>
          <w:sz w:val="30"/>
          <w:szCs w:val="30"/>
        </w:rPr>
      </w:pPr>
    </w:p>
    <w:p w:rsidR="00FC56FF" w:rsidRPr="00CE0617" w:rsidRDefault="00FC56FF" w:rsidP="006A3521">
      <w:pPr>
        <w:ind w:firstLine="567"/>
        <w:rPr>
          <w:rFonts w:ascii="Times New Roman" w:hAnsi="Times New Roman"/>
          <w:b/>
          <w:color w:val="000000"/>
          <w:sz w:val="30"/>
          <w:szCs w:val="30"/>
        </w:rPr>
      </w:pPr>
      <w:r w:rsidRPr="00CE0617">
        <w:rPr>
          <w:rFonts w:ascii="Times New Roman" w:hAnsi="Times New Roman"/>
          <w:b/>
          <w:color w:val="000000"/>
          <w:sz w:val="30"/>
          <w:szCs w:val="30"/>
        </w:rPr>
        <w:t>ГЛАВА 2</w:t>
      </w:r>
    </w:p>
    <w:p w:rsidR="00FC56FF" w:rsidRDefault="00FC56FF" w:rsidP="00FC6A37">
      <w:pPr>
        <w:ind w:firstLine="567"/>
        <w:rPr>
          <w:rFonts w:ascii="Times New Roman" w:hAnsi="Times New Roman"/>
          <w:b/>
          <w:color w:val="000000"/>
          <w:sz w:val="30"/>
          <w:szCs w:val="30"/>
        </w:rPr>
      </w:pPr>
      <w:r w:rsidRPr="00CE0617">
        <w:rPr>
          <w:rFonts w:ascii="Times New Roman" w:hAnsi="Times New Roman"/>
          <w:b/>
          <w:color w:val="000000"/>
          <w:sz w:val="30"/>
          <w:szCs w:val="30"/>
        </w:rPr>
        <w:t xml:space="preserve">ОРГАНИЗАТОРЫ </w:t>
      </w:r>
      <w:r w:rsidR="000A3DEB">
        <w:rPr>
          <w:rFonts w:ascii="Times New Roman" w:hAnsi="Times New Roman"/>
          <w:b/>
          <w:color w:val="000000"/>
          <w:sz w:val="30"/>
          <w:szCs w:val="30"/>
        </w:rPr>
        <w:t>ФЕСТИВАЛЯ</w:t>
      </w:r>
    </w:p>
    <w:p w:rsidR="00FC56FF" w:rsidRDefault="00FC56FF" w:rsidP="00FC6A37">
      <w:pPr>
        <w:ind w:firstLine="567"/>
        <w:rPr>
          <w:rFonts w:ascii="Times New Roman" w:hAnsi="Times New Roman"/>
          <w:b/>
          <w:sz w:val="30"/>
          <w:szCs w:val="30"/>
          <w:lang w:eastAsia="ru-RU"/>
        </w:rPr>
      </w:pPr>
    </w:p>
    <w:p w:rsidR="004120C1" w:rsidRPr="006A3521" w:rsidRDefault="004120C1" w:rsidP="00EC5492">
      <w:pPr>
        <w:pStyle w:val="a6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6A3521">
        <w:rPr>
          <w:rFonts w:ascii="Times New Roman" w:hAnsi="Times New Roman"/>
          <w:sz w:val="30"/>
          <w:szCs w:val="30"/>
        </w:rPr>
        <w:t xml:space="preserve">Организаторами </w:t>
      </w:r>
      <w:r w:rsidR="006A3521" w:rsidRPr="006A3521">
        <w:rPr>
          <w:rFonts w:ascii="Times New Roman" w:hAnsi="Times New Roman"/>
          <w:sz w:val="30"/>
          <w:szCs w:val="30"/>
        </w:rPr>
        <w:t>Фестивали</w:t>
      </w:r>
      <w:r w:rsidRPr="006A3521">
        <w:rPr>
          <w:rFonts w:ascii="Times New Roman" w:hAnsi="Times New Roman"/>
          <w:color w:val="000000"/>
          <w:sz w:val="30"/>
          <w:szCs w:val="30"/>
        </w:rPr>
        <w:t xml:space="preserve"> являются Министерство образования Республики Беларусь, </w:t>
      </w:r>
      <w:r w:rsidRPr="006A3521">
        <w:rPr>
          <w:rFonts w:ascii="Times New Roman" w:hAnsi="Times New Roman"/>
          <w:sz w:val="30"/>
          <w:szCs w:val="30"/>
          <w:lang w:eastAsia="ru-RU"/>
        </w:rPr>
        <w:t xml:space="preserve">учреждение образования </w:t>
      </w:r>
      <w:r w:rsidR="006A3521" w:rsidRPr="006A3521">
        <w:rPr>
          <w:rFonts w:ascii="Times New Roman" w:hAnsi="Times New Roman"/>
          <w:sz w:val="30"/>
          <w:szCs w:val="30"/>
          <w:lang w:eastAsia="ru-RU"/>
        </w:rPr>
        <w:t xml:space="preserve">«Могилевский государственный университет продовольствия» </w:t>
      </w:r>
      <w:r w:rsidRPr="006A3521">
        <w:rPr>
          <w:rFonts w:ascii="Times New Roman" w:hAnsi="Times New Roman"/>
          <w:sz w:val="30"/>
          <w:szCs w:val="30"/>
          <w:lang w:eastAsia="ru-RU"/>
        </w:rPr>
        <w:t xml:space="preserve">(далее </w:t>
      </w:r>
      <w:r w:rsidR="00DF1C49" w:rsidRPr="006A3521">
        <w:rPr>
          <w:rFonts w:ascii="Times New Roman" w:hAnsi="Times New Roman"/>
          <w:sz w:val="30"/>
          <w:szCs w:val="30"/>
          <w:lang w:eastAsia="ru-RU"/>
        </w:rPr>
        <w:t>–</w:t>
      </w:r>
      <w:r w:rsidRPr="006A35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F1C49" w:rsidRPr="006A3521">
        <w:rPr>
          <w:rFonts w:ascii="Times New Roman" w:hAnsi="Times New Roman"/>
          <w:sz w:val="30"/>
          <w:szCs w:val="30"/>
          <w:lang w:eastAsia="ru-RU"/>
        </w:rPr>
        <w:t>О</w:t>
      </w:r>
      <w:r w:rsidRPr="006A3521">
        <w:rPr>
          <w:rFonts w:ascii="Times New Roman" w:hAnsi="Times New Roman"/>
          <w:sz w:val="30"/>
          <w:szCs w:val="30"/>
          <w:lang w:eastAsia="ru-RU"/>
        </w:rPr>
        <w:t>рганизаторы).</w:t>
      </w:r>
    </w:p>
    <w:p w:rsidR="00C564CD" w:rsidRDefault="00C564CD" w:rsidP="00EC5492">
      <w:pPr>
        <w:pStyle w:val="ConsPlusNormal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C56FF" w:rsidRPr="000D41A9" w:rsidRDefault="00FC56FF" w:rsidP="00EC5492">
      <w:pPr>
        <w:pStyle w:val="ConsPlusNormal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41A9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FC56FF" w:rsidRDefault="00FC56FF" w:rsidP="00EC5492">
      <w:pPr>
        <w:tabs>
          <w:tab w:val="left" w:pos="851"/>
        </w:tabs>
        <w:ind w:firstLine="567"/>
        <w:rPr>
          <w:rFonts w:ascii="Times New Roman" w:hAnsi="Times New Roman"/>
          <w:b/>
          <w:sz w:val="30"/>
          <w:szCs w:val="30"/>
        </w:rPr>
      </w:pPr>
      <w:r w:rsidRPr="000D41A9">
        <w:rPr>
          <w:rFonts w:ascii="Times New Roman" w:hAnsi="Times New Roman"/>
          <w:b/>
          <w:sz w:val="30"/>
          <w:szCs w:val="30"/>
        </w:rPr>
        <w:t xml:space="preserve">УЧАСТНИКИ </w:t>
      </w:r>
      <w:r w:rsidR="000A3DEB" w:rsidRPr="000A3DEB">
        <w:rPr>
          <w:rFonts w:ascii="Times New Roman" w:hAnsi="Times New Roman"/>
          <w:b/>
          <w:sz w:val="30"/>
          <w:szCs w:val="30"/>
        </w:rPr>
        <w:t>ФЕСТИВАЛЯ</w:t>
      </w:r>
    </w:p>
    <w:p w:rsidR="004120C1" w:rsidRPr="000D41A9" w:rsidRDefault="004120C1" w:rsidP="00EC5492">
      <w:pPr>
        <w:tabs>
          <w:tab w:val="left" w:pos="851"/>
        </w:tabs>
        <w:ind w:firstLine="567"/>
        <w:rPr>
          <w:rFonts w:ascii="Times New Roman" w:hAnsi="Times New Roman"/>
          <w:b/>
          <w:sz w:val="30"/>
          <w:szCs w:val="30"/>
        </w:rPr>
      </w:pPr>
    </w:p>
    <w:p w:rsidR="00FC56FF" w:rsidRPr="00FB6576" w:rsidRDefault="004120C1" w:rsidP="00EC5492">
      <w:pPr>
        <w:pStyle w:val="a6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4120C1">
        <w:rPr>
          <w:rFonts w:ascii="Times New Roman" w:hAnsi="Times New Roman"/>
          <w:sz w:val="30"/>
          <w:szCs w:val="30"/>
        </w:rPr>
        <w:t xml:space="preserve">В </w:t>
      </w:r>
      <w:r w:rsidR="00CE0849">
        <w:rPr>
          <w:rFonts w:ascii="Times New Roman" w:hAnsi="Times New Roman"/>
          <w:sz w:val="30"/>
          <w:szCs w:val="30"/>
        </w:rPr>
        <w:t>Фестивале</w:t>
      </w:r>
      <w:r w:rsidRPr="004120C1">
        <w:rPr>
          <w:rFonts w:ascii="Times New Roman" w:hAnsi="Times New Roman"/>
          <w:color w:val="000000"/>
          <w:sz w:val="30"/>
          <w:szCs w:val="30"/>
        </w:rPr>
        <w:t xml:space="preserve"> принимают </w:t>
      </w:r>
      <w:r>
        <w:rPr>
          <w:rFonts w:ascii="Times New Roman" w:hAnsi="Times New Roman"/>
          <w:color w:val="000000"/>
          <w:sz w:val="30"/>
          <w:szCs w:val="30"/>
        </w:rPr>
        <w:t xml:space="preserve">участие </w:t>
      </w:r>
      <w:r w:rsidRPr="00E045C5">
        <w:rPr>
          <w:rFonts w:ascii="Times New Roman" w:hAnsi="Times New Roman"/>
          <w:sz w:val="30"/>
          <w:szCs w:val="30"/>
        </w:rPr>
        <w:t xml:space="preserve">студенты </w:t>
      </w:r>
      <w:r w:rsidRPr="004120C1">
        <w:rPr>
          <w:rFonts w:ascii="Times New Roman" w:hAnsi="Times New Roman"/>
          <w:color w:val="000000"/>
          <w:sz w:val="30"/>
          <w:szCs w:val="30"/>
        </w:rPr>
        <w:t>учреждений высшего образования</w:t>
      </w:r>
      <w:r>
        <w:rPr>
          <w:rFonts w:ascii="Times New Roman" w:hAnsi="Times New Roman"/>
          <w:color w:val="000000"/>
          <w:sz w:val="30"/>
          <w:szCs w:val="30"/>
        </w:rPr>
        <w:t xml:space="preserve"> Республики Беларусь</w:t>
      </w:r>
      <w:r w:rsidR="006A3521">
        <w:rPr>
          <w:rFonts w:ascii="Times New Roman" w:hAnsi="Times New Roman"/>
          <w:color w:val="000000"/>
          <w:sz w:val="30"/>
          <w:szCs w:val="30"/>
        </w:rPr>
        <w:t xml:space="preserve"> и других государств</w:t>
      </w:r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E045C5">
        <w:rPr>
          <w:rFonts w:ascii="Times New Roman" w:hAnsi="Times New Roman"/>
          <w:sz w:val="30"/>
          <w:szCs w:val="30"/>
        </w:rPr>
        <w:t>подавшие заявки на участие в установленном Положением порядке</w:t>
      </w:r>
      <w:r w:rsidR="00FB6576">
        <w:rPr>
          <w:rFonts w:ascii="Times New Roman" w:hAnsi="Times New Roman"/>
          <w:sz w:val="30"/>
          <w:szCs w:val="30"/>
        </w:rPr>
        <w:t xml:space="preserve"> (далее – Участники</w:t>
      </w:r>
      <w:r w:rsidR="00FB6576" w:rsidRPr="00FB6576">
        <w:rPr>
          <w:rFonts w:ascii="Times New Roman" w:hAnsi="Times New Roman"/>
          <w:sz w:val="30"/>
          <w:szCs w:val="30"/>
        </w:rPr>
        <w:t>)</w:t>
      </w:r>
      <w:r w:rsidRPr="00FB6576">
        <w:rPr>
          <w:rFonts w:ascii="Times New Roman" w:hAnsi="Times New Roman"/>
          <w:sz w:val="30"/>
          <w:szCs w:val="30"/>
        </w:rPr>
        <w:t>.</w:t>
      </w:r>
    </w:p>
    <w:p w:rsidR="004120C1" w:rsidRPr="004120C1" w:rsidRDefault="004120C1" w:rsidP="00EC5492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FC56FF" w:rsidRPr="000D41A9" w:rsidRDefault="00FC56FF" w:rsidP="00FC6A37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41A9">
        <w:rPr>
          <w:rFonts w:ascii="Times New Roman" w:hAnsi="Times New Roman" w:cs="Times New Roman"/>
          <w:b/>
          <w:sz w:val="30"/>
          <w:szCs w:val="30"/>
        </w:rPr>
        <w:t>ГЛАВА 4</w:t>
      </w:r>
    </w:p>
    <w:p w:rsidR="00FC56FF" w:rsidRPr="000D41A9" w:rsidRDefault="00FC56FF" w:rsidP="00FC6A37">
      <w:pPr>
        <w:pStyle w:val="a7"/>
        <w:tabs>
          <w:tab w:val="left" w:pos="0"/>
        </w:tabs>
        <w:ind w:firstLine="567"/>
        <w:jc w:val="center"/>
        <w:rPr>
          <w:b/>
          <w:szCs w:val="30"/>
        </w:rPr>
      </w:pPr>
      <w:r w:rsidRPr="000D41A9">
        <w:rPr>
          <w:b/>
          <w:szCs w:val="30"/>
        </w:rPr>
        <w:t xml:space="preserve">ПОРЯДОК ПРОВЕДЕНИЯ </w:t>
      </w:r>
      <w:r w:rsidR="000A3DEB" w:rsidRPr="000A3DEB">
        <w:rPr>
          <w:b/>
          <w:szCs w:val="30"/>
        </w:rPr>
        <w:t>ФЕСТИВАЛЯ</w:t>
      </w:r>
    </w:p>
    <w:p w:rsidR="00FC56FF" w:rsidRDefault="00FC56FF" w:rsidP="00FC6A37">
      <w:pPr>
        <w:ind w:firstLine="567"/>
        <w:rPr>
          <w:rFonts w:ascii="Times New Roman" w:hAnsi="Times New Roman"/>
          <w:b/>
          <w:sz w:val="30"/>
          <w:szCs w:val="30"/>
          <w:lang w:eastAsia="ru-RU"/>
        </w:rPr>
      </w:pPr>
    </w:p>
    <w:p w:rsidR="00FB6576" w:rsidRPr="00FB6576" w:rsidRDefault="000A3DEB" w:rsidP="006A3521">
      <w:pPr>
        <w:pStyle w:val="a6"/>
        <w:numPr>
          <w:ilvl w:val="0"/>
          <w:numId w:val="39"/>
        </w:numPr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Фестиваль </w:t>
      </w:r>
      <w:r w:rsidR="004120C1" w:rsidRPr="00FB6576">
        <w:rPr>
          <w:rFonts w:ascii="Times New Roman" w:hAnsi="Times New Roman"/>
          <w:sz w:val="30"/>
          <w:szCs w:val="30"/>
        </w:rPr>
        <w:t xml:space="preserve"> проводится с </w:t>
      </w:r>
      <w:r w:rsidR="006A3521">
        <w:rPr>
          <w:rFonts w:ascii="Times New Roman" w:hAnsi="Times New Roman"/>
          <w:sz w:val="30"/>
          <w:szCs w:val="30"/>
        </w:rPr>
        <w:t xml:space="preserve">16 </w:t>
      </w:r>
      <w:r w:rsidR="00FB6576" w:rsidRPr="00FB6576">
        <w:rPr>
          <w:rFonts w:ascii="Times New Roman" w:hAnsi="Times New Roman"/>
          <w:sz w:val="30"/>
          <w:szCs w:val="30"/>
        </w:rPr>
        <w:t xml:space="preserve"> </w:t>
      </w:r>
      <w:r w:rsidR="006A3521">
        <w:rPr>
          <w:rFonts w:ascii="Times New Roman" w:hAnsi="Times New Roman"/>
          <w:sz w:val="30"/>
          <w:szCs w:val="30"/>
        </w:rPr>
        <w:t xml:space="preserve">по 30 марта </w:t>
      </w:r>
      <w:r w:rsidR="00FB6576" w:rsidRPr="00FB6576">
        <w:rPr>
          <w:rFonts w:ascii="Times New Roman" w:hAnsi="Times New Roman"/>
          <w:sz w:val="30"/>
          <w:szCs w:val="30"/>
        </w:rPr>
        <w:t xml:space="preserve"> 201</w:t>
      </w:r>
      <w:r w:rsidR="006A3521">
        <w:rPr>
          <w:rFonts w:ascii="Times New Roman" w:hAnsi="Times New Roman"/>
          <w:sz w:val="30"/>
          <w:szCs w:val="30"/>
        </w:rPr>
        <w:t>8</w:t>
      </w:r>
      <w:r w:rsidR="00FB6576" w:rsidRPr="00FB6576">
        <w:rPr>
          <w:rFonts w:ascii="Times New Roman" w:hAnsi="Times New Roman"/>
          <w:sz w:val="30"/>
          <w:szCs w:val="30"/>
        </w:rPr>
        <w:t xml:space="preserve"> года </w:t>
      </w:r>
      <w:r w:rsidR="00FB6576" w:rsidRPr="00FB6576">
        <w:rPr>
          <w:rFonts w:ascii="Times New Roman" w:hAnsi="Times New Roman"/>
          <w:sz w:val="30"/>
          <w:szCs w:val="30"/>
          <w:lang w:eastAsia="ru-RU"/>
        </w:rPr>
        <w:t xml:space="preserve">в два этапа: </w:t>
      </w:r>
    </w:p>
    <w:p w:rsidR="00FB6576" w:rsidRPr="00E045C5" w:rsidRDefault="00FB6576" w:rsidP="00FC6A37">
      <w:pPr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E045C5">
        <w:rPr>
          <w:rFonts w:ascii="Times New Roman" w:hAnsi="Times New Roman"/>
          <w:b/>
          <w:sz w:val="30"/>
          <w:szCs w:val="30"/>
          <w:lang w:val="en-US" w:eastAsia="ru-RU"/>
        </w:rPr>
        <w:t>I</w:t>
      </w:r>
      <w:r w:rsidRPr="00E045C5">
        <w:rPr>
          <w:rFonts w:ascii="Times New Roman" w:hAnsi="Times New Roman"/>
          <w:b/>
          <w:sz w:val="30"/>
          <w:szCs w:val="30"/>
          <w:lang w:eastAsia="ru-RU"/>
        </w:rPr>
        <w:t xml:space="preserve"> этап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 – з</w:t>
      </w:r>
      <w:r w:rsidR="00116BE2">
        <w:rPr>
          <w:rFonts w:ascii="Times New Roman" w:hAnsi="Times New Roman"/>
          <w:sz w:val="30"/>
          <w:szCs w:val="30"/>
          <w:lang w:eastAsia="ru-RU"/>
        </w:rPr>
        <w:t>аочная экспертиза бизнес-идей (</w:t>
      </w:r>
      <w:r w:rsidRPr="00E045C5">
        <w:rPr>
          <w:rFonts w:ascii="Times New Roman" w:hAnsi="Times New Roman"/>
          <w:sz w:val="30"/>
          <w:szCs w:val="30"/>
          <w:lang w:eastAsia="ru-RU"/>
        </w:rPr>
        <w:t>проектов</w:t>
      </w:r>
      <w:r w:rsidR="00116BE2">
        <w:rPr>
          <w:rFonts w:ascii="Times New Roman" w:hAnsi="Times New Roman"/>
          <w:sz w:val="30"/>
          <w:szCs w:val="30"/>
          <w:lang w:eastAsia="ru-RU"/>
        </w:rPr>
        <w:t>)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 на основании поданной заявки и описания бизнес-идеи и проекта.</w:t>
      </w:r>
      <w:proofErr w:type="gramEnd"/>
    </w:p>
    <w:p w:rsidR="00FB6576" w:rsidRDefault="000C24F1" w:rsidP="006A3521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5A6CFE">
        <w:rPr>
          <w:rFonts w:ascii="Times New Roman" w:hAnsi="Times New Roman"/>
          <w:sz w:val="30"/>
          <w:szCs w:val="30"/>
          <w:lang w:eastAsia="ru-RU"/>
        </w:rPr>
        <w:t xml:space="preserve">Участники </w:t>
      </w:r>
      <w:r w:rsidR="000A3DEB" w:rsidRPr="000A3DEB">
        <w:rPr>
          <w:rFonts w:ascii="Times New Roman" w:hAnsi="Times New Roman"/>
          <w:sz w:val="30"/>
          <w:szCs w:val="30"/>
          <w:lang w:eastAsia="ru-RU"/>
        </w:rPr>
        <w:t>Фестивал</w:t>
      </w:r>
      <w:r w:rsidR="000A3DEB">
        <w:rPr>
          <w:rFonts w:ascii="Times New Roman" w:hAnsi="Times New Roman"/>
          <w:sz w:val="30"/>
          <w:szCs w:val="30"/>
          <w:lang w:eastAsia="ru-RU"/>
        </w:rPr>
        <w:t>я</w:t>
      </w:r>
      <w:r w:rsidR="000A3DEB" w:rsidRPr="000A3DE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6CFE">
        <w:rPr>
          <w:rFonts w:ascii="Times New Roman" w:hAnsi="Times New Roman"/>
          <w:sz w:val="30"/>
          <w:szCs w:val="30"/>
          <w:lang w:eastAsia="ru-RU"/>
        </w:rPr>
        <w:t>д</w:t>
      </w:r>
      <w:r w:rsidR="00FB6576" w:rsidRPr="005A6CFE">
        <w:rPr>
          <w:rFonts w:ascii="Times New Roman" w:hAnsi="Times New Roman"/>
          <w:sz w:val="30"/>
          <w:szCs w:val="30"/>
          <w:lang w:eastAsia="ru-RU"/>
        </w:rPr>
        <w:t xml:space="preserve">о </w:t>
      </w:r>
      <w:r w:rsidR="006A3521">
        <w:rPr>
          <w:rFonts w:ascii="Times New Roman" w:hAnsi="Times New Roman"/>
          <w:b/>
          <w:sz w:val="30"/>
          <w:szCs w:val="30"/>
          <w:lang w:eastAsia="ru-RU"/>
        </w:rPr>
        <w:t>16</w:t>
      </w:r>
      <w:r w:rsidR="00FB6576" w:rsidRPr="005A6CFE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6A3521">
        <w:rPr>
          <w:rFonts w:ascii="Times New Roman" w:hAnsi="Times New Roman"/>
          <w:b/>
          <w:sz w:val="30"/>
          <w:szCs w:val="30"/>
          <w:lang w:eastAsia="ru-RU"/>
        </w:rPr>
        <w:t xml:space="preserve">марта </w:t>
      </w:r>
      <w:r w:rsidR="00FB6576" w:rsidRPr="005A6CFE">
        <w:rPr>
          <w:rFonts w:ascii="Times New Roman" w:hAnsi="Times New Roman"/>
          <w:b/>
          <w:sz w:val="30"/>
          <w:szCs w:val="30"/>
          <w:lang w:eastAsia="ru-RU"/>
        </w:rPr>
        <w:t xml:space="preserve"> 2016 года</w:t>
      </w:r>
      <w:r w:rsidR="00FB6576" w:rsidRPr="005A6CF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A3521" w:rsidRPr="006A3521">
        <w:rPr>
          <w:rFonts w:ascii="Times New Roman" w:hAnsi="Times New Roman"/>
          <w:sz w:val="30"/>
          <w:szCs w:val="30"/>
          <w:lang w:eastAsia="ru-RU"/>
        </w:rPr>
        <w:t>пода</w:t>
      </w:r>
      <w:r w:rsidR="006A3521">
        <w:rPr>
          <w:rFonts w:ascii="Times New Roman" w:hAnsi="Times New Roman"/>
          <w:sz w:val="30"/>
          <w:szCs w:val="30"/>
          <w:lang w:eastAsia="ru-RU"/>
        </w:rPr>
        <w:t>ют</w:t>
      </w:r>
      <w:r w:rsidR="006A3521" w:rsidRPr="006A3521">
        <w:rPr>
          <w:rFonts w:ascii="Times New Roman" w:hAnsi="Times New Roman"/>
          <w:sz w:val="30"/>
          <w:szCs w:val="30"/>
          <w:lang w:eastAsia="ru-RU"/>
        </w:rPr>
        <w:t xml:space="preserve"> заявку </w:t>
      </w:r>
      <w:r w:rsidR="006A3521">
        <w:rPr>
          <w:rFonts w:ascii="Times New Roman" w:hAnsi="Times New Roman"/>
          <w:sz w:val="30"/>
          <w:szCs w:val="30"/>
          <w:lang w:eastAsia="ru-RU"/>
        </w:rPr>
        <w:t xml:space="preserve">на участие, </w:t>
      </w:r>
      <w:r w:rsidR="00EC5492" w:rsidRPr="00EC5492">
        <w:rPr>
          <w:rFonts w:ascii="Times New Roman" w:hAnsi="Times New Roman"/>
          <w:sz w:val="30"/>
          <w:szCs w:val="30"/>
          <w:lang w:eastAsia="ru-RU"/>
        </w:rPr>
        <w:t xml:space="preserve">описание </w:t>
      </w:r>
      <w:proofErr w:type="gramStart"/>
      <w:r w:rsidR="00EC5492" w:rsidRPr="00EC5492">
        <w:rPr>
          <w:rFonts w:ascii="Times New Roman" w:hAnsi="Times New Roman"/>
          <w:sz w:val="30"/>
          <w:szCs w:val="30"/>
          <w:lang w:eastAsia="ru-RU"/>
        </w:rPr>
        <w:t>бизнес-идеи</w:t>
      </w:r>
      <w:proofErr w:type="gramEnd"/>
      <w:r w:rsidR="00EC5492" w:rsidRPr="00EC5492">
        <w:rPr>
          <w:rFonts w:ascii="Times New Roman" w:hAnsi="Times New Roman"/>
          <w:sz w:val="30"/>
          <w:szCs w:val="30"/>
          <w:lang w:eastAsia="ru-RU"/>
        </w:rPr>
        <w:t xml:space="preserve"> (проекта) </w:t>
      </w:r>
      <w:r w:rsidR="006A3521">
        <w:rPr>
          <w:rFonts w:ascii="Times New Roman" w:hAnsi="Times New Roman"/>
          <w:sz w:val="30"/>
          <w:szCs w:val="30"/>
          <w:lang w:eastAsia="ru-RU"/>
        </w:rPr>
        <w:t xml:space="preserve">а также </w:t>
      </w:r>
      <w:r w:rsidR="006A3521" w:rsidRPr="006A3521">
        <w:rPr>
          <w:rFonts w:ascii="Times New Roman" w:hAnsi="Times New Roman"/>
          <w:sz w:val="30"/>
          <w:szCs w:val="30"/>
          <w:lang w:eastAsia="ru-RU"/>
        </w:rPr>
        <w:t>презентацию</w:t>
      </w:r>
      <w:r w:rsidR="006A35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A3521" w:rsidRPr="006A3521">
        <w:rPr>
          <w:rFonts w:ascii="Times New Roman" w:hAnsi="Times New Roman"/>
          <w:sz w:val="30"/>
          <w:szCs w:val="30"/>
          <w:lang w:eastAsia="ru-RU"/>
        </w:rPr>
        <w:t xml:space="preserve"> бизнес-иде</w:t>
      </w:r>
      <w:r w:rsidR="006A3521">
        <w:rPr>
          <w:rFonts w:ascii="Times New Roman" w:hAnsi="Times New Roman"/>
          <w:sz w:val="30"/>
          <w:szCs w:val="30"/>
          <w:lang w:eastAsia="ru-RU"/>
        </w:rPr>
        <w:t>и (проекта)</w:t>
      </w:r>
      <w:r w:rsidR="006A3521" w:rsidRPr="006A3521">
        <w:t xml:space="preserve"> </w:t>
      </w:r>
      <w:proofErr w:type="spellStart"/>
      <w:r w:rsidR="006A3521" w:rsidRPr="006A3521">
        <w:rPr>
          <w:rFonts w:ascii="Times New Roman" w:hAnsi="Times New Roman"/>
          <w:sz w:val="30"/>
          <w:szCs w:val="30"/>
          <w:lang w:eastAsia="ru-RU"/>
        </w:rPr>
        <w:t>Power</w:t>
      </w:r>
      <w:proofErr w:type="spellEnd"/>
      <w:r w:rsidR="006A3521" w:rsidRPr="006A3521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6A3521" w:rsidRPr="006A3521">
        <w:rPr>
          <w:rFonts w:ascii="Times New Roman" w:hAnsi="Times New Roman"/>
          <w:sz w:val="30"/>
          <w:szCs w:val="30"/>
          <w:lang w:eastAsia="ru-RU"/>
        </w:rPr>
        <w:t>Point</w:t>
      </w:r>
      <w:proofErr w:type="spellEnd"/>
      <w:r w:rsidR="006A3521">
        <w:rPr>
          <w:rFonts w:ascii="Times New Roman" w:hAnsi="Times New Roman"/>
          <w:sz w:val="30"/>
          <w:szCs w:val="30"/>
          <w:lang w:eastAsia="ru-RU"/>
        </w:rPr>
        <w:t xml:space="preserve"> на электронны</w:t>
      </w:r>
      <w:r w:rsidR="00EC5492">
        <w:rPr>
          <w:rFonts w:ascii="Times New Roman" w:hAnsi="Times New Roman"/>
          <w:sz w:val="30"/>
          <w:szCs w:val="30"/>
          <w:lang w:eastAsia="ru-RU"/>
        </w:rPr>
        <w:t>й</w:t>
      </w:r>
      <w:r w:rsidR="006A352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A3521" w:rsidRPr="006A3521">
        <w:rPr>
          <w:rFonts w:ascii="Times New Roman" w:hAnsi="Times New Roman"/>
          <w:sz w:val="30"/>
          <w:szCs w:val="30"/>
          <w:lang w:eastAsia="ru-RU"/>
        </w:rPr>
        <w:t>адрес</w:t>
      </w:r>
      <w:r w:rsidR="00EC549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A3521">
        <w:rPr>
          <w:rFonts w:ascii="Times New Roman" w:hAnsi="Times New Roman"/>
          <w:sz w:val="30"/>
          <w:szCs w:val="30"/>
          <w:lang w:eastAsia="ru-RU"/>
        </w:rPr>
        <w:t xml:space="preserve"> </w:t>
      </w:r>
      <w:hyperlink r:id="rId8" w:history="1">
        <w:r w:rsidR="00372EE5" w:rsidRPr="00B743C1">
          <w:rPr>
            <w:rStyle w:val="a5"/>
            <w:rFonts w:ascii="Times New Roman" w:hAnsi="Times New Roman"/>
            <w:sz w:val="30"/>
            <w:szCs w:val="30"/>
            <w:lang w:eastAsia="ru-RU"/>
          </w:rPr>
          <w:t>Matsikova@mgup.</w:t>
        </w:r>
        <w:r w:rsidR="00372EE5" w:rsidRPr="00B743C1">
          <w:rPr>
            <w:rStyle w:val="a5"/>
            <w:rFonts w:ascii="Times New Roman" w:hAnsi="Times New Roman"/>
            <w:sz w:val="30"/>
            <w:szCs w:val="30"/>
            <w:lang w:val="en-US" w:eastAsia="ru-RU"/>
          </w:rPr>
          <w:t>by</w:t>
        </w:r>
      </w:hyperlink>
      <w:r w:rsidR="00372EE5">
        <w:rPr>
          <w:rFonts w:ascii="Times New Roman" w:hAnsi="Times New Roman"/>
          <w:sz w:val="30"/>
          <w:szCs w:val="30"/>
          <w:lang w:eastAsia="ru-RU"/>
        </w:rPr>
        <w:t xml:space="preserve"> и продублировать на  </w:t>
      </w:r>
      <w:r w:rsidR="00372EE5">
        <w:rPr>
          <w:rFonts w:ascii="Times New Roman" w:hAnsi="Times New Roman"/>
          <w:sz w:val="30"/>
          <w:szCs w:val="30"/>
          <w:lang w:val="en-US" w:eastAsia="ru-RU"/>
        </w:rPr>
        <w:t>email</w:t>
      </w:r>
      <w:r w:rsidR="00372EE5" w:rsidRPr="00372EE5">
        <w:rPr>
          <w:rFonts w:ascii="Times New Roman" w:hAnsi="Times New Roman"/>
          <w:sz w:val="30"/>
          <w:szCs w:val="30"/>
          <w:lang w:eastAsia="ru-RU"/>
        </w:rPr>
        <w:t xml:space="preserve">  </w:t>
      </w:r>
      <w:hyperlink r:id="rId9" w:history="1">
        <w:r w:rsidR="00EC5492" w:rsidRPr="0050752B">
          <w:rPr>
            <w:rStyle w:val="a5"/>
            <w:rFonts w:ascii="Times New Roman" w:hAnsi="Times New Roman"/>
            <w:sz w:val="30"/>
            <w:szCs w:val="30"/>
            <w:lang w:eastAsia="ru-RU"/>
          </w:rPr>
          <w:t>Matsikova.olga@yandex.ru</w:t>
        </w:r>
      </w:hyperlink>
      <w:r w:rsidRPr="005A6CFE">
        <w:rPr>
          <w:rFonts w:ascii="Times New Roman" w:hAnsi="Times New Roman"/>
          <w:b/>
          <w:sz w:val="30"/>
          <w:szCs w:val="30"/>
          <w:lang w:eastAsia="ru-RU"/>
        </w:rPr>
        <w:t>.</w:t>
      </w:r>
    </w:p>
    <w:p w:rsidR="006A3521" w:rsidRPr="006A3521" w:rsidRDefault="00EC5492" w:rsidP="006A352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Презентация</w:t>
      </w:r>
      <w:r w:rsidR="006A3521" w:rsidRPr="006A3521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6A3521" w:rsidRPr="006A3521">
        <w:rPr>
          <w:rFonts w:ascii="Times New Roman" w:hAnsi="Times New Roman"/>
          <w:sz w:val="30"/>
          <w:szCs w:val="30"/>
          <w:lang w:eastAsia="ru-RU"/>
        </w:rPr>
        <w:t>Power</w:t>
      </w:r>
      <w:proofErr w:type="spellEnd"/>
      <w:r w:rsidR="006A3521" w:rsidRPr="006A3521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6A3521" w:rsidRPr="006A3521">
        <w:rPr>
          <w:rFonts w:ascii="Times New Roman" w:hAnsi="Times New Roman"/>
          <w:sz w:val="30"/>
          <w:szCs w:val="30"/>
          <w:lang w:eastAsia="ru-RU"/>
        </w:rPr>
        <w:t>Point</w:t>
      </w:r>
      <w:proofErr w:type="spellEnd"/>
      <w:r w:rsidR="006A3521" w:rsidRPr="006A3521">
        <w:rPr>
          <w:rFonts w:ascii="Times New Roman" w:hAnsi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  <w:lang w:eastAsia="ru-RU"/>
        </w:rPr>
        <w:t xml:space="preserve"> должна </w:t>
      </w:r>
      <w:r w:rsidR="006A3521" w:rsidRPr="006A3521">
        <w:rPr>
          <w:rFonts w:ascii="Times New Roman" w:hAnsi="Times New Roman"/>
          <w:sz w:val="30"/>
          <w:szCs w:val="30"/>
          <w:lang w:eastAsia="ru-RU"/>
        </w:rPr>
        <w:t xml:space="preserve"> состоя</w:t>
      </w:r>
      <w:r>
        <w:rPr>
          <w:rFonts w:ascii="Times New Roman" w:hAnsi="Times New Roman"/>
          <w:sz w:val="30"/>
          <w:szCs w:val="30"/>
          <w:lang w:eastAsia="ru-RU"/>
        </w:rPr>
        <w:t>ть</w:t>
      </w:r>
      <w:r w:rsidR="006A3521" w:rsidRPr="006A3521">
        <w:rPr>
          <w:rFonts w:ascii="Times New Roman" w:hAnsi="Times New Roman"/>
          <w:sz w:val="30"/>
          <w:szCs w:val="30"/>
          <w:lang w:eastAsia="ru-RU"/>
        </w:rPr>
        <w:t xml:space="preserve"> из 10 слайдов:</w:t>
      </w:r>
    </w:p>
    <w:p w:rsidR="006A3521" w:rsidRPr="006A3521" w:rsidRDefault="006A3521" w:rsidP="006A352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6A3521">
        <w:rPr>
          <w:rFonts w:ascii="Times New Roman" w:hAnsi="Times New Roman"/>
          <w:sz w:val="30"/>
          <w:szCs w:val="30"/>
          <w:lang w:eastAsia="ru-RU"/>
        </w:rPr>
        <w:t>1 слайд: название проекта,</w:t>
      </w:r>
    </w:p>
    <w:p w:rsidR="006A3521" w:rsidRPr="006A3521" w:rsidRDefault="006A3521" w:rsidP="006A352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6A3521">
        <w:rPr>
          <w:rFonts w:ascii="Times New Roman" w:hAnsi="Times New Roman"/>
          <w:sz w:val="30"/>
          <w:szCs w:val="30"/>
          <w:lang w:eastAsia="ru-RU"/>
        </w:rPr>
        <w:t>2 слайд: постановка проблемы, которая  решается после  реализации проекта,</w:t>
      </w:r>
    </w:p>
    <w:p w:rsidR="006A3521" w:rsidRPr="006A3521" w:rsidRDefault="006A3521" w:rsidP="006A352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6A3521">
        <w:rPr>
          <w:rFonts w:ascii="Times New Roman" w:hAnsi="Times New Roman"/>
          <w:sz w:val="30"/>
          <w:szCs w:val="30"/>
          <w:lang w:eastAsia="ru-RU"/>
        </w:rPr>
        <w:t>3 слайд: конкурентные преимущества проекта (1 слоган),</w:t>
      </w:r>
    </w:p>
    <w:p w:rsidR="006A3521" w:rsidRPr="006A3521" w:rsidRDefault="006A3521" w:rsidP="006A352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6A3521">
        <w:rPr>
          <w:rFonts w:ascii="Times New Roman" w:hAnsi="Times New Roman"/>
          <w:sz w:val="30"/>
          <w:szCs w:val="30"/>
          <w:lang w:eastAsia="ru-RU"/>
        </w:rPr>
        <w:t>4 слайд:  способ реализации,</w:t>
      </w:r>
    </w:p>
    <w:p w:rsidR="006A3521" w:rsidRPr="006A3521" w:rsidRDefault="006A3521" w:rsidP="006A352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6A3521">
        <w:rPr>
          <w:rFonts w:ascii="Times New Roman" w:hAnsi="Times New Roman"/>
          <w:sz w:val="30"/>
          <w:szCs w:val="30"/>
          <w:lang w:eastAsia="ru-RU"/>
        </w:rPr>
        <w:t>5 слайд: потенциальные клиенты (потребители),</w:t>
      </w:r>
    </w:p>
    <w:p w:rsidR="006A3521" w:rsidRPr="006A3521" w:rsidRDefault="006A3521" w:rsidP="006A352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6A3521">
        <w:rPr>
          <w:rFonts w:ascii="Times New Roman" w:hAnsi="Times New Roman"/>
          <w:sz w:val="30"/>
          <w:szCs w:val="30"/>
          <w:lang w:eastAsia="ru-RU"/>
        </w:rPr>
        <w:t>6 слайд: перечень необходимых условий  для реализации (оборудование, ориентировочные финансовые затраты и др.),</w:t>
      </w:r>
    </w:p>
    <w:p w:rsidR="006A3521" w:rsidRPr="006A3521" w:rsidRDefault="006A3521" w:rsidP="006A352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6A3521">
        <w:rPr>
          <w:rFonts w:ascii="Times New Roman" w:hAnsi="Times New Roman"/>
          <w:sz w:val="30"/>
          <w:szCs w:val="30"/>
          <w:lang w:eastAsia="ru-RU"/>
        </w:rPr>
        <w:t>7 слайд: планируемая окупаемость проекта,</w:t>
      </w:r>
    </w:p>
    <w:p w:rsidR="006A3521" w:rsidRPr="006A3521" w:rsidRDefault="006A3521" w:rsidP="006A352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6A3521">
        <w:rPr>
          <w:rFonts w:ascii="Times New Roman" w:hAnsi="Times New Roman"/>
          <w:sz w:val="30"/>
          <w:szCs w:val="30"/>
          <w:lang w:eastAsia="ru-RU"/>
        </w:rPr>
        <w:lastRenderedPageBreak/>
        <w:t>8 слайд: «плюсы»  проекта,</w:t>
      </w:r>
    </w:p>
    <w:p w:rsidR="006A3521" w:rsidRPr="006A3521" w:rsidRDefault="006A3521" w:rsidP="006A352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6A3521">
        <w:rPr>
          <w:rFonts w:ascii="Times New Roman" w:hAnsi="Times New Roman"/>
          <w:sz w:val="30"/>
          <w:szCs w:val="30"/>
          <w:lang w:eastAsia="ru-RU"/>
        </w:rPr>
        <w:t>9 слайд: призыв к действию,</w:t>
      </w:r>
    </w:p>
    <w:p w:rsidR="006A3521" w:rsidRDefault="006A3521" w:rsidP="006A352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6A3521">
        <w:rPr>
          <w:rFonts w:ascii="Times New Roman" w:hAnsi="Times New Roman"/>
          <w:sz w:val="30"/>
          <w:szCs w:val="30"/>
          <w:lang w:eastAsia="ru-RU"/>
        </w:rPr>
        <w:t xml:space="preserve">10 слайд: название вуза, ФИО автора, фото автора, контакты (тел. </w:t>
      </w:r>
      <w:proofErr w:type="spellStart"/>
      <w:r w:rsidRPr="006A3521">
        <w:rPr>
          <w:rFonts w:ascii="Times New Roman" w:hAnsi="Times New Roman"/>
          <w:sz w:val="30"/>
          <w:szCs w:val="30"/>
          <w:lang w:eastAsia="ru-RU"/>
        </w:rPr>
        <w:t>email</w:t>
      </w:r>
      <w:proofErr w:type="spellEnd"/>
      <w:r w:rsidRPr="006A3521">
        <w:rPr>
          <w:rFonts w:ascii="Times New Roman" w:hAnsi="Times New Roman"/>
          <w:sz w:val="30"/>
          <w:szCs w:val="30"/>
          <w:lang w:eastAsia="ru-RU"/>
        </w:rPr>
        <w:t>).</w:t>
      </w:r>
    </w:p>
    <w:p w:rsidR="00560B76" w:rsidRPr="00560B76" w:rsidRDefault="00EC5492" w:rsidP="00EC5492">
      <w:pPr>
        <w:tabs>
          <w:tab w:val="left" w:pos="709"/>
          <w:tab w:val="left" w:pos="1134"/>
        </w:tabs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560B76">
        <w:rPr>
          <w:rFonts w:ascii="Times New Roman" w:hAnsi="Times New Roman"/>
          <w:sz w:val="30"/>
          <w:szCs w:val="30"/>
          <w:lang w:eastAsia="ru-RU"/>
        </w:rPr>
        <w:t>З</w:t>
      </w:r>
      <w:r w:rsidR="00560B76" w:rsidRPr="00560B76">
        <w:rPr>
          <w:rFonts w:ascii="Times New Roman" w:hAnsi="Times New Roman"/>
          <w:sz w:val="30"/>
          <w:szCs w:val="30"/>
          <w:lang w:eastAsia="ru-RU"/>
        </w:rPr>
        <w:t>аяв</w:t>
      </w:r>
      <w:r>
        <w:rPr>
          <w:rFonts w:ascii="Times New Roman" w:hAnsi="Times New Roman"/>
          <w:sz w:val="30"/>
          <w:szCs w:val="30"/>
          <w:lang w:eastAsia="ru-RU"/>
        </w:rPr>
        <w:t xml:space="preserve">ка </w:t>
      </w:r>
      <w:r w:rsidR="00560B76" w:rsidRPr="00560B7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60B76">
        <w:rPr>
          <w:rFonts w:ascii="Times New Roman" w:hAnsi="Times New Roman"/>
          <w:sz w:val="30"/>
          <w:szCs w:val="30"/>
          <w:lang w:eastAsia="ru-RU"/>
        </w:rPr>
        <w:t>У</w:t>
      </w:r>
      <w:r w:rsidR="00560B76" w:rsidRPr="00560B76">
        <w:rPr>
          <w:rFonts w:ascii="Times New Roman" w:hAnsi="Times New Roman"/>
          <w:sz w:val="30"/>
          <w:szCs w:val="30"/>
          <w:lang w:eastAsia="ru-RU"/>
        </w:rPr>
        <w:t>частника (количество лиц, представляющих бизнес-идею или проект</w:t>
      </w:r>
      <w:r w:rsidRPr="00372EE5">
        <w:rPr>
          <w:rFonts w:ascii="Times New Roman" w:hAnsi="Times New Roman"/>
          <w:sz w:val="30"/>
          <w:szCs w:val="30"/>
          <w:lang w:eastAsia="ru-RU"/>
        </w:rPr>
        <w:t>,</w:t>
      </w:r>
      <w:r w:rsidR="00560B76" w:rsidRPr="00372EE5">
        <w:rPr>
          <w:rFonts w:ascii="Times New Roman" w:hAnsi="Times New Roman"/>
          <w:sz w:val="30"/>
          <w:szCs w:val="30"/>
          <w:lang w:eastAsia="ru-RU"/>
        </w:rPr>
        <w:t xml:space="preserve"> не </w:t>
      </w:r>
      <w:r w:rsidR="00372EE5" w:rsidRPr="00372EE5">
        <w:rPr>
          <w:rFonts w:ascii="Times New Roman" w:hAnsi="Times New Roman"/>
          <w:sz w:val="30"/>
          <w:szCs w:val="30"/>
          <w:lang w:eastAsia="ru-RU"/>
        </w:rPr>
        <w:t>более</w:t>
      </w:r>
      <w:r w:rsidR="00372EE5">
        <w:rPr>
          <w:rFonts w:ascii="Times New Roman" w:hAnsi="Times New Roman"/>
          <w:sz w:val="30"/>
          <w:szCs w:val="30"/>
          <w:lang w:eastAsia="ru-RU"/>
        </w:rPr>
        <w:t xml:space="preserve"> 3 чел.</w:t>
      </w:r>
      <w:r w:rsidR="00560B76" w:rsidRPr="00560B76">
        <w:rPr>
          <w:rFonts w:ascii="Times New Roman" w:hAnsi="Times New Roman"/>
          <w:sz w:val="30"/>
          <w:szCs w:val="30"/>
          <w:lang w:eastAsia="ru-RU"/>
        </w:rPr>
        <w:t>)</w:t>
      </w:r>
      <w:r>
        <w:rPr>
          <w:rFonts w:ascii="Times New Roman" w:hAnsi="Times New Roman"/>
          <w:sz w:val="30"/>
          <w:szCs w:val="30"/>
          <w:lang w:eastAsia="ru-RU"/>
        </w:rPr>
        <w:t xml:space="preserve"> оформляется согласно приложению 1</w:t>
      </w:r>
      <w:r w:rsidR="00560B76" w:rsidRPr="00560B76">
        <w:rPr>
          <w:rFonts w:ascii="Times New Roman" w:hAnsi="Times New Roman"/>
          <w:sz w:val="30"/>
          <w:szCs w:val="30"/>
          <w:lang w:eastAsia="ru-RU"/>
        </w:rPr>
        <w:t>.</w:t>
      </w:r>
    </w:p>
    <w:p w:rsidR="00560B76" w:rsidRPr="00560B76" w:rsidRDefault="00560B76" w:rsidP="00EC5492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560B76">
        <w:rPr>
          <w:rFonts w:ascii="Times New Roman" w:hAnsi="Times New Roman"/>
          <w:sz w:val="30"/>
          <w:szCs w:val="30"/>
          <w:lang w:eastAsia="ru-RU"/>
        </w:rPr>
        <w:t xml:space="preserve">описание </w:t>
      </w:r>
      <w:proofErr w:type="gramStart"/>
      <w:r w:rsidRPr="00560B76">
        <w:rPr>
          <w:rFonts w:ascii="Times New Roman" w:hAnsi="Times New Roman"/>
          <w:sz w:val="30"/>
          <w:szCs w:val="30"/>
          <w:lang w:eastAsia="ru-RU"/>
        </w:rPr>
        <w:t>бизнес-идеи</w:t>
      </w:r>
      <w:proofErr w:type="gramEnd"/>
      <w:r w:rsidRPr="00560B76">
        <w:rPr>
          <w:rFonts w:ascii="Times New Roman" w:hAnsi="Times New Roman"/>
          <w:sz w:val="30"/>
          <w:szCs w:val="30"/>
          <w:lang w:eastAsia="ru-RU"/>
        </w:rPr>
        <w:t xml:space="preserve"> (проекта) </w:t>
      </w:r>
      <w:r w:rsidR="00EC5492">
        <w:rPr>
          <w:rFonts w:ascii="Times New Roman" w:hAnsi="Times New Roman"/>
          <w:sz w:val="30"/>
          <w:szCs w:val="30"/>
          <w:lang w:eastAsia="ru-RU"/>
        </w:rPr>
        <w:t xml:space="preserve"> оформляется согласно приложению 2</w:t>
      </w:r>
      <w:r w:rsidRPr="00560B76">
        <w:rPr>
          <w:rFonts w:ascii="Times New Roman" w:hAnsi="Times New Roman"/>
          <w:sz w:val="30"/>
          <w:szCs w:val="30"/>
          <w:lang w:eastAsia="ru-RU"/>
        </w:rPr>
        <w:t>.</w:t>
      </w:r>
    </w:p>
    <w:p w:rsidR="00560B76" w:rsidRPr="00E045C5" w:rsidRDefault="00560B76" w:rsidP="00FC6A37">
      <w:pPr>
        <w:pStyle w:val="a6"/>
        <w:ind w:left="0" w:firstLine="567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proofErr w:type="gramStart"/>
      <w:r w:rsidRPr="00E045C5">
        <w:rPr>
          <w:rFonts w:ascii="Times New Roman" w:hAnsi="Times New Roman"/>
          <w:sz w:val="30"/>
          <w:szCs w:val="30"/>
          <w:lang w:eastAsia="ru-RU"/>
        </w:rPr>
        <w:t>Участник, направляя заявку, тем самым подтверждает, что приведенные в ней сведения не содержат коммерческой, и иной тайны и являются собственной разработкой, и дает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045C5">
        <w:rPr>
          <w:rFonts w:ascii="Times New Roman" w:hAnsi="Times New Roman"/>
          <w:sz w:val="30"/>
          <w:szCs w:val="30"/>
          <w:lang w:eastAsia="ru-RU"/>
        </w:rPr>
        <w:t>свое согласие на предоставлен</w:t>
      </w:r>
      <w:r w:rsidR="00116BE2">
        <w:rPr>
          <w:rFonts w:ascii="Times New Roman" w:hAnsi="Times New Roman"/>
          <w:sz w:val="30"/>
          <w:szCs w:val="30"/>
          <w:lang w:eastAsia="ru-RU"/>
        </w:rPr>
        <w:t>ие информации о бизнес-идее (</w:t>
      </w:r>
      <w:r w:rsidRPr="00E045C5">
        <w:rPr>
          <w:rFonts w:ascii="Times New Roman" w:hAnsi="Times New Roman"/>
          <w:sz w:val="30"/>
          <w:szCs w:val="30"/>
          <w:lang w:eastAsia="ru-RU"/>
        </w:rPr>
        <w:t>проекте</w:t>
      </w:r>
      <w:r w:rsidR="00116BE2">
        <w:rPr>
          <w:rFonts w:ascii="Times New Roman" w:hAnsi="Times New Roman"/>
          <w:sz w:val="30"/>
          <w:szCs w:val="30"/>
          <w:lang w:eastAsia="ru-RU"/>
        </w:rPr>
        <w:t>)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 третьим лицам (в том числе путем размещения фрагментов работ на интернет-страницах, в информационных изданиях, а также путем публикации работ полностью с обязательным указанием автора или авторского коллектива). </w:t>
      </w:r>
      <w:proofErr w:type="gramEnd"/>
    </w:p>
    <w:p w:rsidR="00116BE2" w:rsidRDefault="00116BE2" w:rsidP="00FC6A37">
      <w:pPr>
        <w:ind w:firstLine="567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560B76" w:rsidRDefault="00560B76" w:rsidP="00FC6A37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560B76">
        <w:rPr>
          <w:rFonts w:ascii="Times New Roman" w:hAnsi="Times New Roman"/>
          <w:b/>
          <w:sz w:val="30"/>
          <w:szCs w:val="30"/>
          <w:lang w:val="en-US" w:eastAsia="ru-RU"/>
        </w:rPr>
        <w:t>II</w:t>
      </w:r>
      <w:r w:rsidRPr="00560B76">
        <w:rPr>
          <w:rFonts w:ascii="Times New Roman" w:hAnsi="Times New Roman"/>
          <w:b/>
          <w:sz w:val="30"/>
          <w:szCs w:val="30"/>
          <w:lang w:eastAsia="ru-RU"/>
        </w:rPr>
        <w:t xml:space="preserve"> этап –</w:t>
      </w:r>
      <w:r w:rsidR="00116BE2">
        <w:rPr>
          <w:rFonts w:ascii="Times New Roman" w:hAnsi="Times New Roman"/>
          <w:sz w:val="30"/>
          <w:szCs w:val="30"/>
          <w:lang w:eastAsia="ru-RU"/>
        </w:rPr>
        <w:t xml:space="preserve"> публичная защита бизнес-идей (</w:t>
      </w:r>
      <w:r w:rsidRPr="00560B76">
        <w:rPr>
          <w:rFonts w:ascii="Times New Roman" w:hAnsi="Times New Roman"/>
          <w:sz w:val="30"/>
          <w:szCs w:val="30"/>
          <w:lang w:eastAsia="ru-RU"/>
        </w:rPr>
        <w:t>проектов</w:t>
      </w:r>
      <w:r w:rsidR="00116BE2">
        <w:rPr>
          <w:rFonts w:ascii="Times New Roman" w:hAnsi="Times New Roman"/>
          <w:sz w:val="30"/>
          <w:szCs w:val="30"/>
          <w:lang w:eastAsia="ru-RU"/>
        </w:rPr>
        <w:t>)</w:t>
      </w:r>
      <w:r w:rsidRPr="005A6CFE">
        <w:rPr>
          <w:rFonts w:ascii="Times New Roman" w:hAnsi="Times New Roman"/>
          <w:sz w:val="30"/>
          <w:szCs w:val="30"/>
          <w:lang w:eastAsia="ru-RU"/>
        </w:rPr>
        <w:t>, котор</w:t>
      </w:r>
      <w:r w:rsidR="00EC5492">
        <w:rPr>
          <w:rFonts w:ascii="Times New Roman" w:hAnsi="Times New Roman"/>
          <w:sz w:val="30"/>
          <w:szCs w:val="30"/>
          <w:lang w:eastAsia="ru-RU"/>
        </w:rPr>
        <w:t>ая</w:t>
      </w:r>
      <w:r w:rsidRPr="005A6CFE">
        <w:rPr>
          <w:rFonts w:ascii="Times New Roman" w:hAnsi="Times New Roman"/>
          <w:sz w:val="30"/>
          <w:szCs w:val="30"/>
          <w:lang w:eastAsia="ru-RU"/>
        </w:rPr>
        <w:t xml:space="preserve"> состоится </w:t>
      </w:r>
      <w:r w:rsidRPr="005A6CFE">
        <w:rPr>
          <w:rFonts w:ascii="Times New Roman" w:hAnsi="Times New Roman"/>
          <w:b/>
          <w:sz w:val="30"/>
          <w:szCs w:val="30"/>
          <w:lang w:eastAsia="ru-RU"/>
        </w:rPr>
        <w:t>2</w:t>
      </w:r>
      <w:r w:rsidR="00EC5492">
        <w:rPr>
          <w:rFonts w:ascii="Times New Roman" w:hAnsi="Times New Roman"/>
          <w:b/>
          <w:sz w:val="30"/>
          <w:szCs w:val="30"/>
          <w:lang w:eastAsia="ru-RU"/>
        </w:rPr>
        <w:t>9</w:t>
      </w:r>
      <w:r w:rsidRPr="005A6CFE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EC5492">
        <w:rPr>
          <w:rFonts w:ascii="Times New Roman" w:hAnsi="Times New Roman"/>
          <w:b/>
          <w:sz w:val="30"/>
          <w:szCs w:val="30"/>
          <w:lang w:eastAsia="ru-RU"/>
        </w:rPr>
        <w:t>марта 2018</w:t>
      </w:r>
      <w:r w:rsidRPr="005A6CFE">
        <w:rPr>
          <w:rFonts w:ascii="Times New Roman" w:hAnsi="Times New Roman"/>
          <w:b/>
          <w:sz w:val="30"/>
          <w:szCs w:val="30"/>
          <w:lang w:eastAsia="ru-RU"/>
        </w:rPr>
        <w:t xml:space="preserve"> года</w:t>
      </w:r>
      <w:r w:rsidRPr="005A6CF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A6CFE">
        <w:rPr>
          <w:rFonts w:ascii="Times New Roman" w:hAnsi="Times New Roman"/>
          <w:sz w:val="30"/>
          <w:szCs w:val="30"/>
        </w:rPr>
        <w:t>на базе учреждения образования «</w:t>
      </w:r>
      <w:r w:rsidR="00EC5492" w:rsidRPr="00EC5492">
        <w:rPr>
          <w:rFonts w:ascii="Times New Roman" w:hAnsi="Times New Roman"/>
          <w:sz w:val="30"/>
          <w:szCs w:val="30"/>
        </w:rPr>
        <w:t>Могилевский государственный университет продовольствия</w:t>
      </w:r>
      <w:r w:rsidRPr="005A6CFE">
        <w:rPr>
          <w:rFonts w:ascii="Times New Roman" w:hAnsi="Times New Roman"/>
          <w:sz w:val="30"/>
          <w:szCs w:val="30"/>
        </w:rPr>
        <w:t>» по адресу: г. М</w:t>
      </w:r>
      <w:r w:rsidR="00EC5492">
        <w:rPr>
          <w:rFonts w:ascii="Times New Roman" w:hAnsi="Times New Roman"/>
          <w:sz w:val="30"/>
          <w:szCs w:val="30"/>
        </w:rPr>
        <w:t>огилев,  пр. Шмидта, 3</w:t>
      </w:r>
      <w:r w:rsidRPr="005A6CFE">
        <w:rPr>
          <w:rFonts w:ascii="Times New Roman" w:hAnsi="Times New Roman"/>
          <w:sz w:val="30"/>
          <w:szCs w:val="30"/>
        </w:rPr>
        <w:t xml:space="preserve">. </w:t>
      </w:r>
    </w:p>
    <w:p w:rsidR="00EC5492" w:rsidRPr="005A6CFE" w:rsidRDefault="00EC5492" w:rsidP="00FC6A37">
      <w:pPr>
        <w:ind w:firstLine="567"/>
        <w:jc w:val="both"/>
        <w:rPr>
          <w:rFonts w:ascii="Times New Roman" w:hAnsi="Times New Roman"/>
          <w:sz w:val="30"/>
          <w:szCs w:val="30"/>
        </w:rPr>
      </w:pPr>
    </w:p>
    <w:p w:rsidR="00FB6576" w:rsidRPr="00FB6576" w:rsidRDefault="00EC5492" w:rsidP="00EC5492">
      <w:pPr>
        <w:pStyle w:val="a6"/>
        <w:numPr>
          <w:ilvl w:val="0"/>
          <w:numId w:val="39"/>
        </w:numPr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Все </w:t>
      </w:r>
      <w:proofErr w:type="gramStart"/>
      <w:r w:rsidRPr="00EC5492">
        <w:rPr>
          <w:rFonts w:ascii="Times New Roman" w:hAnsi="Times New Roman"/>
          <w:sz w:val="30"/>
          <w:szCs w:val="30"/>
        </w:rPr>
        <w:t>бизнес-иде</w:t>
      </w:r>
      <w:r w:rsidR="00116BE2">
        <w:rPr>
          <w:rFonts w:ascii="Times New Roman" w:hAnsi="Times New Roman"/>
          <w:sz w:val="30"/>
          <w:szCs w:val="30"/>
        </w:rPr>
        <w:t>и</w:t>
      </w:r>
      <w:proofErr w:type="gramEnd"/>
      <w:r w:rsidR="00116BE2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>проекты</w:t>
      </w:r>
      <w:r w:rsidR="00116BE2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будут сгруппированы </w:t>
      </w:r>
      <w:r w:rsidRPr="00EC5492">
        <w:rPr>
          <w:rFonts w:ascii="Times New Roman" w:hAnsi="Times New Roman"/>
          <w:sz w:val="30"/>
          <w:szCs w:val="30"/>
        </w:rPr>
        <w:t xml:space="preserve"> </w:t>
      </w:r>
      <w:r w:rsidR="00FB6576" w:rsidRPr="00FB6576">
        <w:rPr>
          <w:rFonts w:ascii="Times New Roman" w:hAnsi="Times New Roman"/>
          <w:sz w:val="30"/>
          <w:szCs w:val="30"/>
        </w:rPr>
        <w:t xml:space="preserve">по следующим </w:t>
      </w:r>
      <w:r w:rsidR="00FB6576">
        <w:rPr>
          <w:rFonts w:ascii="Times New Roman" w:hAnsi="Times New Roman"/>
          <w:sz w:val="30"/>
          <w:szCs w:val="30"/>
        </w:rPr>
        <w:t>направлениям</w:t>
      </w:r>
      <w:r w:rsidR="00FB6576" w:rsidRPr="00FB6576">
        <w:rPr>
          <w:rFonts w:ascii="Times New Roman" w:hAnsi="Times New Roman"/>
          <w:sz w:val="30"/>
          <w:szCs w:val="30"/>
        </w:rPr>
        <w:t>:</w:t>
      </w:r>
    </w:p>
    <w:p w:rsidR="00EC5492" w:rsidRPr="008F2108" w:rsidRDefault="00EC5492" w:rsidP="008F2108">
      <w:pPr>
        <w:pStyle w:val="a6"/>
        <w:numPr>
          <w:ilvl w:val="0"/>
          <w:numId w:val="41"/>
        </w:numPr>
        <w:jc w:val="both"/>
        <w:rPr>
          <w:rFonts w:ascii="Times New Roman" w:hAnsi="Times New Roman"/>
          <w:sz w:val="30"/>
          <w:szCs w:val="30"/>
        </w:rPr>
      </w:pPr>
      <w:r w:rsidRPr="008F2108">
        <w:rPr>
          <w:rFonts w:ascii="Times New Roman" w:hAnsi="Times New Roman"/>
          <w:sz w:val="30"/>
          <w:szCs w:val="30"/>
        </w:rPr>
        <w:t>кулинарный бренд;</w:t>
      </w:r>
    </w:p>
    <w:p w:rsidR="00FB6576" w:rsidRPr="008F2108" w:rsidRDefault="00EC5492" w:rsidP="008F2108">
      <w:pPr>
        <w:pStyle w:val="a6"/>
        <w:numPr>
          <w:ilvl w:val="0"/>
          <w:numId w:val="41"/>
        </w:numPr>
        <w:jc w:val="both"/>
        <w:rPr>
          <w:rFonts w:ascii="Times New Roman" w:hAnsi="Times New Roman"/>
          <w:sz w:val="30"/>
          <w:szCs w:val="30"/>
        </w:rPr>
      </w:pPr>
      <w:r w:rsidRPr="008F2108">
        <w:rPr>
          <w:rFonts w:ascii="Times New Roman" w:hAnsi="Times New Roman"/>
          <w:sz w:val="30"/>
          <w:szCs w:val="30"/>
        </w:rPr>
        <w:t>услуга</w:t>
      </w:r>
      <w:r w:rsidR="00FB6576" w:rsidRPr="008F2108">
        <w:rPr>
          <w:rFonts w:ascii="Times New Roman" w:hAnsi="Times New Roman"/>
          <w:sz w:val="30"/>
          <w:szCs w:val="30"/>
        </w:rPr>
        <w:t xml:space="preserve">; </w:t>
      </w:r>
    </w:p>
    <w:p w:rsidR="00FB6576" w:rsidRPr="008F2108" w:rsidRDefault="00EC5492" w:rsidP="008F2108">
      <w:pPr>
        <w:pStyle w:val="a6"/>
        <w:numPr>
          <w:ilvl w:val="0"/>
          <w:numId w:val="41"/>
        </w:numPr>
        <w:jc w:val="both"/>
        <w:rPr>
          <w:rFonts w:ascii="Times New Roman" w:hAnsi="Times New Roman"/>
          <w:sz w:val="30"/>
          <w:szCs w:val="30"/>
        </w:rPr>
      </w:pPr>
      <w:r w:rsidRPr="008F2108">
        <w:rPr>
          <w:rFonts w:ascii="Times New Roman" w:hAnsi="Times New Roman"/>
          <w:sz w:val="30"/>
          <w:szCs w:val="30"/>
        </w:rPr>
        <w:t xml:space="preserve">технология </w:t>
      </w:r>
      <w:r w:rsidR="00FB6576" w:rsidRPr="008F2108">
        <w:rPr>
          <w:rFonts w:ascii="Times New Roman" w:hAnsi="Times New Roman"/>
          <w:sz w:val="30"/>
          <w:szCs w:val="30"/>
        </w:rPr>
        <w:t>производств</w:t>
      </w:r>
      <w:r w:rsidRPr="008F2108">
        <w:rPr>
          <w:rFonts w:ascii="Times New Roman" w:hAnsi="Times New Roman"/>
          <w:sz w:val="30"/>
          <w:szCs w:val="30"/>
        </w:rPr>
        <w:t>а</w:t>
      </w:r>
      <w:r w:rsidR="00FB6576" w:rsidRPr="008F2108">
        <w:rPr>
          <w:rFonts w:ascii="Times New Roman" w:hAnsi="Times New Roman"/>
          <w:sz w:val="30"/>
          <w:szCs w:val="30"/>
        </w:rPr>
        <w:t>;</w:t>
      </w:r>
    </w:p>
    <w:p w:rsidR="00FB6576" w:rsidRPr="008F2108" w:rsidRDefault="00EC5492" w:rsidP="008F2108">
      <w:pPr>
        <w:pStyle w:val="a6"/>
        <w:numPr>
          <w:ilvl w:val="0"/>
          <w:numId w:val="41"/>
        </w:numPr>
        <w:jc w:val="both"/>
        <w:rPr>
          <w:rFonts w:ascii="Times New Roman" w:hAnsi="Times New Roman"/>
          <w:sz w:val="30"/>
          <w:szCs w:val="30"/>
        </w:rPr>
      </w:pPr>
      <w:r w:rsidRPr="008F2108">
        <w:rPr>
          <w:rFonts w:ascii="Times New Roman" w:hAnsi="Times New Roman"/>
          <w:sz w:val="30"/>
          <w:szCs w:val="30"/>
        </w:rPr>
        <w:t>объект общественного питания.</w:t>
      </w:r>
    </w:p>
    <w:p w:rsidR="00EC5492" w:rsidRPr="00FB6576" w:rsidRDefault="00EC5492" w:rsidP="00FC6A37">
      <w:pPr>
        <w:ind w:firstLine="567"/>
        <w:jc w:val="both"/>
        <w:rPr>
          <w:rFonts w:ascii="Times New Roman" w:hAnsi="Times New Roman"/>
          <w:sz w:val="30"/>
          <w:szCs w:val="30"/>
        </w:rPr>
      </w:pPr>
    </w:p>
    <w:p w:rsidR="00560B76" w:rsidRPr="00560B76" w:rsidRDefault="00560B76" w:rsidP="00EC5492">
      <w:pPr>
        <w:pStyle w:val="a6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60B76">
        <w:rPr>
          <w:rFonts w:ascii="Times New Roman" w:hAnsi="Times New Roman"/>
          <w:sz w:val="30"/>
          <w:szCs w:val="30"/>
        </w:rPr>
        <w:t xml:space="preserve">Организаторы формируют организационный комитет и жюри. </w:t>
      </w:r>
    </w:p>
    <w:p w:rsidR="00EC5492" w:rsidRDefault="00560B76" w:rsidP="00FC6A37">
      <w:pPr>
        <w:pStyle w:val="a6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FB6576">
        <w:rPr>
          <w:rFonts w:ascii="Times New Roman" w:hAnsi="Times New Roman"/>
          <w:sz w:val="30"/>
          <w:szCs w:val="30"/>
        </w:rPr>
        <w:t xml:space="preserve">Организационный комитет доводит до </w:t>
      </w:r>
      <w:r>
        <w:rPr>
          <w:rFonts w:ascii="Times New Roman" w:hAnsi="Times New Roman"/>
          <w:sz w:val="30"/>
          <w:szCs w:val="30"/>
        </w:rPr>
        <w:t>У</w:t>
      </w:r>
      <w:r w:rsidRPr="00FB6576">
        <w:rPr>
          <w:rFonts w:ascii="Times New Roman" w:hAnsi="Times New Roman"/>
          <w:sz w:val="30"/>
          <w:szCs w:val="30"/>
        </w:rPr>
        <w:t xml:space="preserve">частников критерии оценки, </w:t>
      </w:r>
      <w:r w:rsidR="000C24F1">
        <w:rPr>
          <w:rFonts w:ascii="Times New Roman" w:hAnsi="Times New Roman"/>
          <w:sz w:val="30"/>
          <w:szCs w:val="30"/>
        </w:rPr>
        <w:t>утверждает</w:t>
      </w:r>
      <w:r w:rsidRPr="00FB6576">
        <w:rPr>
          <w:rFonts w:ascii="Times New Roman" w:hAnsi="Times New Roman"/>
          <w:sz w:val="30"/>
          <w:szCs w:val="30"/>
        </w:rPr>
        <w:t xml:space="preserve"> победителей и призеров</w:t>
      </w:r>
      <w:r w:rsidR="00EC5492">
        <w:rPr>
          <w:rFonts w:ascii="Times New Roman" w:hAnsi="Times New Roman"/>
          <w:sz w:val="30"/>
          <w:szCs w:val="30"/>
        </w:rPr>
        <w:t xml:space="preserve"> в отдельных номинациях.</w:t>
      </w:r>
    </w:p>
    <w:p w:rsidR="00560B76" w:rsidRDefault="00560B76" w:rsidP="00FC6A37">
      <w:pPr>
        <w:pStyle w:val="a6"/>
        <w:ind w:left="0" w:firstLine="567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Жюри </w:t>
      </w:r>
      <w:r w:rsidR="000A3DEB" w:rsidRPr="000A3DEB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Фестивал</w:t>
      </w:r>
      <w:r w:rsidR="000A3DEB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я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042740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рассматривает заявки Участников </w:t>
      </w:r>
      <w:r w:rsidR="000A3DEB" w:rsidRPr="000A3DEB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Фестиваля</w:t>
      </w:r>
      <w:r w:rsidR="00042740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и </w:t>
      </w:r>
      <w:r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проводит 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>э</w:t>
      </w:r>
      <w:r w:rsidR="00116BE2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кспертизу </w:t>
      </w:r>
      <w:proofErr w:type="gramStart"/>
      <w:r w:rsidR="00116BE2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бизнес-идей</w:t>
      </w:r>
      <w:proofErr w:type="gramEnd"/>
      <w:r w:rsidR="00116BE2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проектов</w:t>
      </w:r>
      <w:r w:rsidR="00116BE2">
        <w:rPr>
          <w:rFonts w:ascii="Times New Roman" w:hAnsi="Times New Roman"/>
          <w:color w:val="000000" w:themeColor="text1"/>
          <w:sz w:val="30"/>
          <w:szCs w:val="30"/>
          <w:lang w:eastAsia="ru-RU"/>
        </w:rPr>
        <w:t>)</w:t>
      </w:r>
      <w:r w:rsidR="00042740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, </w:t>
      </w:r>
      <w:r w:rsidR="00042740" w:rsidRPr="00FB6576">
        <w:rPr>
          <w:rFonts w:ascii="Times New Roman" w:hAnsi="Times New Roman"/>
          <w:sz w:val="30"/>
          <w:szCs w:val="30"/>
        </w:rPr>
        <w:t>определяет победителей и призеров</w:t>
      </w:r>
      <w:r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116BE2" w:rsidRDefault="00116BE2" w:rsidP="00116BE2">
      <w:pPr>
        <w:pStyle w:val="a6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EC5492">
        <w:rPr>
          <w:rFonts w:ascii="Times New Roman" w:hAnsi="Times New Roman"/>
          <w:sz w:val="30"/>
          <w:szCs w:val="30"/>
        </w:rPr>
        <w:t>Решение жюри (экспертов) считается окончательным и пересмотру не подлежит.</w:t>
      </w:r>
    </w:p>
    <w:p w:rsidR="00560B76" w:rsidRPr="00E045C5" w:rsidRDefault="00560B76" w:rsidP="00FC6A37">
      <w:pPr>
        <w:pStyle w:val="a6"/>
        <w:ind w:left="0" w:firstLine="567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Жюри </w:t>
      </w:r>
      <w:r w:rsidR="000A3DEB" w:rsidRPr="000A3DEB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Фестиваля</w:t>
      </w:r>
      <w:r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формируется из числа профессорско-преподавательского состава </w:t>
      </w:r>
      <w:r w:rsidR="00EC5492" w:rsidRPr="00EC5492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учреждения образования «Могилевский государственный университет продовольствия»</w:t>
      </w:r>
      <w:r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>, представителей</w:t>
      </w:r>
      <w:r w:rsidR="00EC5492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реального сектора экономики и </w:t>
      </w:r>
      <w:r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органов государственной власти</w:t>
      </w:r>
      <w:r w:rsidR="00EC5492">
        <w:rPr>
          <w:rFonts w:ascii="Times New Roman" w:hAnsi="Times New Roman"/>
          <w:color w:val="000000" w:themeColor="text1"/>
          <w:sz w:val="30"/>
          <w:szCs w:val="30"/>
          <w:lang w:eastAsia="ru-RU"/>
        </w:rPr>
        <w:t>, потенциальных инвесторов</w:t>
      </w:r>
      <w:r w:rsidRPr="00E045C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</w:p>
    <w:p w:rsidR="00560B76" w:rsidRPr="00FB6576" w:rsidRDefault="00560B76" w:rsidP="00FC6A37">
      <w:pPr>
        <w:tabs>
          <w:tab w:val="left" w:pos="709"/>
        </w:tabs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116BE2" w:rsidRDefault="00116BE2" w:rsidP="00FC6A37">
      <w:pPr>
        <w:pStyle w:val="ConsPlusNormal"/>
        <w:widowControl/>
        <w:tabs>
          <w:tab w:val="left" w:pos="0"/>
          <w:tab w:val="left" w:pos="11340"/>
        </w:tabs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F1C49" w:rsidRPr="000D41A9" w:rsidRDefault="00DF1C49" w:rsidP="00FC6A37">
      <w:pPr>
        <w:pStyle w:val="ConsPlusNormal"/>
        <w:widowControl/>
        <w:tabs>
          <w:tab w:val="left" w:pos="0"/>
          <w:tab w:val="left" w:pos="11340"/>
        </w:tabs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41A9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t>5</w:t>
      </w:r>
    </w:p>
    <w:p w:rsidR="00FB6576" w:rsidRDefault="00DF1C49" w:rsidP="00FC6A37">
      <w:pPr>
        <w:pStyle w:val="a6"/>
        <w:ind w:left="0" w:firstLine="567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УСЛОВИЯ ПРОВЕДЕНИЯ </w:t>
      </w:r>
      <w:r w:rsidR="000A3DEB" w:rsidRPr="000A3DEB">
        <w:rPr>
          <w:rFonts w:ascii="Times New Roman" w:hAnsi="Times New Roman"/>
          <w:b/>
          <w:caps/>
          <w:sz w:val="30"/>
          <w:szCs w:val="30"/>
          <w:lang w:eastAsia="ru-RU"/>
        </w:rPr>
        <w:t>Фестиваля</w:t>
      </w:r>
    </w:p>
    <w:p w:rsidR="00DF1C49" w:rsidRPr="000A3DEB" w:rsidRDefault="00DF1C49" w:rsidP="00FC6A37">
      <w:pPr>
        <w:pStyle w:val="a6"/>
        <w:ind w:left="0"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0C24F1" w:rsidRPr="000C24F1" w:rsidRDefault="000C24F1" w:rsidP="00116BE2">
      <w:pPr>
        <w:pStyle w:val="a6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24F1">
        <w:rPr>
          <w:rFonts w:ascii="Times New Roman" w:hAnsi="Times New Roman"/>
          <w:sz w:val="30"/>
          <w:szCs w:val="30"/>
          <w:lang w:eastAsia="ru-RU"/>
        </w:rPr>
        <w:t xml:space="preserve">Критерии </w:t>
      </w:r>
      <w:r>
        <w:rPr>
          <w:rFonts w:ascii="Times New Roman" w:hAnsi="Times New Roman"/>
          <w:sz w:val="30"/>
          <w:szCs w:val="30"/>
          <w:lang w:eastAsia="ru-RU"/>
        </w:rPr>
        <w:t>оценки проектов</w:t>
      </w:r>
      <w:r w:rsidRPr="000C24F1">
        <w:rPr>
          <w:rFonts w:ascii="Times New Roman" w:hAnsi="Times New Roman"/>
          <w:sz w:val="30"/>
          <w:szCs w:val="30"/>
          <w:lang w:eastAsia="ru-RU"/>
        </w:rPr>
        <w:t xml:space="preserve">: </w:t>
      </w:r>
    </w:p>
    <w:p w:rsidR="000C24F1" w:rsidRPr="000C24F1" w:rsidRDefault="00CE0849" w:rsidP="00116BE2">
      <w:pPr>
        <w:pStyle w:val="a6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соответствие положению фестиваля</w:t>
      </w:r>
      <w:r w:rsidR="000C24F1" w:rsidRPr="000C24F1">
        <w:rPr>
          <w:rFonts w:ascii="Times New Roman" w:hAnsi="Times New Roman"/>
          <w:sz w:val="30"/>
          <w:szCs w:val="30"/>
          <w:lang w:eastAsia="ru-RU"/>
        </w:rPr>
        <w:t>, его целям и задачам;</w:t>
      </w:r>
    </w:p>
    <w:p w:rsidR="000C24F1" w:rsidRPr="000C24F1" w:rsidRDefault="000C24F1" w:rsidP="00116BE2">
      <w:pPr>
        <w:pStyle w:val="a6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30"/>
          <w:szCs w:val="30"/>
          <w:lang w:val="de-DE" w:eastAsia="ru-RU"/>
        </w:rPr>
      </w:pPr>
      <w:r w:rsidRPr="000C24F1">
        <w:rPr>
          <w:rFonts w:ascii="Times New Roman" w:hAnsi="Times New Roman"/>
          <w:sz w:val="30"/>
          <w:szCs w:val="30"/>
          <w:lang w:eastAsia="ru-RU"/>
        </w:rPr>
        <w:t>качес</w:t>
      </w:r>
      <w:r w:rsidR="00116BE2">
        <w:rPr>
          <w:rFonts w:ascii="Times New Roman" w:hAnsi="Times New Roman"/>
          <w:sz w:val="30"/>
          <w:szCs w:val="30"/>
          <w:lang w:eastAsia="ru-RU"/>
        </w:rPr>
        <w:t xml:space="preserve">тво презентации </w:t>
      </w:r>
      <w:proofErr w:type="gramStart"/>
      <w:r w:rsidR="00116BE2">
        <w:rPr>
          <w:rFonts w:ascii="Times New Roman" w:hAnsi="Times New Roman"/>
          <w:sz w:val="30"/>
          <w:szCs w:val="30"/>
          <w:lang w:eastAsia="ru-RU"/>
        </w:rPr>
        <w:t>бизнес-идеи</w:t>
      </w:r>
      <w:proofErr w:type="gramEnd"/>
      <w:r w:rsidR="00116BE2"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Pr="000C24F1">
        <w:rPr>
          <w:rFonts w:ascii="Times New Roman" w:hAnsi="Times New Roman"/>
          <w:sz w:val="30"/>
          <w:szCs w:val="30"/>
          <w:lang w:eastAsia="ru-RU"/>
        </w:rPr>
        <w:t>проекта</w:t>
      </w:r>
      <w:r w:rsidR="00116BE2">
        <w:rPr>
          <w:rFonts w:ascii="Times New Roman" w:hAnsi="Times New Roman"/>
          <w:sz w:val="30"/>
          <w:szCs w:val="30"/>
          <w:lang w:eastAsia="ru-RU"/>
        </w:rPr>
        <w:t>)</w:t>
      </w:r>
      <w:r w:rsidRPr="000C24F1">
        <w:rPr>
          <w:rFonts w:ascii="Times New Roman" w:hAnsi="Times New Roman"/>
          <w:sz w:val="30"/>
          <w:szCs w:val="30"/>
          <w:lang w:eastAsia="ru-RU"/>
        </w:rPr>
        <w:t>;</w:t>
      </w:r>
    </w:p>
    <w:p w:rsidR="000C24F1" w:rsidRPr="000C24F1" w:rsidRDefault="000C24F1" w:rsidP="00116BE2">
      <w:pPr>
        <w:pStyle w:val="a6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30"/>
          <w:szCs w:val="30"/>
          <w:lang w:val="de-DE" w:eastAsia="ru-RU"/>
        </w:rPr>
      </w:pPr>
      <w:proofErr w:type="spellStart"/>
      <w:r w:rsidRPr="000C24F1">
        <w:rPr>
          <w:rFonts w:ascii="Times New Roman" w:hAnsi="Times New Roman"/>
          <w:sz w:val="30"/>
          <w:szCs w:val="30"/>
          <w:lang w:eastAsia="ru-RU"/>
        </w:rPr>
        <w:t>инновационность</w:t>
      </w:r>
      <w:proofErr w:type="spellEnd"/>
      <w:r w:rsidR="008F2108">
        <w:rPr>
          <w:rFonts w:ascii="Times New Roman" w:hAnsi="Times New Roman"/>
          <w:sz w:val="30"/>
          <w:szCs w:val="30"/>
          <w:lang w:eastAsia="ru-RU"/>
        </w:rPr>
        <w:t xml:space="preserve"> и оригинальность </w:t>
      </w:r>
      <w:r w:rsidR="00116BE2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="00116BE2">
        <w:rPr>
          <w:rFonts w:ascii="Times New Roman" w:hAnsi="Times New Roman"/>
          <w:sz w:val="30"/>
          <w:szCs w:val="30"/>
          <w:lang w:eastAsia="ru-RU"/>
        </w:rPr>
        <w:t>бизнес-идеи</w:t>
      </w:r>
      <w:proofErr w:type="gramEnd"/>
      <w:r w:rsidR="00116BE2"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Pr="000C24F1">
        <w:rPr>
          <w:rFonts w:ascii="Times New Roman" w:hAnsi="Times New Roman"/>
          <w:sz w:val="30"/>
          <w:szCs w:val="30"/>
          <w:lang w:eastAsia="ru-RU"/>
        </w:rPr>
        <w:t>проекта</w:t>
      </w:r>
      <w:r w:rsidR="00116BE2">
        <w:rPr>
          <w:rFonts w:ascii="Times New Roman" w:hAnsi="Times New Roman"/>
          <w:sz w:val="30"/>
          <w:szCs w:val="30"/>
          <w:lang w:eastAsia="ru-RU"/>
        </w:rPr>
        <w:t>)</w:t>
      </w:r>
      <w:r w:rsidRPr="000C24F1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:rsidR="000C24F1" w:rsidRPr="000C24F1" w:rsidRDefault="000C24F1" w:rsidP="00116BE2">
      <w:pPr>
        <w:pStyle w:val="a6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24F1">
        <w:rPr>
          <w:rFonts w:ascii="Times New Roman" w:hAnsi="Times New Roman"/>
          <w:sz w:val="30"/>
          <w:szCs w:val="30"/>
          <w:lang w:eastAsia="ru-RU"/>
        </w:rPr>
        <w:t xml:space="preserve">перспективность </w:t>
      </w:r>
      <w:proofErr w:type="gramStart"/>
      <w:r w:rsidRPr="000C24F1">
        <w:rPr>
          <w:rFonts w:ascii="Times New Roman" w:hAnsi="Times New Roman"/>
          <w:sz w:val="30"/>
          <w:szCs w:val="30"/>
          <w:lang w:eastAsia="ru-RU"/>
        </w:rPr>
        <w:t>биз</w:t>
      </w:r>
      <w:r w:rsidR="00116BE2">
        <w:rPr>
          <w:rFonts w:ascii="Times New Roman" w:hAnsi="Times New Roman"/>
          <w:sz w:val="30"/>
          <w:szCs w:val="30"/>
          <w:lang w:eastAsia="ru-RU"/>
        </w:rPr>
        <w:t>нес-идеи</w:t>
      </w:r>
      <w:proofErr w:type="gramEnd"/>
      <w:r w:rsidR="00116BE2"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="00EC5492">
        <w:rPr>
          <w:rFonts w:ascii="Times New Roman" w:hAnsi="Times New Roman"/>
          <w:sz w:val="30"/>
          <w:szCs w:val="30"/>
          <w:lang w:eastAsia="ru-RU"/>
        </w:rPr>
        <w:t>проекта</w:t>
      </w:r>
      <w:r w:rsidR="00116BE2">
        <w:rPr>
          <w:rFonts w:ascii="Times New Roman" w:hAnsi="Times New Roman"/>
          <w:sz w:val="30"/>
          <w:szCs w:val="30"/>
          <w:lang w:eastAsia="ru-RU"/>
        </w:rPr>
        <w:t>)</w:t>
      </w:r>
      <w:r w:rsidR="00EC5492">
        <w:rPr>
          <w:rFonts w:ascii="Times New Roman" w:hAnsi="Times New Roman"/>
          <w:sz w:val="30"/>
          <w:szCs w:val="30"/>
          <w:lang w:eastAsia="ru-RU"/>
        </w:rPr>
        <w:t xml:space="preserve"> на рынке (наличие </w:t>
      </w:r>
      <w:r w:rsidRPr="000C24F1">
        <w:rPr>
          <w:rFonts w:ascii="Times New Roman" w:hAnsi="Times New Roman"/>
          <w:sz w:val="30"/>
          <w:szCs w:val="30"/>
          <w:lang w:eastAsia="ru-RU"/>
        </w:rPr>
        <w:t xml:space="preserve">конкурентов, </w:t>
      </w:r>
      <w:r w:rsidR="008F2108">
        <w:rPr>
          <w:rFonts w:ascii="Times New Roman" w:hAnsi="Times New Roman"/>
          <w:sz w:val="30"/>
          <w:szCs w:val="30"/>
          <w:lang w:eastAsia="ru-RU"/>
        </w:rPr>
        <w:t>присутствие</w:t>
      </w:r>
      <w:r w:rsidRPr="000C24F1">
        <w:rPr>
          <w:rFonts w:ascii="Times New Roman" w:hAnsi="Times New Roman"/>
          <w:sz w:val="30"/>
          <w:szCs w:val="30"/>
          <w:lang w:eastAsia="ru-RU"/>
        </w:rPr>
        <w:t xml:space="preserve"> неудовлетворенного спроса, наличие объективных конкурентных преимуществ, возможность масштабирования бизнес-идеи и т.п.); </w:t>
      </w:r>
    </w:p>
    <w:p w:rsidR="000C24F1" w:rsidRPr="000C24F1" w:rsidRDefault="00116BE2" w:rsidP="00116BE2">
      <w:pPr>
        <w:pStyle w:val="a6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30"/>
          <w:szCs w:val="30"/>
          <w:lang w:val="de-DE"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проработанность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бизнес-идеи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="000C24F1" w:rsidRPr="000C24F1">
        <w:rPr>
          <w:rFonts w:ascii="Times New Roman" w:hAnsi="Times New Roman"/>
          <w:sz w:val="30"/>
          <w:szCs w:val="30"/>
          <w:lang w:eastAsia="ru-RU"/>
        </w:rPr>
        <w:t>проекта</w:t>
      </w:r>
      <w:r>
        <w:rPr>
          <w:rFonts w:ascii="Times New Roman" w:hAnsi="Times New Roman"/>
          <w:sz w:val="30"/>
          <w:szCs w:val="30"/>
          <w:lang w:eastAsia="ru-RU"/>
        </w:rPr>
        <w:t xml:space="preserve">): </w:t>
      </w:r>
      <w:r w:rsidR="000C24F1" w:rsidRPr="000C24F1">
        <w:rPr>
          <w:rFonts w:ascii="Times New Roman" w:hAnsi="Times New Roman"/>
          <w:sz w:val="30"/>
          <w:szCs w:val="30"/>
          <w:lang w:eastAsia="ru-RU"/>
        </w:rPr>
        <w:t>изучен</w:t>
      </w:r>
      <w:r>
        <w:rPr>
          <w:rFonts w:ascii="Times New Roman" w:hAnsi="Times New Roman"/>
          <w:sz w:val="30"/>
          <w:szCs w:val="30"/>
          <w:lang w:eastAsia="ru-RU"/>
        </w:rPr>
        <w:t xml:space="preserve"> ли</w:t>
      </w:r>
      <w:r w:rsidR="000C24F1" w:rsidRPr="000C24F1">
        <w:rPr>
          <w:rFonts w:ascii="Times New Roman" w:hAnsi="Times New Roman"/>
          <w:sz w:val="30"/>
          <w:szCs w:val="30"/>
          <w:lang w:eastAsia="ru-RU"/>
        </w:rPr>
        <w:t xml:space="preserve"> целевой рынок и конкуренты, разработана </w:t>
      </w:r>
      <w:r>
        <w:rPr>
          <w:rFonts w:ascii="Times New Roman" w:hAnsi="Times New Roman"/>
          <w:sz w:val="30"/>
          <w:szCs w:val="30"/>
          <w:lang w:eastAsia="ru-RU"/>
        </w:rPr>
        <w:t xml:space="preserve">ли </w:t>
      </w:r>
      <w:r w:rsidR="000C24F1" w:rsidRPr="000C24F1">
        <w:rPr>
          <w:rFonts w:ascii="Times New Roman" w:hAnsi="Times New Roman"/>
          <w:sz w:val="30"/>
          <w:szCs w:val="30"/>
          <w:lang w:eastAsia="ru-RU"/>
        </w:rPr>
        <w:t>бизнес-модель и маркетинговая стратегия, предложены</w:t>
      </w:r>
      <w:r>
        <w:rPr>
          <w:rFonts w:ascii="Times New Roman" w:hAnsi="Times New Roman"/>
          <w:sz w:val="30"/>
          <w:szCs w:val="30"/>
          <w:lang w:eastAsia="ru-RU"/>
        </w:rPr>
        <w:t xml:space="preserve"> ли </w:t>
      </w:r>
      <w:r w:rsidR="000C24F1" w:rsidRPr="000C24F1">
        <w:rPr>
          <w:rFonts w:ascii="Times New Roman" w:hAnsi="Times New Roman"/>
          <w:sz w:val="30"/>
          <w:szCs w:val="30"/>
          <w:lang w:eastAsia="ru-RU"/>
        </w:rPr>
        <w:t xml:space="preserve"> пути монетизации проекта, определены </w:t>
      </w:r>
      <w:r>
        <w:rPr>
          <w:rFonts w:ascii="Times New Roman" w:hAnsi="Times New Roman"/>
          <w:sz w:val="30"/>
          <w:szCs w:val="30"/>
          <w:lang w:eastAsia="ru-RU"/>
        </w:rPr>
        <w:t xml:space="preserve"> ли </w:t>
      </w:r>
      <w:r w:rsidR="000C24F1" w:rsidRPr="000C24F1">
        <w:rPr>
          <w:rFonts w:ascii="Times New Roman" w:hAnsi="Times New Roman"/>
          <w:sz w:val="30"/>
          <w:szCs w:val="30"/>
          <w:lang w:eastAsia="ru-RU"/>
        </w:rPr>
        <w:t>денежные потоки, разработан</w:t>
      </w:r>
      <w:r>
        <w:rPr>
          <w:rFonts w:ascii="Times New Roman" w:hAnsi="Times New Roman"/>
          <w:sz w:val="30"/>
          <w:szCs w:val="30"/>
          <w:lang w:eastAsia="ru-RU"/>
        </w:rPr>
        <w:t xml:space="preserve"> ли</w:t>
      </w:r>
      <w:r w:rsidR="000C24F1" w:rsidRPr="000C24F1">
        <w:rPr>
          <w:rFonts w:ascii="Times New Roman" w:hAnsi="Times New Roman"/>
          <w:sz w:val="30"/>
          <w:szCs w:val="30"/>
          <w:lang w:eastAsia="ru-RU"/>
        </w:rPr>
        <w:t xml:space="preserve"> план реализации проек</w:t>
      </w:r>
      <w:r>
        <w:rPr>
          <w:rFonts w:ascii="Times New Roman" w:hAnsi="Times New Roman"/>
          <w:sz w:val="30"/>
          <w:szCs w:val="30"/>
          <w:lang w:eastAsia="ru-RU"/>
        </w:rPr>
        <w:t>та и его финансовое обоснование</w:t>
      </w:r>
      <w:r w:rsidR="000C24F1" w:rsidRPr="000C24F1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:rsidR="000C24F1" w:rsidRPr="000C24F1" w:rsidRDefault="000C24F1" w:rsidP="00116BE2">
      <w:pPr>
        <w:pStyle w:val="a6"/>
        <w:numPr>
          <w:ilvl w:val="0"/>
          <w:numId w:val="44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24F1">
        <w:rPr>
          <w:rFonts w:ascii="Times New Roman" w:hAnsi="Times New Roman"/>
          <w:sz w:val="30"/>
          <w:szCs w:val="30"/>
          <w:lang w:eastAsia="ru-RU"/>
        </w:rPr>
        <w:t>наличие команды для реализации</w:t>
      </w:r>
      <w:r w:rsidR="00116BE2" w:rsidRPr="00116BE2">
        <w:t xml:space="preserve"> </w:t>
      </w:r>
      <w:proofErr w:type="gramStart"/>
      <w:r w:rsidR="00116BE2" w:rsidRPr="00116BE2">
        <w:rPr>
          <w:rFonts w:ascii="Times New Roman" w:hAnsi="Times New Roman"/>
          <w:sz w:val="30"/>
          <w:szCs w:val="30"/>
          <w:lang w:eastAsia="ru-RU"/>
        </w:rPr>
        <w:t>бизнес-идеи</w:t>
      </w:r>
      <w:proofErr w:type="gramEnd"/>
      <w:r w:rsidR="00116BE2" w:rsidRPr="00116BE2">
        <w:rPr>
          <w:rFonts w:ascii="Times New Roman" w:hAnsi="Times New Roman"/>
          <w:sz w:val="30"/>
          <w:szCs w:val="30"/>
          <w:lang w:eastAsia="ru-RU"/>
        </w:rPr>
        <w:t xml:space="preserve"> (проекта)</w:t>
      </w:r>
      <w:r w:rsidRPr="000C24F1">
        <w:rPr>
          <w:rFonts w:ascii="Times New Roman" w:hAnsi="Times New Roman"/>
          <w:sz w:val="30"/>
          <w:szCs w:val="30"/>
          <w:lang w:eastAsia="ru-RU"/>
        </w:rPr>
        <w:t>;</w:t>
      </w:r>
    </w:p>
    <w:p w:rsidR="000C24F1" w:rsidRPr="000C24F1" w:rsidRDefault="000C24F1" w:rsidP="00116BE2">
      <w:pPr>
        <w:pStyle w:val="a6"/>
        <w:numPr>
          <w:ilvl w:val="0"/>
          <w:numId w:val="44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24F1">
        <w:rPr>
          <w:rFonts w:ascii="Times New Roman" w:hAnsi="Times New Roman"/>
          <w:sz w:val="30"/>
          <w:szCs w:val="30"/>
          <w:lang w:eastAsia="ru-RU"/>
        </w:rPr>
        <w:t xml:space="preserve">инвестиционная привлекательность (в </w:t>
      </w:r>
      <w:proofErr w:type="spellStart"/>
      <w:r w:rsidRPr="000C24F1">
        <w:rPr>
          <w:rFonts w:ascii="Times New Roman" w:hAnsi="Times New Roman"/>
          <w:sz w:val="30"/>
          <w:szCs w:val="30"/>
          <w:lang w:eastAsia="ru-RU"/>
        </w:rPr>
        <w:t>т.ч</w:t>
      </w:r>
      <w:proofErr w:type="spellEnd"/>
      <w:r w:rsidRPr="000C24F1">
        <w:rPr>
          <w:rFonts w:ascii="Times New Roman" w:hAnsi="Times New Roman"/>
          <w:sz w:val="30"/>
          <w:szCs w:val="30"/>
          <w:lang w:eastAsia="ru-RU"/>
        </w:rPr>
        <w:t>. уровень риска)</w:t>
      </w:r>
      <w:r w:rsidR="00116BE2" w:rsidRPr="00116BE2">
        <w:t xml:space="preserve"> </w:t>
      </w:r>
      <w:proofErr w:type="gramStart"/>
      <w:r w:rsidR="00116BE2" w:rsidRPr="00116BE2">
        <w:rPr>
          <w:rFonts w:ascii="Times New Roman" w:hAnsi="Times New Roman"/>
          <w:sz w:val="30"/>
          <w:szCs w:val="30"/>
          <w:lang w:eastAsia="ru-RU"/>
        </w:rPr>
        <w:t>бизнес-идеи</w:t>
      </w:r>
      <w:proofErr w:type="gramEnd"/>
      <w:r w:rsidR="00116BE2" w:rsidRPr="00116BE2">
        <w:rPr>
          <w:rFonts w:ascii="Times New Roman" w:hAnsi="Times New Roman"/>
          <w:sz w:val="30"/>
          <w:szCs w:val="30"/>
          <w:lang w:eastAsia="ru-RU"/>
        </w:rPr>
        <w:t xml:space="preserve"> (проекта)</w:t>
      </w:r>
      <w:r w:rsidRPr="000C24F1">
        <w:rPr>
          <w:rFonts w:ascii="Times New Roman" w:hAnsi="Times New Roman"/>
          <w:sz w:val="30"/>
          <w:szCs w:val="30"/>
          <w:lang w:eastAsia="ru-RU"/>
        </w:rPr>
        <w:t>;</w:t>
      </w:r>
    </w:p>
    <w:p w:rsidR="000C24F1" w:rsidRDefault="000C24F1" w:rsidP="00116BE2">
      <w:pPr>
        <w:pStyle w:val="a6"/>
        <w:numPr>
          <w:ilvl w:val="0"/>
          <w:numId w:val="44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0C24F1">
        <w:rPr>
          <w:rFonts w:ascii="Times New Roman" w:hAnsi="Times New Roman"/>
          <w:sz w:val="30"/>
          <w:szCs w:val="30"/>
          <w:lang w:eastAsia="ru-RU"/>
        </w:rPr>
        <w:t xml:space="preserve">социальная значимость </w:t>
      </w:r>
      <w:proofErr w:type="gramStart"/>
      <w:r w:rsidR="00116BE2" w:rsidRPr="00116BE2">
        <w:rPr>
          <w:rFonts w:ascii="Times New Roman" w:hAnsi="Times New Roman"/>
          <w:sz w:val="30"/>
          <w:szCs w:val="30"/>
          <w:lang w:eastAsia="ru-RU"/>
        </w:rPr>
        <w:t>бизнес-идеи</w:t>
      </w:r>
      <w:proofErr w:type="gramEnd"/>
      <w:r w:rsidR="00116BE2" w:rsidRPr="00116BE2">
        <w:rPr>
          <w:rFonts w:ascii="Times New Roman" w:hAnsi="Times New Roman"/>
          <w:sz w:val="30"/>
          <w:szCs w:val="30"/>
          <w:lang w:eastAsia="ru-RU"/>
        </w:rPr>
        <w:t xml:space="preserve"> (проекта)</w:t>
      </w:r>
      <w:r w:rsidRPr="000C24F1">
        <w:rPr>
          <w:rFonts w:ascii="Times New Roman" w:hAnsi="Times New Roman"/>
          <w:sz w:val="30"/>
          <w:szCs w:val="30"/>
          <w:lang w:eastAsia="ru-RU"/>
        </w:rPr>
        <w:t>.</w:t>
      </w:r>
    </w:p>
    <w:p w:rsidR="008F2108" w:rsidRPr="000A3DEB" w:rsidRDefault="008F2108" w:rsidP="000C24F1">
      <w:pPr>
        <w:pStyle w:val="a6"/>
        <w:ind w:left="0"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42740" w:rsidRPr="00042740" w:rsidRDefault="00042740" w:rsidP="00116BE2">
      <w:pPr>
        <w:pStyle w:val="a6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042740">
        <w:rPr>
          <w:rFonts w:ascii="Times New Roman" w:hAnsi="Times New Roman"/>
          <w:sz w:val="30"/>
          <w:szCs w:val="30"/>
          <w:lang w:eastAsia="ru-RU"/>
        </w:rPr>
        <w:t xml:space="preserve">Экспертиза проектов проводится в два этапа: </w:t>
      </w:r>
    </w:p>
    <w:p w:rsidR="00042740" w:rsidRPr="00E045C5" w:rsidRDefault="00042740" w:rsidP="00FC6A37">
      <w:pPr>
        <w:pStyle w:val="a6"/>
        <w:tabs>
          <w:tab w:val="left" w:pos="142"/>
        </w:tabs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5C5">
        <w:rPr>
          <w:rFonts w:ascii="Times New Roman" w:hAnsi="Times New Roman"/>
          <w:b/>
          <w:sz w:val="30"/>
          <w:szCs w:val="30"/>
          <w:lang w:val="en-US" w:eastAsia="ru-RU"/>
        </w:rPr>
        <w:t>I</w:t>
      </w:r>
      <w:r w:rsidRPr="00E045C5">
        <w:rPr>
          <w:rFonts w:ascii="Times New Roman" w:hAnsi="Times New Roman"/>
          <w:b/>
          <w:sz w:val="30"/>
          <w:szCs w:val="30"/>
          <w:lang w:eastAsia="ru-RU"/>
        </w:rPr>
        <w:t xml:space="preserve"> этап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 включает </w:t>
      </w:r>
      <w:r w:rsidRPr="00E045C5">
        <w:rPr>
          <w:rFonts w:ascii="Times New Roman" w:hAnsi="Times New Roman"/>
          <w:b/>
          <w:sz w:val="30"/>
          <w:szCs w:val="30"/>
          <w:lang w:eastAsia="ru-RU"/>
        </w:rPr>
        <w:t>отбор для публичной защиты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 бизнес-идей и проектов на основании поданной заявки и описания. </w:t>
      </w:r>
      <w:r w:rsidR="00017872">
        <w:rPr>
          <w:rFonts w:ascii="Times New Roman" w:hAnsi="Times New Roman"/>
          <w:sz w:val="30"/>
          <w:szCs w:val="30"/>
          <w:lang w:eastAsia="ru-RU"/>
        </w:rPr>
        <w:t>Членами организационного комитета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 проверяется полнота и адекватность информации, представленной в</w:t>
      </w:r>
      <w:r w:rsidR="00116BE2">
        <w:rPr>
          <w:rFonts w:ascii="Times New Roman" w:hAnsi="Times New Roman"/>
          <w:sz w:val="30"/>
          <w:szCs w:val="30"/>
          <w:lang w:eastAsia="ru-RU"/>
        </w:rPr>
        <w:t xml:space="preserve"> заявке и описании </w:t>
      </w:r>
      <w:proofErr w:type="gramStart"/>
      <w:r w:rsidR="00116BE2">
        <w:rPr>
          <w:rFonts w:ascii="Times New Roman" w:hAnsi="Times New Roman"/>
          <w:sz w:val="30"/>
          <w:szCs w:val="30"/>
          <w:lang w:eastAsia="ru-RU"/>
        </w:rPr>
        <w:t>бизнес-идеи</w:t>
      </w:r>
      <w:proofErr w:type="gramEnd"/>
      <w:r w:rsidR="00116BE2"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Pr="00E045C5">
        <w:rPr>
          <w:rFonts w:ascii="Times New Roman" w:hAnsi="Times New Roman"/>
          <w:sz w:val="30"/>
          <w:szCs w:val="30"/>
          <w:lang w:eastAsia="ru-RU"/>
        </w:rPr>
        <w:t>проекта</w:t>
      </w:r>
      <w:r w:rsidR="00116BE2">
        <w:rPr>
          <w:rFonts w:ascii="Times New Roman" w:hAnsi="Times New Roman"/>
          <w:sz w:val="30"/>
          <w:szCs w:val="30"/>
          <w:lang w:eastAsia="ru-RU"/>
        </w:rPr>
        <w:t>)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, в соответствие с требованиями </w:t>
      </w:r>
      <w:r w:rsidR="008F2108">
        <w:rPr>
          <w:rFonts w:ascii="Times New Roman" w:hAnsi="Times New Roman"/>
          <w:sz w:val="30"/>
          <w:szCs w:val="30"/>
          <w:lang w:eastAsia="ru-RU"/>
        </w:rPr>
        <w:t>Фестиваля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 по выбранному направлению. </w:t>
      </w:r>
    </w:p>
    <w:p w:rsidR="00042740" w:rsidRPr="00E045C5" w:rsidRDefault="00042740" w:rsidP="00FC6A37">
      <w:pPr>
        <w:pStyle w:val="a6"/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E045C5">
        <w:rPr>
          <w:rFonts w:ascii="Times New Roman" w:hAnsi="Times New Roman"/>
          <w:b/>
          <w:sz w:val="30"/>
          <w:szCs w:val="30"/>
          <w:lang w:val="en-US" w:eastAsia="ru-RU"/>
        </w:rPr>
        <w:t>II</w:t>
      </w:r>
      <w:r w:rsidRPr="00E045C5">
        <w:rPr>
          <w:rFonts w:ascii="Times New Roman" w:hAnsi="Times New Roman"/>
          <w:b/>
          <w:sz w:val="30"/>
          <w:szCs w:val="30"/>
          <w:lang w:eastAsia="ru-RU"/>
        </w:rPr>
        <w:t xml:space="preserve"> этап</w:t>
      </w:r>
      <w:r w:rsidR="0031142E">
        <w:rPr>
          <w:rFonts w:ascii="Times New Roman" w:hAnsi="Times New Roman"/>
          <w:sz w:val="30"/>
          <w:szCs w:val="30"/>
          <w:lang w:eastAsia="ru-RU"/>
        </w:rPr>
        <w:t xml:space="preserve"> включает оценку бизнес-идей (</w:t>
      </w:r>
      <w:r w:rsidRPr="00E045C5">
        <w:rPr>
          <w:rFonts w:ascii="Times New Roman" w:hAnsi="Times New Roman"/>
          <w:sz w:val="30"/>
          <w:szCs w:val="30"/>
          <w:lang w:eastAsia="ru-RU"/>
        </w:rPr>
        <w:t>проектов</w:t>
      </w:r>
      <w:r w:rsidR="0031142E">
        <w:rPr>
          <w:rFonts w:ascii="Times New Roman" w:hAnsi="Times New Roman"/>
          <w:sz w:val="30"/>
          <w:szCs w:val="30"/>
          <w:lang w:eastAsia="ru-RU"/>
        </w:rPr>
        <w:t>)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 конкурсной комиссией на основании публичной защиты.</w:t>
      </w:r>
      <w:proofErr w:type="gramEnd"/>
    </w:p>
    <w:p w:rsidR="00042740" w:rsidRDefault="00042740" w:rsidP="00FC6A37">
      <w:pPr>
        <w:ind w:firstLine="567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042740">
        <w:rPr>
          <w:rFonts w:ascii="Times New Roman" w:hAnsi="Times New Roman"/>
          <w:sz w:val="30"/>
          <w:szCs w:val="30"/>
          <w:lang w:eastAsia="ru-RU"/>
        </w:rPr>
        <w:t xml:space="preserve">По результатам </w:t>
      </w:r>
      <w:r w:rsidRPr="00042740">
        <w:rPr>
          <w:rFonts w:ascii="Times New Roman" w:hAnsi="Times New Roman"/>
          <w:sz w:val="30"/>
          <w:szCs w:val="30"/>
          <w:lang w:val="en-US" w:eastAsia="ru-RU"/>
        </w:rPr>
        <w:t>II</w:t>
      </w:r>
      <w:r w:rsidR="0031142E">
        <w:rPr>
          <w:rFonts w:ascii="Times New Roman" w:hAnsi="Times New Roman"/>
          <w:sz w:val="30"/>
          <w:szCs w:val="30"/>
          <w:lang w:eastAsia="ru-RU"/>
        </w:rPr>
        <w:t xml:space="preserve"> этапа экспертизы </w:t>
      </w:r>
      <w:proofErr w:type="gramStart"/>
      <w:r w:rsidR="0031142E">
        <w:rPr>
          <w:rFonts w:ascii="Times New Roman" w:hAnsi="Times New Roman"/>
          <w:sz w:val="30"/>
          <w:szCs w:val="30"/>
          <w:lang w:eastAsia="ru-RU"/>
        </w:rPr>
        <w:t>бизнес-идей</w:t>
      </w:r>
      <w:proofErr w:type="gramEnd"/>
      <w:r w:rsidR="0031142E"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Pr="00042740">
        <w:rPr>
          <w:rFonts w:ascii="Times New Roman" w:hAnsi="Times New Roman"/>
          <w:sz w:val="30"/>
          <w:szCs w:val="30"/>
          <w:lang w:eastAsia="ru-RU"/>
        </w:rPr>
        <w:t>проектов</w:t>
      </w:r>
      <w:r w:rsidR="0031142E">
        <w:rPr>
          <w:rFonts w:ascii="Times New Roman" w:hAnsi="Times New Roman"/>
          <w:sz w:val="30"/>
          <w:szCs w:val="30"/>
          <w:lang w:eastAsia="ru-RU"/>
        </w:rPr>
        <w:t>)</w:t>
      </w:r>
      <w:r w:rsidRPr="00042740">
        <w:rPr>
          <w:rFonts w:ascii="Times New Roman" w:hAnsi="Times New Roman"/>
          <w:sz w:val="30"/>
          <w:szCs w:val="30"/>
          <w:lang w:eastAsia="ru-RU"/>
        </w:rPr>
        <w:t xml:space="preserve"> составляется оценочная ведомость, на основании которой выводится итоговый балл по проектам и заполняется сводная ведомость оценок</w:t>
      </w:r>
      <w:r w:rsidRPr="00042740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:rsidR="00017872" w:rsidRDefault="00017872" w:rsidP="00094B4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0D41A9">
        <w:rPr>
          <w:rFonts w:ascii="Times New Roman" w:hAnsi="Times New Roman" w:cs="Times New Roman"/>
          <w:sz w:val="30"/>
          <w:szCs w:val="30"/>
        </w:rPr>
        <w:t xml:space="preserve">аксимальная оценка – </w:t>
      </w:r>
      <w:r w:rsidRPr="00B814DE">
        <w:rPr>
          <w:rFonts w:ascii="Times New Roman" w:hAnsi="Times New Roman" w:cs="Times New Roman"/>
          <w:bCs/>
          <w:sz w:val="30"/>
          <w:szCs w:val="30"/>
        </w:rPr>
        <w:t>10 баллов</w:t>
      </w:r>
      <w:r w:rsidRPr="00B814DE">
        <w:rPr>
          <w:rFonts w:ascii="Times New Roman" w:hAnsi="Times New Roman" w:cs="Times New Roman"/>
          <w:sz w:val="30"/>
          <w:szCs w:val="30"/>
        </w:rPr>
        <w:t>.</w:t>
      </w:r>
    </w:p>
    <w:p w:rsidR="00042740" w:rsidRPr="00E045C5" w:rsidRDefault="00042740" w:rsidP="00094B4F">
      <w:pPr>
        <w:pStyle w:val="a6"/>
        <w:ind w:left="0" w:firstLine="567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E045C5">
        <w:rPr>
          <w:rFonts w:ascii="Times New Roman" w:hAnsi="Times New Roman"/>
          <w:sz w:val="30"/>
          <w:szCs w:val="30"/>
          <w:lang w:eastAsia="ru-RU"/>
        </w:rPr>
        <w:t xml:space="preserve">Оценка </w:t>
      </w:r>
      <w:proofErr w:type="gramStart"/>
      <w:r w:rsidR="0031142E">
        <w:rPr>
          <w:rFonts w:ascii="Times New Roman" w:hAnsi="Times New Roman"/>
          <w:sz w:val="30"/>
          <w:szCs w:val="30"/>
          <w:lang w:eastAsia="ru-RU"/>
        </w:rPr>
        <w:t>бизнес-идей</w:t>
      </w:r>
      <w:proofErr w:type="gramEnd"/>
      <w:r w:rsidR="0031142E">
        <w:rPr>
          <w:rFonts w:ascii="Times New Roman" w:hAnsi="Times New Roman"/>
          <w:sz w:val="30"/>
          <w:szCs w:val="30"/>
          <w:lang w:eastAsia="ru-RU"/>
        </w:rPr>
        <w:t xml:space="preserve">  (</w:t>
      </w:r>
      <w:r w:rsidRPr="00E045C5">
        <w:rPr>
          <w:rFonts w:ascii="Times New Roman" w:hAnsi="Times New Roman"/>
          <w:sz w:val="30"/>
          <w:szCs w:val="30"/>
          <w:lang w:eastAsia="ru-RU"/>
        </w:rPr>
        <w:t>проектов</w:t>
      </w:r>
      <w:r w:rsidR="0031142E">
        <w:rPr>
          <w:rFonts w:ascii="Times New Roman" w:hAnsi="Times New Roman"/>
          <w:sz w:val="30"/>
          <w:szCs w:val="30"/>
          <w:lang w:eastAsia="ru-RU"/>
        </w:rPr>
        <w:t>)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 осуществляется в следующем порядке:</w:t>
      </w:r>
    </w:p>
    <w:p w:rsidR="00042740" w:rsidRPr="0031142E" w:rsidRDefault="00042740" w:rsidP="0031142E">
      <w:pPr>
        <w:pStyle w:val="a6"/>
        <w:numPr>
          <w:ilvl w:val="0"/>
          <w:numId w:val="45"/>
        </w:numPr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31142E">
        <w:rPr>
          <w:rFonts w:ascii="Times New Roman" w:hAnsi="Times New Roman"/>
          <w:sz w:val="30"/>
          <w:szCs w:val="30"/>
          <w:lang w:eastAsia="ru-RU"/>
        </w:rPr>
        <w:t xml:space="preserve">выставление членами </w:t>
      </w:r>
      <w:r w:rsidR="00017872" w:rsidRPr="0031142E">
        <w:rPr>
          <w:rFonts w:ascii="Times New Roman" w:hAnsi="Times New Roman"/>
          <w:sz w:val="30"/>
          <w:szCs w:val="30"/>
          <w:lang w:eastAsia="ru-RU"/>
        </w:rPr>
        <w:t>жюри</w:t>
      </w:r>
      <w:r w:rsidRPr="0031142E">
        <w:rPr>
          <w:rFonts w:ascii="Times New Roman" w:hAnsi="Times New Roman"/>
          <w:sz w:val="30"/>
          <w:szCs w:val="30"/>
          <w:lang w:eastAsia="ru-RU"/>
        </w:rPr>
        <w:t xml:space="preserve"> оценок по каждому критерию в оценочных ведомостях по результатам публичной защиты (приложение 3);</w:t>
      </w:r>
    </w:p>
    <w:p w:rsidR="00042740" w:rsidRPr="0031142E" w:rsidRDefault="00042740" w:rsidP="0031142E">
      <w:pPr>
        <w:pStyle w:val="a6"/>
        <w:numPr>
          <w:ilvl w:val="0"/>
          <w:numId w:val="45"/>
        </w:numPr>
        <w:tabs>
          <w:tab w:val="left" w:pos="709"/>
          <w:tab w:val="left" w:pos="993"/>
        </w:tabs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31142E">
        <w:rPr>
          <w:rFonts w:ascii="Times New Roman" w:hAnsi="Times New Roman"/>
          <w:sz w:val="30"/>
          <w:szCs w:val="30"/>
          <w:lang w:eastAsia="ru-RU"/>
        </w:rPr>
        <w:t xml:space="preserve">определение итогового балла (суммирование оценок по каждому критерию) каждым </w:t>
      </w:r>
      <w:r w:rsidR="00017872" w:rsidRPr="0031142E">
        <w:rPr>
          <w:rFonts w:ascii="Times New Roman" w:hAnsi="Times New Roman"/>
          <w:sz w:val="30"/>
          <w:szCs w:val="30"/>
          <w:lang w:eastAsia="ru-RU"/>
        </w:rPr>
        <w:t>членом жюри</w:t>
      </w:r>
      <w:r w:rsidRPr="0031142E">
        <w:rPr>
          <w:rFonts w:ascii="Times New Roman" w:hAnsi="Times New Roman"/>
          <w:sz w:val="30"/>
          <w:szCs w:val="30"/>
          <w:lang w:eastAsia="ru-RU"/>
        </w:rPr>
        <w:t>;</w:t>
      </w:r>
    </w:p>
    <w:p w:rsidR="00042740" w:rsidRPr="0031142E" w:rsidRDefault="00042740" w:rsidP="0031142E">
      <w:pPr>
        <w:pStyle w:val="a6"/>
        <w:numPr>
          <w:ilvl w:val="0"/>
          <w:numId w:val="45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30"/>
          <w:szCs w:val="30"/>
          <w:lang w:eastAsia="ru-RU"/>
        </w:rPr>
      </w:pPr>
      <w:r w:rsidRPr="0031142E">
        <w:rPr>
          <w:rFonts w:ascii="Times New Roman" w:hAnsi="Times New Roman"/>
          <w:sz w:val="30"/>
          <w:szCs w:val="30"/>
          <w:lang w:eastAsia="ru-RU"/>
        </w:rPr>
        <w:t>заполнение сводной ведомости оценок (приложение 4);</w:t>
      </w:r>
    </w:p>
    <w:p w:rsidR="00042740" w:rsidRPr="0031142E" w:rsidRDefault="00042740" w:rsidP="0031142E">
      <w:pPr>
        <w:pStyle w:val="a6"/>
        <w:numPr>
          <w:ilvl w:val="0"/>
          <w:numId w:val="45"/>
        </w:numPr>
        <w:tabs>
          <w:tab w:val="left" w:pos="709"/>
          <w:tab w:val="left" w:pos="993"/>
        </w:tabs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31142E">
        <w:rPr>
          <w:rFonts w:ascii="Times New Roman" w:hAnsi="Times New Roman"/>
          <w:sz w:val="30"/>
          <w:szCs w:val="30"/>
          <w:lang w:eastAsia="ru-RU"/>
        </w:rPr>
        <w:t xml:space="preserve">расчет средней оценки </w:t>
      </w:r>
      <w:r w:rsidR="00017872" w:rsidRPr="0031142E">
        <w:rPr>
          <w:rFonts w:ascii="Times New Roman" w:hAnsi="Times New Roman"/>
          <w:sz w:val="30"/>
          <w:szCs w:val="30"/>
          <w:lang w:eastAsia="ru-RU"/>
        </w:rPr>
        <w:t>жюри</w:t>
      </w:r>
      <w:r w:rsidRPr="0031142E">
        <w:rPr>
          <w:rFonts w:ascii="Times New Roman" w:hAnsi="Times New Roman"/>
          <w:sz w:val="30"/>
          <w:szCs w:val="30"/>
          <w:lang w:eastAsia="ru-RU"/>
        </w:rPr>
        <w:t xml:space="preserve"> в сводной ведомости;</w:t>
      </w:r>
    </w:p>
    <w:p w:rsidR="00042740" w:rsidRPr="0031142E" w:rsidRDefault="00042740" w:rsidP="0031142E">
      <w:pPr>
        <w:pStyle w:val="a6"/>
        <w:numPr>
          <w:ilvl w:val="0"/>
          <w:numId w:val="45"/>
        </w:numPr>
        <w:tabs>
          <w:tab w:val="left" w:pos="709"/>
          <w:tab w:val="left" w:pos="993"/>
        </w:tabs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31142E">
        <w:rPr>
          <w:rFonts w:ascii="Times New Roman" w:hAnsi="Times New Roman"/>
          <w:sz w:val="30"/>
          <w:szCs w:val="30"/>
          <w:lang w:eastAsia="ru-RU"/>
        </w:rPr>
        <w:lastRenderedPageBreak/>
        <w:t>выявление победителей по наибольшей средней оценки по каждо</w:t>
      </w:r>
      <w:r w:rsidR="008F2108" w:rsidRPr="0031142E">
        <w:rPr>
          <w:rFonts w:ascii="Times New Roman" w:hAnsi="Times New Roman"/>
          <w:sz w:val="30"/>
          <w:szCs w:val="30"/>
          <w:lang w:eastAsia="ru-RU"/>
        </w:rPr>
        <w:t xml:space="preserve">й </w:t>
      </w:r>
      <w:r w:rsidRPr="0031142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F2108" w:rsidRPr="0031142E">
        <w:rPr>
          <w:rFonts w:ascii="Times New Roman" w:hAnsi="Times New Roman"/>
          <w:sz w:val="30"/>
          <w:szCs w:val="30"/>
          <w:lang w:eastAsia="ru-RU"/>
        </w:rPr>
        <w:t>номинации</w:t>
      </w:r>
      <w:r w:rsidRPr="0031142E">
        <w:rPr>
          <w:rFonts w:ascii="Times New Roman" w:hAnsi="Times New Roman"/>
          <w:sz w:val="30"/>
          <w:szCs w:val="30"/>
          <w:lang w:eastAsia="ru-RU"/>
        </w:rPr>
        <w:t>.</w:t>
      </w:r>
    </w:p>
    <w:p w:rsidR="008F2108" w:rsidRPr="008F2108" w:rsidRDefault="00017872" w:rsidP="008F2108">
      <w:pPr>
        <w:pStyle w:val="a6"/>
        <w:numPr>
          <w:ilvl w:val="0"/>
          <w:numId w:val="39"/>
        </w:numPr>
        <w:tabs>
          <w:tab w:val="left" w:pos="1134"/>
        </w:tabs>
        <w:jc w:val="both"/>
        <w:rPr>
          <w:rFonts w:ascii="Times New Roman" w:hAnsi="Times New Roman"/>
          <w:sz w:val="30"/>
          <w:szCs w:val="30"/>
          <w:lang w:eastAsia="ru-RU"/>
        </w:rPr>
      </w:pPr>
      <w:r w:rsidRPr="008F2108">
        <w:rPr>
          <w:rFonts w:ascii="Times New Roman" w:hAnsi="Times New Roman"/>
          <w:sz w:val="30"/>
          <w:szCs w:val="30"/>
          <w:lang w:eastAsia="ru-RU"/>
        </w:rPr>
        <w:t xml:space="preserve">Организационный комитет и жюри </w:t>
      </w:r>
      <w:r w:rsidR="008F2108" w:rsidRPr="008F2108">
        <w:rPr>
          <w:rFonts w:ascii="Times New Roman" w:hAnsi="Times New Roman"/>
          <w:sz w:val="30"/>
          <w:szCs w:val="30"/>
          <w:lang w:eastAsia="ru-RU"/>
        </w:rPr>
        <w:t>Фестиваля</w:t>
      </w:r>
      <w:r w:rsidR="00042740" w:rsidRPr="008F2108">
        <w:rPr>
          <w:rFonts w:ascii="Times New Roman" w:hAnsi="Times New Roman"/>
          <w:sz w:val="30"/>
          <w:szCs w:val="30"/>
          <w:lang w:eastAsia="ru-RU"/>
        </w:rPr>
        <w:t xml:space="preserve"> определяет </w:t>
      </w:r>
      <w:proofErr w:type="gramStart"/>
      <w:r w:rsidR="00042740" w:rsidRPr="008F2108">
        <w:rPr>
          <w:rFonts w:ascii="Times New Roman" w:hAnsi="Times New Roman"/>
          <w:sz w:val="30"/>
          <w:szCs w:val="30"/>
          <w:lang w:eastAsia="ru-RU"/>
        </w:rPr>
        <w:t>лучшую</w:t>
      </w:r>
      <w:proofErr w:type="gramEnd"/>
      <w:r w:rsidR="00042740" w:rsidRPr="008F2108">
        <w:rPr>
          <w:rFonts w:ascii="Times New Roman" w:hAnsi="Times New Roman"/>
          <w:sz w:val="30"/>
          <w:szCs w:val="30"/>
          <w:lang w:eastAsia="ru-RU"/>
        </w:rPr>
        <w:t xml:space="preserve"> бизнес-идею и лучший бизнес-проект по каждому направлению</w:t>
      </w:r>
      <w:r w:rsidR="008F2108" w:rsidRPr="008F2108">
        <w:t xml:space="preserve"> </w:t>
      </w:r>
      <w:r w:rsidR="008F2108">
        <w:t>(</w:t>
      </w:r>
      <w:r w:rsidR="008F2108" w:rsidRPr="008F2108">
        <w:rPr>
          <w:rFonts w:ascii="Times New Roman" w:hAnsi="Times New Roman"/>
          <w:sz w:val="30"/>
          <w:szCs w:val="30"/>
          <w:lang w:eastAsia="ru-RU"/>
        </w:rPr>
        <w:t xml:space="preserve">кулинарный бренд, услуга, технология производства, </w:t>
      </w:r>
      <w:r w:rsidR="008F2108">
        <w:rPr>
          <w:rFonts w:ascii="Times New Roman" w:hAnsi="Times New Roman"/>
          <w:sz w:val="30"/>
          <w:szCs w:val="30"/>
          <w:lang w:eastAsia="ru-RU"/>
        </w:rPr>
        <w:t>объект общественного питания).</w:t>
      </w:r>
    </w:p>
    <w:p w:rsidR="00042740" w:rsidRPr="00E045C5" w:rsidRDefault="00042740" w:rsidP="008F2108">
      <w:pPr>
        <w:pStyle w:val="a6"/>
        <w:tabs>
          <w:tab w:val="left" w:pos="1134"/>
        </w:tabs>
        <w:ind w:left="567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42740" w:rsidRPr="008F2108" w:rsidRDefault="00017872" w:rsidP="000A3DEB">
      <w:pPr>
        <w:pStyle w:val="a6"/>
        <w:numPr>
          <w:ilvl w:val="0"/>
          <w:numId w:val="39"/>
        </w:numPr>
        <w:tabs>
          <w:tab w:val="left" w:pos="1134"/>
        </w:tabs>
        <w:jc w:val="both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Жюри </w:t>
      </w:r>
      <w:r w:rsidR="000A3DEB" w:rsidRPr="000A3DEB">
        <w:rPr>
          <w:rFonts w:ascii="Times New Roman" w:hAnsi="Times New Roman"/>
          <w:sz w:val="30"/>
          <w:szCs w:val="30"/>
          <w:lang w:eastAsia="ru-RU"/>
        </w:rPr>
        <w:t>Фестиваля</w:t>
      </w:r>
      <w:r w:rsidR="00042740" w:rsidRPr="00E045C5">
        <w:rPr>
          <w:rFonts w:ascii="Times New Roman" w:hAnsi="Times New Roman"/>
          <w:sz w:val="30"/>
          <w:szCs w:val="30"/>
          <w:lang w:eastAsia="ru-RU"/>
        </w:rPr>
        <w:t xml:space="preserve"> имеет право дополнительно о</w:t>
      </w:r>
      <w:r w:rsidR="0031142E">
        <w:rPr>
          <w:rFonts w:ascii="Times New Roman" w:hAnsi="Times New Roman"/>
          <w:sz w:val="30"/>
          <w:szCs w:val="30"/>
          <w:lang w:eastAsia="ru-RU"/>
        </w:rPr>
        <w:t xml:space="preserve">тметить отдельные </w:t>
      </w:r>
      <w:proofErr w:type="gramStart"/>
      <w:r w:rsidR="0031142E">
        <w:rPr>
          <w:rFonts w:ascii="Times New Roman" w:hAnsi="Times New Roman"/>
          <w:sz w:val="30"/>
          <w:szCs w:val="30"/>
          <w:lang w:eastAsia="ru-RU"/>
        </w:rPr>
        <w:t>бизнес-идеи</w:t>
      </w:r>
      <w:proofErr w:type="gramEnd"/>
      <w:r w:rsidR="0031142E"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="00042740" w:rsidRPr="00E045C5">
        <w:rPr>
          <w:rFonts w:ascii="Times New Roman" w:hAnsi="Times New Roman"/>
          <w:sz w:val="30"/>
          <w:szCs w:val="30"/>
          <w:lang w:eastAsia="ru-RU"/>
        </w:rPr>
        <w:t>проекты</w:t>
      </w:r>
      <w:r w:rsidR="0031142E">
        <w:rPr>
          <w:rFonts w:ascii="Times New Roman" w:hAnsi="Times New Roman"/>
          <w:sz w:val="30"/>
          <w:szCs w:val="30"/>
          <w:lang w:eastAsia="ru-RU"/>
        </w:rPr>
        <w:t>)</w:t>
      </w:r>
      <w:r w:rsidR="00042740" w:rsidRPr="00E045C5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8F2108" w:rsidRPr="008F2108" w:rsidRDefault="008F2108" w:rsidP="008F2108">
      <w:pPr>
        <w:pStyle w:val="a6"/>
        <w:rPr>
          <w:rFonts w:ascii="Times New Roman" w:hAnsi="Times New Roman"/>
          <w:i/>
          <w:sz w:val="30"/>
          <w:szCs w:val="30"/>
          <w:lang w:eastAsia="ru-RU"/>
        </w:rPr>
      </w:pPr>
    </w:p>
    <w:p w:rsidR="00042740" w:rsidRPr="00E045C5" w:rsidRDefault="00042740" w:rsidP="000A3DEB">
      <w:pPr>
        <w:pStyle w:val="a6"/>
        <w:numPr>
          <w:ilvl w:val="0"/>
          <w:numId w:val="39"/>
        </w:numPr>
        <w:tabs>
          <w:tab w:val="left" w:pos="1134"/>
        </w:tabs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E045C5">
        <w:rPr>
          <w:rFonts w:ascii="Times New Roman" w:hAnsi="Times New Roman"/>
          <w:sz w:val="30"/>
          <w:szCs w:val="30"/>
          <w:lang w:eastAsia="ru-RU"/>
        </w:rPr>
        <w:t xml:space="preserve">Результаты </w:t>
      </w:r>
      <w:r w:rsidR="000A3DEB" w:rsidRPr="000A3DEB">
        <w:rPr>
          <w:rFonts w:ascii="Times New Roman" w:hAnsi="Times New Roman"/>
          <w:sz w:val="30"/>
          <w:szCs w:val="30"/>
          <w:lang w:eastAsia="ru-RU"/>
        </w:rPr>
        <w:t>Фестиваля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 оглашаются по итогам заседания </w:t>
      </w:r>
      <w:r w:rsidR="00017872">
        <w:rPr>
          <w:rFonts w:ascii="Times New Roman" w:hAnsi="Times New Roman"/>
          <w:sz w:val="30"/>
          <w:szCs w:val="30"/>
          <w:lang w:eastAsia="ru-RU"/>
        </w:rPr>
        <w:t>членов жюри</w:t>
      </w:r>
      <w:r w:rsidR="0031142E">
        <w:rPr>
          <w:rFonts w:ascii="Times New Roman" w:hAnsi="Times New Roman"/>
          <w:sz w:val="30"/>
          <w:szCs w:val="30"/>
          <w:lang w:eastAsia="ru-RU"/>
        </w:rPr>
        <w:t xml:space="preserve"> в день защиты </w:t>
      </w:r>
      <w:proofErr w:type="gramStart"/>
      <w:r w:rsidR="0031142E">
        <w:rPr>
          <w:rFonts w:ascii="Times New Roman" w:hAnsi="Times New Roman"/>
          <w:sz w:val="30"/>
          <w:szCs w:val="30"/>
          <w:lang w:eastAsia="ru-RU"/>
        </w:rPr>
        <w:t>бизнес-идей</w:t>
      </w:r>
      <w:proofErr w:type="gramEnd"/>
      <w:r w:rsidR="0031142E">
        <w:rPr>
          <w:rFonts w:ascii="Times New Roman" w:hAnsi="Times New Roman"/>
          <w:sz w:val="30"/>
          <w:szCs w:val="30"/>
          <w:lang w:eastAsia="ru-RU"/>
        </w:rPr>
        <w:t xml:space="preserve">  (</w:t>
      </w:r>
      <w:r w:rsidRPr="00E045C5">
        <w:rPr>
          <w:rFonts w:ascii="Times New Roman" w:hAnsi="Times New Roman"/>
          <w:sz w:val="30"/>
          <w:szCs w:val="30"/>
          <w:lang w:eastAsia="ru-RU"/>
        </w:rPr>
        <w:t>проектов</w:t>
      </w:r>
      <w:r w:rsidR="0031142E">
        <w:rPr>
          <w:rFonts w:ascii="Times New Roman" w:hAnsi="Times New Roman"/>
          <w:sz w:val="30"/>
          <w:szCs w:val="30"/>
          <w:lang w:eastAsia="ru-RU"/>
        </w:rPr>
        <w:t>)</w:t>
      </w:r>
      <w:r w:rsidRPr="00E045C5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F85572" w:rsidRDefault="00F85572" w:rsidP="00FC6A37">
      <w:pPr>
        <w:pStyle w:val="ConsPlusNormal"/>
        <w:widowControl/>
        <w:tabs>
          <w:tab w:val="left" w:pos="0"/>
          <w:tab w:val="left" w:pos="11340"/>
        </w:tabs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C56FF" w:rsidRPr="00CE0617" w:rsidRDefault="00FC56FF" w:rsidP="00FC6A37">
      <w:pPr>
        <w:pStyle w:val="ConsPlusNormal"/>
        <w:widowControl/>
        <w:tabs>
          <w:tab w:val="left" w:pos="0"/>
          <w:tab w:val="left" w:pos="11340"/>
        </w:tabs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E0617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 w:rsidR="00017872">
        <w:rPr>
          <w:rFonts w:ascii="Times New Roman" w:hAnsi="Times New Roman" w:cs="Times New Roman"/>
          <w:b/>
          <w:sz w:val="30"/>
          <w:szCs w:val="30"/>
        </w:rPr>
        <w:t>6</w:t>
      </w:r>
    </w:p>
    <w:p w:rsidR="00FC56FF" w:rsidRDefault="00FC56FF" w:rsidP="00FC6A37">
      <w:pPr>
        <w:tabs>
          <w:tab w:val="left" w:pos="0"/>
          <w:tab w:val="left" w:pos="11340"/>
        </w:tabs>
        <w:ind w:firstLine="567"/>
        <w:rPr>
          <w:rFonts w:ascii="Times New Roman" w:hAnsi="Times New Roman"/>
          <w:b/>
          <w:sz w:val="30"/>
          <w:szCs w:val="30"/>
        </w:rPr>
      </w:pPr>
      <w:r w:rsidRPr="00CE0617">
        <w:rPr>
          <w:rFonts w:ascii="Times New Roman" w:hAnsi="Times New Roman"/>
          <w:b/>
          <w:sz w:val="30"/>
          <w:szCs w:val="30"/>
        </w:rPr>
        <w:t xml:space="preserve">ПОРЯДОК НАГРАЖДЕНИЯ ПОБЕДИТЕЛЕЙ И </w:t>
      </w:r>
    </w:p>
    <w:p w:rsidR="00FC56FF" w:rsidRDefault="00FC56FF" w:rsidP="00FC6A37">
      <w:pPr>
        <w:tabs>
          <w:tab w:val="left" w:pos="0"/>
          <w:tab w:val="left" w:pos="11340"/>
        </w:tabs>
        <w:ind w:firstLine="567"/>
        <w:rPr>
          <w:rFonts w:ascii="Times New Roman" w:hAnsi="Times New Roman"/>
          <w:b/>
          <w:sz w:val="30"/>
          <w:szCs w:val="30"/>
        </w:rPr>
      </w:pPr>
      <w:r w:rsidRPr="00CE0617">
        <w:rPr>
          <w:rFonts w:ascii="Times New Roman" w:hAnsi="Times New Roman"/>
          <w:b/>
          <w:sz w:val="30"/>
          <w:szCs w:val="30"/>
        </w:rPr>
        <w:t xml:space="preserve">ПРИЗЕРОВ </w:t>
      </w:r>
      <w:r w:rsidR="00CE0849">
        <w:rPr>
          <w:rFonts w:ascii="Times New Roman" w:hAnsi="Times New Roman"/>
          <w:b/>
          <w:sz w:val="30"/>
          <w:szCs w:val="30"/>
        </w:rPr>
        <w:t>ФЕСТИВАЛЯ</w:t>
      </w:r>
    </w:p>
    <w:p w:rsidR="00017872" w:rsidRDefault="00017872" w:rsidP="00FC6A37">
      <w:pPr>
        <w:tabs>
          <w:tab w:val="left" w:pos="0"/>
          <w:tab w:val="left" w:pos="11340"/>
        </w:tabs>
        <w:ind w:firstLine="567"/>
        <w:rPr>
          <w:rFonts w:ascii="Times New Roman" w:hAnsi="Times New Roman"/>
          <w:b/>
          <w:sz w:val="30"/>
          <w:szCs w:val="30"/>
        </w:rPr>
      </w:pPr>
    </w:p>
    <w:p w:rsidR="00017872" w:rsidRDefault="00017872" w:rsidP="00CE0849">
      <w:pPr>
        <w:pStyle w:val="a6"/>
        <w:numPr>
          <w:ilvl w:val="0"/>
          <w:numId w:val="39"/>
        </w:numPr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0" w:name="OLE_LINK1"/>
      <w:bookmarkStart w:id="1" w:name="OLE_LINK2"/>
      <w:r w:rsidRPr="00017872">
        <w:rPr>
          <w:rFonts w:ascii="Times New Roman" w:hAnsi="Times New Roman"/>
          <w:sz w:val="30"/>
          <w:szCs w:val="30"/>
          <w:lang w:eastAsia="ru-RU"/>
        </w:rPr>
        <w:t xml:space="preserve">Победители и призеры </w:t>
      </w:r>
      <w:bookmarkEnd w:id="0"/>
      <w:bookmarkEnd w:id="1"/>
      <w:r w:rsidR="00CE0849">
        <w:rPr>
          <w:rFonts w:ascii="Times New Roman" w:hAnsi="Times New Roman"/>
          <w:sz w:val="30"/>
          <w:szCs w:val="30"/>
          <w:lang w:eastAsia="ru-RU"/>
        </w:rPr>
        <w:t xml:space="preserve">Фестиваля </w:t>
      </w:r>
      <w:r w:rsidRPr="00017872">
        <w:rPr>
          <w:rFonts w:ascii="Times New Roman" w:hAnsi="Times New Roman"/>
          <w:sz w:val="30"/>
          <w:szCs w:val="30"/>
          <w:lang w:eastAsia="ru-RU"/>
        </w:rPr>
        <w:t xml:space="preserve"> награждают</w:t>
      </w:r>
      <w:r w:rsidR="008F2108">
        <w:rPr>
          <w:rFonts w:ascii="Times New Roman" w:hAnsi="Times New Roman"/>
          <w:sz w:val="30"/>
          <w:szCs w:val="30"/>
          <w:lang w:eastAsia="ru-RU"/>
        </w:rPr>
        <w:t>ся призами, памятными подарками</w:t>
      </w:r>
      <w:r w:rsidRPr="00017872">
        <w:rPr>
          <w:rFonts w:ascii="Times New Roman" w:hAnsi="Times New Roman"/>
          <w:sz w:val="30"/>
          <w:szCs w:val="30"/>
          <w:lang w:eastAsia="ru-RU"/>
        </w:rPr>
        <w:t xml:space="preserve">. Все остальные участники награждаются дипломами Участника </w:t>
      </w:r>
      <w:r w:rsidR="00CE0849" w:rsidRPr="00CE0849">
        <w:rPr>
          <w:rFonts w:ascii="Times New Roman" w:hAnsi="Times New Roman"/>
          <w:sz w:val="30"/>
          <w:szCs w:val="30"/>
          <w:lang w:eastAsia="ru-RU"/>
        </w:rPr>
        <w:t>Фестиваля</w:t>
      </w:r>
      <w:r w:rsidRPr="00017872">
        <w:rPr>
          <w:rFonts w:ascii="Times New Roman" w:hAnsi="Times New Roman"/>
          <w:sz w:val="30"/>
          <w:szCs w:val="30"/>
          <w:lang w:eastAsia="ru-RU"/>
        </w:rPr>
        <w:t>.</w:t>
      </w:r>
    </w:p>
    <w:p w:rsidR="00017872" w:rsidRDefault="00017872" w:rsidP="008F2108">
      <w:pPr>
        <w:pStyle w:val="a6"/>
        <w:numPr>
          <w:ilvl w:val="0"/>
          <w:numId w:val="39"/>
        </w:numPr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7872">
        <w:rPr>
          <w:rFonts w:ascii="Times New Roman" w:hAnsi="Times New Roman"/>
          <w:sz w:val="30"/>
          <w:szCs w:val="30"/>
          <w:lang w:eastAsia="ru-RU"/>
        </w:rPr>
        <w:t xml:space="preserve">Торжественная церемония награждения победителей и призеров проводится при подведении итогов республиканского  мероприятия «Молодежь в предпринимательстве» </w:t>
      </w:r>
      <w:r w:rsidRPr="00017872">
        <w:rPr>
          <w:rFonts w:ascii="Times New Roman" w:hAnsi="Times New Roman"/>
          <w:b/>
          <w:sz w:val="30"/>
          <w:szCs w:val="30"/>
          <w:lang w:eastAsia="ru-RU"/>
        </w:rPr>
        <w:t>2</w:t>
      </w:r>
      <w:r w:rsidR="008F2108">
        <w:rPr>
          <w:rFonts w:ascii="Times New Roman" w:hAnsi="Times New Roman"/>
          <w:b/>
          <w:sz w:val="30"/>
          <w:szCs w:val="30"/>
          <w:lang w:eastAsia="ru-RU"/>
        </w:rPr>
        <w:t>9</w:t>
      </w:r>
      <w:r w:rsidRPr="00017872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8F2108">
        <w:rPr>
          <w:rFonts w:ascii="Times New Roman" w:hAnsi="Times New Roman"/>
          <w:b/>
          <w:sz w:val="30"/>
          <w:szCs w:val="30"/>
          <w:lang w:eastAsia="ru-RU"/>
        </w:rPr>
        <w:t>марта</w:t>
      </w:r>
      <w:r w:rsidRPr="00017872">
        <w:rPr>
          <w:rFonts w:ascii="Times New Roman" w:hAnsi="Times New Roman"/>
          <w:b/>
          <w:sz w:val="30"/>
          <w:szCs w:val="30"/>
          <w:lang w:eastAsia="ru-RU"/>
        </w:rPr>
        <w:t xml:space="preserve"> 201</w:t>
      </w:r>
      <w:r w:rsidR="008F2108">
        <w:rPr>
          <w:rFonts w:ascii="Times New Roman" w:hAnsi="Times New Roman"/>
          <w:b/>
          <w:sz w:val="30"/>
          <w:szCs w:val="30"/>
          <w:lang w:eastAsia="ru-RU"/>
        </w:rPr>
        <w:t>8</w:t>
      </w:r>
      <w:r w:rsidRPr="00017872">
        <w:rPr>
          <w:rFonts w:ascii="Times New Roman" w:hAnsi="Times New Roman"/>
          <w:b/>
          <w:sz w:val="30"/>
          <w:szCs w:val="30"/>
          <w:lang w:eastAsia="ru-RU"/>
        </w:rPr>
        <w:t xml:space="preserve"> года</w:t>
      </w:r>
      <w:r w:rsidRPr="0001787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A3DEB">
        <w:rPr>
          <w:rFonts w:ascii="Times New Roman" w:hAnsi="Times New Roman"/>
          <w:sz w:val="30"/>
          <w:szCs w:val="30"/>
        </w:rPr>
        <w:t xml:space="preserve">на базе учреждения образования </w:t>
      </w:r>
      <w:r w:rsidR="008F2108" w:rsidRPr="008F2108">
        <w:rPr>
          <w:rFonts w:ascii="Times New Roman" w:hAnsi="Times New Roman"/>
          <w:sz w:val="30"/>
          <w:szCs w:val="30"/>
        </w:rPr>
        <w:t>«Могилевский государстве</w:t>
      </w:r>
      <w:r w:rsidR="000A3DEB">
        <w:rPr>
          <w:rFonts w:ascii="Times New Roman" w:hAnsi="Times New Roman"/>
          <w:sz w:val="30"/>
          <w:szCs w:val="30"/>
        </w:rPr>
        <w:t>нный университет продовольствия</w:t>
      </w:r>
      <w:r w:rsidRPr="00017872">
        <w:rPr>
          <w:rFonts w:ascii="Times New Roman" w:hAnsi="Times New Roman"/>
          <w:sz w:val="30"/>
          <w:szCs w:val="30"/>
        </w:rPr>
        <w:t>» по адресу: г. М</w:t>
      </w:r>
      <w:r w:rsidR="008F2108">
        <w:rPr>
          <w:rFonts w:ascii="Times New Roman" w:hAnsi="Times New Roman"/>
          <w:sz w:val="30"/>
          <w:szCs w:val="30"/>
        </w:rPr>
        <w:t>огилев,  пр. Шмидта, 3</w:t>
      </w:r>
      <w:r w:rsidRPr="00017872">
        <w:rPr>
          <w:rFonts w:ascii="Times New Roman" w:hAnsi="Times New Roman"/>
          <w:sz w:val="30"/>
          <w:szCs w:val="30"/>
        </w:rPr>
        <w:t>.</w:t>
      </w:r>
    </w:p>
    <w:p w:rsidR="008F2108" w:rsidRPr="00017872" w:rsidRDefault="008F2108" w:rsidP="008F2108">
      <w:pPr>
        <w:pStyle w:val="a6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F2108">
        <w:rPr>
          <w:rFonts w:ascii="Times New Roman" w:hAnsi="Times New Roman"/>
          <w:sz w:val="30"/>
          <w:szCs w:val="30"/>
          <w:lang w:eastAsia="ru-RU"/>
        </w:rPr>
        <w:t xml:space="preserve">Лучшие </w:t>
      </w:r>
      <w:proofErr w:type="spellStart"/>
      <w:r w:rsidRPr="008F2108">
        <w:rPr>
          <w:rFonts w:ascii="Times New Roman" w:hAnsi="Times New Roman"/>
          <w:sz w:val="30"/>
          <w:szCs w:val="30"/>
          <w:lang w:eastAsia="ru-RU"/>
        </w:rPr>
        <w:t>стратап</w:t>
      </w:r>
      <w:proofErr w:type="spellEnd"/>
      <w:r w:rsidRPr="008F2108">
        <w:rPr>
          <w:rFonts w:ascii="Times New Roman" w:hAnsi="Times New Roman"/>
          <w:sz w:val="30"/>
          <w:szCs w:val="30"/>
          <w:lang w:eastAsia="ru-RU"/>
        </w:rPr>
        <w:t xml:space="preserve">-проекты 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F2108">
        <w:rPr>
          <w:rFonts w:ascii="Times New Roman" w:hAnsi="Times New Roman"/>
          <w:sz w:val="30"/>
          <w:szCs w:val="30"/>
          <w:lang w:eastAsia="ru-RU"/>
        </w:rPr>
        <w:t>будут представлены на молодежном форуме, который состоится  26–28 сентября 2018 г.  в рамках V  Форума регионов Беларуси  и России, с участием президентов двух стран.</w:t>
      </w:r>
    </w:p>
    <w:p w:rsidR="00FC56FF" w:rsidRDefault="00FC56FF" w:rsidP="00FC6A37">
      <w:pPr>
        <w:ind w:firstLine="567"/>
        <w:rPr>
          <w:rFonts w:ascii="Times New Roman" w:hAnsi="Times New Roman"/>
          <w:b/>
          <w:sz w:val="30"/>
          <w:szCs w:val="30"/>
          <w:lang w:eastAsia="ru-RU"/>
        </w:rPr>
      </w:pPr>
    </w:p>
    <w:p w:rsidR="00FC56FF" w:rsidRPr="00CE0617" w:rsidRDefault="00FC56FF" w:rsidP="00FC6A37">
      <w:pPr>
        <w:tabs>
          <w:tab w:val="left" w:pos="0"/>
          <w:tab w:val="left" w:pos="11340"/>
        </w:tabs>
        <w:ind w:firstLine="567"/>
        <w:rPr>
          <w:rFonts w:ascii="Times New Roman" w:hAnsi="Times New Roman"/>
          <w:b/>
          <w:sz w:val="30"/>
          <w:szCs w:val="30"/>
        </w:rPr>
      </w:pPr>
      <w:r w:rsidRPr="00CE0617">
        <w:rPr>
          <w:rFonts w:ascii="Times New Roman" w:hAnsi="Times New Roman"/>
          <w:b/>
          <w:sz w:val="30"/>
          <w:szCs w:val="30"/>
        </w:rPr>
        <w:t xml:space="preserve">ГЛАВА </w:t>
      </w:r>
      <w:r w:rsidR="00017872">
        <w:rPr>
          <w:rFonts w:ascii="Times New Roman" w:hAnsi="Times New Roman"/>
          <w:b/>
          <w:sz w:val="30"/>
          <w:szCs w:val="30"/>
        </w:rPr>
        <w:t>7</w:t>
      </w:r>
    </w:p>
    <w:p w:rsidR="00FC56FF" w:rsidRDefault="00FC56FF" w:rsidP="00FC6A37">
      <w:pPr>
        <w:tabs>
          <w:tab w:val="left" w:pos="0"/>
          <w:tab w:val="left" w:pos="11340"/>
        </w:tabs>
        <w:ind w:firstLine="567"/>
        <w:rPr>
          <w:rFonts w:ascii="Times New Roman" w:hAnsi="Times New Roman"/>
          <w:b/>
          <w:sz w:val="30"/>
          <w:szCs w:val="30"/>
        </w:rPr>
      </w:pPr>
      <w:r w:rsidRPr="00CE0617">
        <w:rPr>
          <w:rFonts w:ascii="Times New Roman" w:hAnsi="Times New Roman"/>
          <w:b/>
          <w:sz w:val="30"/>
          <w:szCs w:val="30"/>
        </w:rPr>
        <w:t xml:space="preserve">ФИНАНСИРОВАНИЕ </w:t>
      </w:r>
      <w:r w:rsidR="000A3DEB" w:rsidRPr="000A3DEB">
        <w:rPr>
          <w:rFonts w:ascii="Times New Roman" w:hAnsi="Times New Roman"/>
          <w:b/>
          <w:caps/>
          <w:sz w:val="30"/>
          <w:szCs w:val="30"/>
        </w:rPr>
        <w:t>Фестиваля</w:t>
      </w:r>
    </w:p>
    <w:p w:rsidR="00017872" w:rsidRDefault="00017872" w:rsidP="00FC6A37">
      <w:pPr>
        <w:tabs>
          <w:tab w:val="left" w:pos="0"/>
          <w:tab w:val="left" w:pos="11340"/>
        </w:tabs>
        <w:ind w:firstLine="567"/>
        <w:rPr>
          <w:rFonts w:ascii="Times New Roman" w:hAnsi="Times New Roman"/>
          <w:b/>
          <w:sz w:val="30"/>
          <w:szCs w:val="30"/>
        </w:rPr>
      </w:pPr>
    </w:p>
    <w:p w:rsidR="00FC6A37" w:rsidRDefault="005A6CFE" w:rsidP="00FC6A37">
      <w:pPr>
        <w:tabs>
          <w:tab w:val="left" w:pos="11340"/>
        </w:tabs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</w:t>
      </w:r>
      <w:r w:rsidR="00017872">
        <w:rPr>
          <w:rFonts w:ascii="Times New Roman" w:hAnsi="Times New Roman"/>
          <w:sz w:val="30"/>
          <w:szCs w:val="30"/>
        </w:rPr>
        <w:t xml:space="preserve">. </w:t>
      </w:r>
      <w:r w:rsidR="00017872" w:rsidRPr="00CE0617">
        <w:rPr>
          <w:rFonts w:ascii="Times New Roman" w:hAnsi="Times New Roman"/>
          <w:sz w:val="30"/>
          <w:szCs w:val="30"/>
        </w:rPr>
        <w:t xml:space="preserve">Финансирование </w:t>
      </w:r>
      <w:r w:rsidR="008F2108">
        <w:rPr>
          <w:rFonts w:ascii="Times New Roman" w:hAnsi="Times New Roman"/>
          <w:sz w:val="30"/>
          <w:szCs w:val="30"/>
        </w:rPr>
        <w:t>Фестиваля</w:t>
      </w:r>
      <w:r w:rsidR="00017872" w:rsidRPr="00CE0617">
        <w:rPr>
          <w:rFonts w:ascii="Times New Roman" w:hAnsi="Times New Roman"/>
          <w:sz w:val="30"/>
          <w:szCs w:val="30"/>
        </w:rPr>
        <w:t xml:space="preserve"> осуществляется в соответствии с пунктом 1</w:t>
      </w:r>
      <w:r w:rsidR="00017872">
        <w:rPr>
          <w:rFonts w:ascii="Times New Roman" w:hAnsi="Times New Roman"/>
          <w:sz w:val="30"/>
          <w:szCs w:val="30"/>
        </w:rPr>
        <w:t>9</w:t>
      </w:r>
      <w:r w:rsidR="00017872" w:rsidRPr="00CE0617">
        <w:rPr>
          <w:rFonts w:ascii="Times New Roman" w:hAnsi="Times New Roman"/>
          <w:sz w:val="30"/>
          <w:szCs w:val="30"/>
        </w:rPr>
        <w:t xml:space="preserve"> </w:t>
      </w:r>
      <w:r w:rsidR="00017872" w:rsidRPr="00FC56FF">
        <w:rPr>
          <w:rFonts w:ascii="Times New Roman" w:hAnsi="Times New Roman"/>
          <w:sz w:val="30"/>
          <w:szCs w:val="30"/>
        </w:rPr>
        <w:t>Плана мероприятий по реализации подпрограммы 11 «Молодежная политика»</w:t>
      </w:r>
      <w:r w:rsidR="00017872">
        <w:rPr>
          <w:rFonts w:ascii="Times New Roman" w:hAnsi="Times New Roman"/>
          <w:sz w:val="30"/>
          <w:szCs w:val="30"/>
        </w:rPr>
        <w:t xml:space="preserve"> </w:t>
      </w:r>
      <w:r w:rsidR="00017872" w:rsidRPr="00FC56FF">
        <w:rPr>
          <w:rFonts w:ascii="Times New Roman" w:hAnsi="Times New Roman"/>
          <w:sz w:val="30"/>
          <w:szCs w:val="30"/>
        </w:rPr>
        <w:t>на 201</w:t>
      </w:r>
      <w:r w:rsidR="008F2108">
        <w:rPr>
          <w:rFonts w:ascii="Times New Roman" w:hAnsi="Times New Roman"/>
          <w:sz w:val="30"/>
          <w:szCs w:val="30"/>
        </w:rPr>
        <w:t>8</w:t>
      </w:r>
      <w:r w:rsidR="00017872" w:rsidRPr="00FC56FF">
        <w:rPr>
          <w:rFonts w:ascii="Times New Roman" w:hAnsi="Times New Roman"/>
          <w:sz w:val="30"/>
          <w:szCs w:val="30"/>
        </w:rPr>
        <w:t xml:space="preserve"> год Государственной программы «Образование и молодежная политика» на 2016-2020 годы, утвержденного приказом Министра образования Республики Беларусь 04.05.2016 № 390а</w:t>
      </w:r>
      <w:r w:rsidR="00FC6A37">
        <w:rPr>
          <w:rFonts w:ascii="Times New Roman" w:hAnsi="Times New Roman"/>
          <w:sz w:val="30"/>
          <w:szCs w:val="30"/>
        </w:rPr>
        <w:t>.</w:t>
      </w:r>
    </w:p>
    <w:p w:rsidR="008F2108" w:rsidRDefault="008F2108" w:rsidP="00FC6A37">
      <w:pPr>
        <w:tabs>
          <w:tab w:val="left" w:pos="11340"/>
        </w:tabs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План мероприятий на 2018 г. утвержден </w:t>
      </w:r>
      <w:r w:rsidR="000A3DEB" w:rsidRPr="000A3DEB">
        <w:rPr>
          <w:rFonts w:ascii="Times New Roman" w:hAnsi="Times New Roman"/>
          <w:sz w:val="30"/>
          <w:szCs w:val="30"/>
        </w:rPr>
        <w:t>Минист</w:t>
      </w:r>
      <w:r w:rsidR="000A3DEB">
        <w:rPr>
          <w:rFonts w:ascii="Times New Roman" w:hAnsi="Times New Roman"/>
          <w:sz w:val="30"/>
          <w:szCs w:val="30"/>
        </w:rPr>
        <w:t>е</w:t>
      </w:r>
      <w:r w:rsidR="000A3DEB" w:rsidRPr="000A3DEB">
        <w:rPr>
          <w:rFonts w:ascii="Times New Roman" w:hAnsi="Times New Roman"/>
          <w:sz w:val="30"/>
          <w:szCs w:val="30"/>
        </w:rPr>
        <w:t>р</w:t>
      </w:r>
      <w:r w:rsidR="000A3DEB">
        <w:rPr>
          <w:rFonts w:ascii="Times New Roman" w:hAnsi="Times New Roman"/>
          <w:sz w:val="30"/>
          <w:szCs w:val="30"/>
        </w:rPr>
        <w:t>ством</w:t>
      </w:r>
      <w:r w:rsidR="000A3DEB" w:rsidRPr="000A3DEB">
        <w:rPr>
          <w:rFonts w:ascii="Times New Roman" w:hAnsi="Times New Roman"/>
          <w:sz w:val="30"/>
          <w:szCs w:val="30"/>
        </w:rPr>
        <w:t xml:space="preserve"> образования </w:t>
      </w:r>
      <w:r w:rsidR="000A3DEB">
        <w:rPr>
          <w:rFonts w:ascii="Times New Roman" w:hAnsi="Times New Roman"/>
          <w:sz w:val="30"/>
          <w:szCs w:val="30"/>
        </w:rPr>
        <w:t>РБ 19.02.2018 г. №05-02-26/1522/</w:t>
      </w:r>
      <w:proofErr w:type="spellStart"/>
      <w:r w:rsidR="000A3DEB">
        <w:rPr>
          <w:rFonts w:ascii="Times New Roman" w:hAnsi="Times New Roman"/>
          <w:sz w:val="30"/>
          <w:szCs w:val="30"/>
        </w:rPr>
        <w:t>дс</w:t>
      </w:r>
      <w:proofErr w:type="spellEnd"/>
      <w:r w:rsidR="000A3DEB">
        <w:rPr>
          <w:rFonts w:ascii="Times New Roman" w:hAnsi="Times New Roman"/>
          <w:sz w:val="30"/>
          <w:szCs w:val="30"/>
        </w:rPr>
        <w:t>.</w:t>
      </w:r>
    </w:p>
    <w:p w:rsidR="00017872" w:rsidRPr="00CE0617" w:rsidRDefault="005A6CFE" w:rsidP="00FC6A37">
      <w:pPr>
        <w:tabs>
          <w:tab w:val="left" w:pos="11340"/>
        </w:tabs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17</w:t>
      </w:r>
      <w:r w:rsidR="00FC6A37">
        <w:rPr>
          <w:rFonts w:ascii="Times New Roman" w:hAnsi="Times New Roman"/>
          <w:sz w:val="30"/>
          <w:szCs w:val="30"/>
        </w:rPr>
        <w:t xml:space="preserve">. </w:t>
      </w:r>
      <w:r w:rsidR="00017872" w:rsidRPr="00CE0617">
        <w:rPr>
          <w:rFonts w:ascii="Times New Roman" w:hAnsi="Times New Roman"/>
          <w:sz w:val="30"/>
          <w:szCs w:val="30"/>
        </w:rPr>
        <w:t>Финансируются расходы по оплате:</w:t>
      </w:r>
    </w:p>
    <w:p w:rsidR="00017872" w:rsidRPr="000A3DEB" w:rsidRDefault="000A3DEB" w:rsidP="000A3DEB">
      <w:pPr>
        <w:pStyle w:val="a6"/>
        <w:numPr>
          <w:ilvl w:val="0"/>
          <w:numId w:val="42"/>
        </w:numPr>
        <w:tabs>
          <w:tab w:val="left" w:pos="11340"/>
        </w:tabs>
        <w:jc w:val="both"/>
        <w:rPr>
          <w:rFonts w:ascii="Times New Roman" w:hAnsi="Times New Roman"/>
          <w:color w:val="000000"/>
          <w:sz w:val="30"/>
          <w:szCs w:val="30"/>
        </w:rPr>
      </w:pPr>
      <w:r w:rsidRPr="000A3DEB">
        <w:rPr>
          <w:rFonts w:ascii="Times New Roman" w:hAnsi="Times New Roman"/>
          <w:color w:val="000000"/>
          <w:sz w:val="30"/>
          <w:szCs w:val="30"/>
        </w:rPr>
        <w:t>питания</w:t>
      </w:r>
      <w:r w:rsidR="00CB5ED3" w:rsidRPr="000A3DEB">
        <w:rPr>
          <w:rFonts w:ascii="Times New Roman" w:hAnsi="Times New Roman"/>
          <w:color w:val="000000"/>
          <w:sz w:val="30"/>
          <w:szCs w:val="30"/>
        </w:rPr>
        <w:t>;</w:t>
      </w:r>
    </w:p>
    <w:p w:rsidR="00CB5ED3" w:rsidRPr="000A3DEB" w:rsidRDefault="000A3DEB" w:rsidP="000A3DEB">
      <w:pPr>
        <w:pStyle w:val="a6"/>
        <w:numPr>
          <w:ilvl w:val="0"/>
          <w:numId w:val="42"/>
        </w:numPr>
        <w:tabs>
          <w:tab w:val="left" w:pos="11340"/>
        </w:tabs>
        <w:jc w:val="both"/>
        <w:rPr>
          <w:rFonts w:ascii="Times New Roman" w:hAnsi="Times New Roman"/>
          <w:color w:val="000000"/>
          <w:sz w:val="30"/>
          <w:szCs w:val="30"/>
        </w:rPr>
      </w:pPr>
      <w:r w:rsidRPr="000A3DEB">
        <w:rPr>
          <w:rFonts w:ascii="Times New Roman" w:hAnsi="Times New Roman"/>
          <w:color w:val="000000"/>
          <w:sz w:val="30"/>
          <w:szCs w:val="30"/>
        </w:rPr>
        <w:t>проживания</w:t>
      </w:r>
      <w:r w:rsidR="00FC6A37" w:rsidRPr="000A3DEB">
        <w:rPr>
          <w:rFonts w:ascii="Times New Roman" w:hAnsi="Times New Roman"/>
          <w:color w:val="000000"/>
          <w:sz w:val="30"/>
          <w:szCs w:val="30"/>
        </w:rPr>
        <w:t>;</w:t>
      </w:r>
    </w:p>
    <w:p w:rsidR="000A3DEB" w:rsidRPr="000A3DEB" w:rsidRDefault="000A3DEB" w:rsidP="000A3DEB">
      <w:pPr>
        <w:pStyle w:val="a6"/>
        <w:numPr>
          <w:ilvl w:val="0"/>
          <w:numId w:val="42"/>
        </w:numPr>
        <w:tabs>
          <w:tab w:val="left" w:pos="11340"/>
        </w:tabs>
        <w:jc w:val="both"/>
        <w:rPr>
          <w:rFonts w:ascii="Times New Roman" w:hAnsi="Times New Roman"/>
          <w:color w:val="000000"/>
          <w:sz w:val="30"/>
          <w:szCs w:val="30"/>
        </w:rPr>
      </w:pPr>
      <w:r w:rsidRPr="000A3DEB">
        <w:rPr>
          <w:rFonts w:ascii="Times New Roman" w:hAnsi="Times New Roman"/>
          <w:color w:val="000000"/>
          <w:sz w:val="30"/>
          <w:szCs w:val="30"/>
        </w:rPr>
        <w:lastRenderedPageBreak/>
        <w:t>печатной, сувенирной продукции;</w:t>
      </w:r>
    </w:p>
    <w:p w:rsidR="00FC6A37" w:rsidRPr="000A3DEB" w:rsidRDefault="00017872" w:rsidP="000A3DEB">
      <w:pPr>
        <w:pStyle w:val="a6"/>
        <w:numPr>
          <w:ilvl w:val="0"/>
          <w:numId w:val="42"/>
        </w:numPr>
        <w:tabs>
          <w:tab w:val="left" w:pos="11340"/>
        </w:tabs>
        <w:jc w:val="both"/>
        <w:rPr>
          <w:rFonts w:ascii="Times New Roman" w:hAnsi="Times New Roman"/>
          <w:color w:val="000000"/>
          <w:sz w:val="30"/>
          <w:szCs w:val="30"/>
        </w:rPr>
      </w:pPr>
      <w:r w:rsidRPr="000A3DEB">
        <w:rPr>
          <w:rFonts w:ascii="Times New Roman" w:hAnsi="Times New Roman"/>
          <w:color w:val="000000"/>
          <w:sz w:val="30"/>
          <w:szCs w:val="30"/>
        </w:rPr>
        <w:t xml:space="preserve">награждения команд-победителей и призеров </w:t>
      </w:r>
      <w:r w:rsidR="000A3DEB" w:rsidRPr="000A3DEB">
        <w:rPr>
          <w:rFonts w:ascii="Times New Roman" w:hAnsi="Times New Roman"/>
          <w:color w:val="000000"/>
          <w:sz w:val="30"/>
          <w:szCs w:val="30"/>
        </w:rPr>
        <w:t>Фестиваля</w:t>
      </w:r>
      <w:r w:rsidRPr="000A3DEB">
        <w:rPr>
          <w:rFonts w:ascii="Times New Roman" w:hAnsi="Times New Roman"/>
          <w:color w:val="000000"/>
          <w:sz w:val="30"/>
          <w:szCs w:val="30"/>
        </w:rPr>
        <w:t>.</w:t>
      </w:r>
    </w:p>
    <w:p w:rsidR="00017872" w:rsidRPr="00FC6A37" w:rsidRDefault="00FC6A37" w:rsidP="00FC6A37">
      <w:pPr>
        <w:tabs>
          <w:tab w:val="left" w:pos="11340"/>
        </w:tabs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5A6CFE">
        <w:rPr>
          <w:rFonts w:ascii="Times New Roman" w:hAnsi="Times New Roman"/>
          <w:color w:val="000000"/>
          <w:sz w:val="30"/>
          <w:szCs w:val="30"/>
        </w:rPr>
        <w:t>8</w:t>
      </w:r>
      <w:r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0A3DEB">
        <w:rPr>
          <w:rFonts w:ascii="Times New Roman" w:hAnsi="Times New Roman"/>
          <w:sz w:val="30"/>
          <w:szCs w:val="30"/>
        </w:rPr>
        <w:t>Р</w:t>
      </w:r>
      <w:r w:rsidR="00017872" w:rsidRPr="00CE0617">
        <w:rPr>
          <w:rFonts w:ascii="Times New Roman" w:hAnsi="Times New Roman"/>
          <w:sz w:val="30"/>
          <w:szCs w:val="30"/>
        </w:rPr>
        <w:t>асходы, связанные с проезд</w:t>
      </w:r>
      <w:r w:rsidR="000A3DEB">
        <w:rPr>
          <w:rFonts w:ascii="Times New Roman" w:hAnsi="Times New Roman"/>
          <w:sz w:val="30"/>
          <w:szCs w:val="30"/>
        </w:rPr>
        <w:t>ом</w:t>
      </w:r>
      <w:r w:rsidR="00017872" w:rsidRPr="00CE0617">
        <w:rPr>
          <w:rFonts w:ascii="Times New Roman" w:hAnsi="Times New Roman"/>
          <w:sz w:val="30"/>
          <w:szCs w:val="30"/>
        </w:rPr>
        <w:t xml:space="preserve"> команд к месту проведения </w:t>
      </w:r>
      <w:r w:rsidR="000A3DEB">
        <w:rPr>
          <w:rFonts w:ascii="Times New Roman" w:hAnsi="Times New Roman"/>
          <w:sz w:val="30"/>
          <w:szCs w:val="30"/>
        </w:rPr>
        <w:t>Фестиваля</w:t>
      </w:r>
      <w:r>
        <w:rPr>
          <w:rFonts w:ascii="Times New Roman" w:hAnsi="Times New Roman"/>
          <w:sz w:val="30"/>
          <w:szCs w:val="30"/>
        </w:rPr>
        <w:t xml:space="preserve"> </w:t>
      </w:r>
      <w:r w:rsidR="00017872" w:rsidRPr="00CE0617">
        <w:rPr>
          <w:rFonts w:ascii="Times New Roman" w:hAnsi="Times New Roman"/>
          <w:sz w:val="30"/>
          <w:szCs w:val="30"/>
        </w:rPr>
        <w:t>и обратно</w:t>
      </w:r>
      <w:r w:rsidR="000A3DEB" w:rsidRPr="000A3DEB">
        <w:t xml:space="preserve"> </w:t>
      </w:r>
      <w:r w:rsidR="000A3DEB">
        <w:rPr>
          <w:rFonts w:ascii="Times New Roman" w:hAnsi="Times New Roman"/>
          <w:sz w:val="30"/>
          <w:szCs w:val="30"/>
        </w:rPr>
        <w:t xml:space="preserve">оплачиваются за счет направляющей </w:t>
      </w:r>
      <w:r w:rsidR="000A3DEB" w:rsidRPr="000A3DEB">
        <w:rPr>
          <w:rFonts w:ascii="Times New Roman" w:hAnsi="Times New Roman"/>
          <w:sz w:val="30"/>
          <w:szCs w:val="30"/>
        </w:rPr>
        <w:t xml:space="preserve"> </w:t>
      </w:r>
      <w:r w:rsidR="000A3DEB">
        <w:rPr>
          <w:rFonts w:ascii="Times New Roman" w:hAnsi="Times New Roman"/>
          <w:sz w:val="30"/>
          <w:szCs w:val="30"/>
        </w:rPr>
        <w:t>стороны.</w:t>
      </w:r>
    </w:p>
    <w:p w:rsidR="009C5C4D" w:rsidRPr="009C5C4D" w:rsidRDefault="009C5C4D" w:rsidP="009C5C4D">
      <w:pPr>
        <w:tabs>
          <w:tab w:val="left" w:pos="600"/>
          <w:tab w:val="left" w:pos="960"/>
        </w:tabs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19. Для проведения фестиваля привлекаются также </w:t>
      </w:r>
      <w:r w:rsidRPr="009C5C4D">
        <w:rPr>
          <w:rFonts w:ascii="Times New Roman" w:eastAsia="Times New Roman" w:hAnsi="Times New Roman"/>
          <w:sz w:val="30"/>
          <w:szCs w:val="30"/>
          <w:lang w:eastAsia="ru-RU"/>
        </w:rPr>
        <w:t>собственны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 </w:t>
      </w:r>
      <w:r w:rsidRPr="009C5C4D">
        <w:rPr>
          <w:rFonts w:ascii="Times New Roman" w:eastAsia="Times New Roman" w:hAnsi="Times New Roman"/>
          <w:sz w:val="30"/>
          <w:szCs w:val="30"/>
          <w:lang w:eastAsia="ru-RU"/>
        </w:rPr>
        <w:t>(внебюджетны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9C5C4D">
        <w:rPr>
          <w:rFonts w:ascii="Times New Roman" w:eastAsia="Times New Roman" w:hAnsi="Times New Roman"/>
          <w:sz w:val="30"/>
          <w:szCs w:val="30"/>
          <w:lang w:eastAsia="ru-RU"/>
        </w:rPr>
        <w:t>)  средств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C5C4D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учреждения образования «Могилевский государственный университет продовольствия»  и иных источников, не запрещенных законодательством.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C5C4D">
        <w:rPr>
          <w:rFonts w:ascii="Times New Roman" w:eastAsia="Times New Roman" w:hAnsi="Times New Roman"/>
          <w:sz w:val="30"/>
          <w:szCs w:val="30"/>
          <w:lang w:eastAsia="ru-RU"/>
        </w:rPr>
        <w:t>Ректорат предоставляет  на период активной подготовки к проведению конкурса необходимые помещения, оргтехнику, 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беспечивает телефонную  связь и транспортную логистику.</w:t>
      </w:r>
    </w:p>
    <w:p w:rsidR="00FC56FF" w:rsidRDefault="00FC56FF" w:rsidP="00FC6A37">
      <w:pPr>
        <w:ind w:firstLine="567"/>
        <w:rPr>
          <w:rFonts w:ascii="Times New Roman" w:hAnsi="Times New Roman"/>
          <w:b/>
          <w:sz w:val="30"/>
          <w:szCs w:val="30"/>
          <w:lang w:eastAsia="ru-RU"/>
        </w:rPr>
      </w:pPr>
    </w:p>
    <w:p w:rsidR="000A3DEB" w:rsidRDefault="000A3DEB" w:rsidP="00FC6A37">
      <w:pPr>
        <w:pStyle w:val="7"/>
        <w:tabs>
          <w:tab w:val="left" w:pos="11340"/>
        </w:tabs>
        <w:spacing w:before="0" w:after="0"/>
        <w:ind w:firstLine="567"/>
        <w:jc w:val="center"/>
        <w:rPr>
          <w:rFonts w:ascii="Times New Roman" w:hAnsi="Times New Roman"/>
          <w:b/>
          <w:sz w:val="30"/>
          <w:szCs w:val="30"/>
        </w:rPr>
      </w:pPr>
    </w:p>
    <w:p w:rsidR="00FC56FF" w:rsidRPr="00CE0617" w:rsidRDefault="00FC56FF" w:rsidP="00FC6A37">
      <w:pPr>
        <w:pStyle w:val="7"/>
        <w:tabs>
          <w:tab w:val="left" w:pos="11340"/>
        </w:tabs>
        <w:spacing w:before="0" w:after="0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CE0617">
        <w:rPr>
          <w:rFonts w:ascii="Times New Roman" w:hAnsi="Times New Roman"/>
          <w:b/>
          <w:sz w:val="30"/>
          <w:szCs w:val="30"/>
        </w:rPr>
        <w:t xml:space="preserve">ГЛАВА </w:t>
      </w:r>
      <w:r w:rsidR="00017872">
        <w:rPr>
          <w:rFonts w:ascii="Times New Roman" w:hAnsi="Times New Roman"/>
          <w:b/>
          <w:sz w:val="30"/>
          <w:szCs w:val="30"/>
        </w:rPr>
        <w:t>8</w:t>
      </w:r>
    </w:p>
    <w:p w:rsidR="00FC56FF" w:rsidRDefault="00FC56FF" w:rsidP="00FC6A37">
      <w:pPr>
        <w:pStyle w:val="ConsPlusNormal"/>
        <w:widowControl/>
        <w:tabs>
          <w:tab w:val="left" w:pos="11340"/>
        </w:tabs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E0617">
        <w:rPr>
          <w:rFonts w:ascii="Times New Roman" w:hAnsi="Times New Roman" w:cs="Times New Roman"/>
          <w:b/>
          <w:sz w:val="30"/>
          <w:szCs w:val="30"/>
        </w:rPr>
        <w:t xml:space="preserve">ИНФОРМАЦИОННОЕ ОБЕСПЕЧЕНИЕ </w:t>
      </w:r>
      <w:r w:rsidR="000A3DEB" w:rsidRPr="000A3DEB">
        <w:rPr>
          <w:rFonts w:ascii="Times New Roman" w:hAnsi="Times New Roman" w:cs="Times New Roman"/>
          <w:b/>
          <w:caps/>
          <w:sz w:val="30"/>
          <w:szCs w:val="30"/>
        </w:rPr>
        <w:t>Фестиваля</w:t>
      </w:r>
    </w:p>
    <w:p w:rsidR="00FB6576" w:rsidRDefault="00FB6576" w:rsidP="00FC6A37">
      <w:pPr>
        <w:pStyle w:val="ConsPlusNormal"/>
        <w:widowControl/>
        <w:tabs>
          <w:tab w:val="left" w:pos="11340"/>
        </w:tabs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24F1" w:rsidRDefault="005A6CFE" w:rsidP="000A3DEB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19</w:t>
      </w:r>
      <w:r w:rsidR="000C24F1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FB6576" w:rsidRPr="00FB6576">
        <w:rPr>
          <w:rFonts w:ascii="Times New Roman" w:hAnsi="Times New Roman"/>
          <w:sz w:val="30"/>
          <w:szCs w:val="30"/>
          <w:lang w:eastAsia="ru-RU"/>
        </w:rPr>
        <w:t xml:space="preserve">Информационную поддержку </w:t>
      </w:r>
      <w:r w:rsidR="000A3DEB">
        <w:rPr>
          <w:rFonts w:ascii="Times New Roman" w:hAnsi="Times New Roman"/>
          <w:sz w:val="30"/>
          <w:szCs w:val="30"/>
          <w:lang w:eastAsia="ru-RU"/>
        </w:rPr>
        <w:t>ф</w:t>
      </w:r>
      <w:r w:rsidR="000A3DEB" w:rsidRPr="000A3DEB">
        <w:rPr>
          <w:rFonts w:ascii="Times New Roman" w:hAnsi="Times New Roman"/>
          <w:sz w:val="30"/>
          <w:szCs w:val="30"/>
          <w:lang w:eastAsia="ru-RU"/>
        </w:rPr>
        <w:t>естиваля</w:t>
      </w:r>
      <w:r w:rsidR="00FB6576" w:rsidRPr="00FB6576">
        <w:rPr>
          <w:rFonts w:ascii="Times New Roman" w:hAnsi="Times New Roman"/>
          <w:sz w:val="30"/>
          <w:szCs w:val="30"/>
          <w:lang w:eastAsia="ru-RU"/>
        </w:rPr>
        <w:t xml:space="preserve"> осуществля</w:t>
      </w:r>
      <w:r w:rsidR="00F85572">
        <w:rPr>
          <w:rFonts w:ascii="Times New Roman" w:hAnsi="Times New Roman"/>
          <w:sz w:val="30"/>
          <w:szCs w:val="30"/>
          <w:lang w:eastAsia="ru-RU"/>
        </w:rPr>
        <w:t>е</w:t>
      </w:r>
      <w:r w:rsidR="00FB6576" w:rsidRPr="00FB6576">
        <w:rPr>
          <w:rFonts w:ascii="Times New Roman" w:hAnsi="Times New Roman"/>
          <w:sz w:val="30"/>
          <w:szCs w:val="30"/>
          <w:lang w:eastAsia="ru-RU"/>
        </w:rPr>
        <w:t>т</w:t>
      </w:r>
      <w:r w:rsidR="00094B4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72EE5">
        <w:rPr>
          <w:rFonts w:ascii="Times New Roman" w:hAnsi="Times New Roman"/>
          <w:sz w:val="30"/>
          <w:szCs w:val="30"/>
          <w:lang w:eastAsia="ru-RU"/>
        </w:rPr>
        <w:t>сайт</w:t>
      </w:r>
      <w:r w:rsidR="00FB6576" w:rsidRPr="00FB657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C6A37">
        <w:rPr>
          <w:rFonts w:ascii="Times New Roman" w:hAnsi="Times New Roman"/>
          <w:sz w:val="30"/>
          <w:szCs w:val="30"/>
          <w:lang w:eastAsia="ru-RU"/>
        </w:rPr>
        <w:t xml:space="preserve">учреждения образования </w:t>
      </w:r>
      <w:r w:rsidR="000A3DEB" w:rsidRPr="000A3DEB">
        <w:rPr>
          <w:rFonts w:ascii="Times New Roman" w:hAnsi="Times New Roman"/>
          <w:sz w:val="30"/>
          <w:szCs w:val="30"/>
          <w:lang w:eastAsia="ru-RU"/>
        </w:rPr>
        <w:t>«Могилевский государственный университет продовольствия»</w:t>
      </w:r>
      <w:r w:rsidR="00FB6576" w:rsidRPr="00FB6576">
        <w:rPr>
          <w:rFonts w:ascii="Times New Roman" w:hAnsi="Times New Roman"/>
          <w:sz w:val="30"/>
          <w:szCs w:val="30"/>
          <w:lang w:eastAsia="ru-RU"/>
        </w:rPr>
        <w:t>.</w:t>
      </w:r>
    </w:p>
    <w:p w:rsidR="000A3DEB" w:rsidRDefault="000A3DEB" w:rsidP="00255FBA">
      <w:pPr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DEB" w:rsidRDefault="000A3DEB" w:rsidP="00255FBA">
      <w:pPr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5C4D" w:rsidRDefault="009C5C4D" w:rsidP="00255FBA">
      <w:pPr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5C4D" w:rsidRPr="009C5C4D" w:rsidRDefault="009C5C4D" w:rsidP="009C5C4D">
      <w:pPr>
        <w:tabs>
          <w:tab w:val="num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>Проректор по воспитательной работе</w:t>
      </w:r>
    </w:p>
    <w:p w:rsidR="009C5C4D" w:rsidRPr="009C5C4D" w:rsidRDefault="009C5C4D" w:rsidP="009C5C4D">
      <w:pPr>
        <w:tabs>
          <w:tab w:val="num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Могилевского государственного университета,                   </w:t>
      </w:r>
    </w:p>
    <w:p w:rsidR="009C5C4D" w:rsidRPr="009C5C4D" w:rsidRDefault="009C5C4D" w:rsidP="009C5C4D">
      <w:pPr>
        <w:tabs>
          <w:tab w:val="num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эксперт </w:t>
      </w:r>
      <w:proofErr w:type="spellStart"/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>WorldSkills</w:t>
      </w:r>
      <w:proofErr w:type="spellEnd"/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>Belarus</w:t>
      </w:r>
      <w:proofErr w:type="spellEnd"/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компетенции </w:t>
      </w:r>
    </w:p>
    <w:p w:rsidR="009C5C4D" w:rsidRPr="009C5C4D" w:rsidRDefault="009C5C4D" w:rsidP="009C5C4D">
      <w:pPr>
        <w:tabs>
          <w:tab w:val="num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 xml:space="preserve">«Кулинарное искусство», к.т.н., доцент                          _________О.В. </w:t>
      </w:r>
      <w:proofErr w:type="spellStart"/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>Мацикова</w:t>
      </w:r>
      <w:proofErr w:type="spellEnd"/>
    </w:p>
    <w:p w:rsidR="009C5C4D" w:rsidRPr="009C5C4D" w:rsidRDefault="009C5C4D" w:rsidP="009C5C4D">
      <w:pPr>
        <w:tabs>
          <w:tab w:val="num" w:pos="0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r w:rsidR="00372EE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bookmarkStart w:id="2" w:name="_GoBack"/>
      <w:r w:rsidR="00372EE5" w:rsidRPr="00372EE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февраля</w:t>
      </w:r>
      <w:bookmarkEnd w:id="2"/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72E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C5C4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C5C4D" w:rsidRPr="009C5C4D" w:rsidRDefault="009C5C4D" w:rsidP="009C5C4D">
      <w:pPr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9C5C4D" w:rsidRDefault="009C5C4D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9C5C4D" w:rsidRDefault="009C5C4D">
      <w:pPr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57134" w:rsidRPr="00255FBA" w:rsidRDefault="00257134" w:rsidP="00255FBA">
      <w:pPr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FBA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257134" w:rsidRDefault="00257134" w:rsidP="00F85572">
      <w:pPr>
        <w:ind w:left="637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FBA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  <w:r w:rsidR="00742D6D" w:rsidRPr="00255FBA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5572">
        <w:rPr>
          <w:rFonts w:ascii="Times New Roman" w:hAnsi="Times New Roman"/>
          <w:bCs/>
          <w:sz w:val="24"/>
          <w:szCs w:val="24"/>
          <w:lang w:eastAsia="ru-RU"/>
        </w:rPr>
        <w:t xml:space="preserve">Международном </w:t>
      </w:r>
      <w:proofErr w:type="spellStart"/>
      <w:r w:rsidR="00F85572">
        <w:rPr>
          <w:rFonts w:ascii="Times New Roman" w:hAnsi="Times New Roman"/>
          <w:bCs/>
          <w:sz w:val="24"/>
          <w:szCs w:val="24"/>
          <w:lang w:eastAsia="ru-RU"/>
        </w:rPr>
        <w:t>старта</w:t>
      </w:r>
      <w:proofErr w:type="gramStart"/>
      <w:r w:rsidR="00F85572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spellEnd"/>
      <w:r w:rsidR="00F85572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="00F85572" w:rsidRPr="00F85572">
        <w:rPr>
          <w:rFonts w:ascii="Times New Roman" w:hAnsi="Times New Roman"/>
          <w:bCs/>
          <w:sz w:val="24"/>
          <w:szCs w:val="24"/>
          <w:lang w:eastAsia="ru-RU"/>
        </w:rPr>
        <w:t xml:space="preserve"> фестивале  кулинарного искусства «Национальная кухня: вчера, сегодня, завтра»</w:t>
      </w:r>
    </w:p>
    <w:p w:rsidR="00257134" w:rsidRPr="005C574A" w:rsidRDefault="00257134" w:rsidP="008F5B16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C574A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257134" w:rsidRDefault="00257134" w:rsidP="008F5B16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C574A">
        <w:rPr>
          <w:rFonts w:ascii="Times New Roman" w:hAnsi="Times New Roman"/>
          <w:sz w:val="28"/>
          <w:szCs w:val="28"/>
          <w:lang w:eastAsia="ru-RU"/>
        </w:rPr>
        <w:t xml:space="preserve">на участие в </w:t>
      </w:r>
      <w:r w:rsidR="00F85572" w:rsidRPr="00F85572">
        <w:rPr>
          <w:rFonts w:ascii="Times New Roman" w:hAnsi="Times New Roman"/>
          <w:sz w:val="28"/>
          <w:szCs w:val="28"/>
          <w:lang w:eastAsia="ru-RU"/>
        </w:rPr>
        <w:t xml:space="preserve">Международном </w:t>
      </w:r>
      <w:proofErr w:type="spellStart"/>
      <w:r w:rsidR="00F85572">
        <w:rPr>
          <w:rFonts w:ascii="Times New Roman" w:hAnsi="Times New Roman"/>
          <w:sz w:val="28"/>
          <w:szCs w:val="28"/>
          <w:lang w:eastAsia="ru-RU"/>
        </w:rPr>
        <w:t>старта</w:t>
      </w:r>
      <w:proofErr w:type="gramStart"/>
      <w:r w:rsidR="00F85572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r w:rsidR="00F85572" w:rsidRPr="00F85572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F85572" w:rsidRPr="00F85572">
        <w:rPr>
          <w:rFonts w:ascii="Times New Roman" w:hAnsi="Times New Roman"/>
          <w:sz w:val="28"/>
          <w:szCs w:val="28"/>
          <w:lang w:eastAsia="ru-RU"/>
        </w:rPr>
        <w:t xml:space="preserve"> фестивале  кулинарного искусства «Национальная кухня: вчера, сегодня, завтра»</w:t>
      </w:r>
    </w:p>
    <w:p w:rsidR="002D6005" w:rsidRPr="00067CB4" w:rsidRDefault="002D6005" w:rsidP="008F5B16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B6CBC" w:rsidRDefault="002D6005" w:rsidP="005D5B2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D6005">
        <w:rPr>
          <w:rFonts w:ascii="Times New Roman" w:hAnsi="Times New Roman"/>
          <w:b/>
          <w:sz w:val="28"/>
          <w:szCs w:val="28"/>
          <w:lang w:eastAsia="ru-RU"/>
        </w:rPr>
        <w:t>Направление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F85572" w:rsidRPr="00F85572">
        <w:rPr>
          <w:rFonts w:ascii="Times New Roman" w:hAnsi="Times New Roman"/>
          <w:sz w:val="28"/>
          <w:szCs w:val="28"/>
          <w:lang w:eastAsia="ru-RU"/>
        </w:rPr>
        <w:t>кулинарный бренд, услуга, технология производства, объект общественного питания</w:t>
      </w:r>
      <w:r w:rsidR="003B6CB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7134" w:rsidRPr="002D6005" w:rsidRDefault="002D6005" w:rsidP="005D5B25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D6005">
        <w:rPr>
          <w:rFonts w:ascii="Times New Roman" w:hAnsi="Times New Roman"/>
          <w:i/>
          <w:sz w:val="24"/>
          <w:szCs w:val="24"/>
          <w:lang w:eastAsia="ru-RU"/>
        </w:rPr>
        <w:t>(нужное подчеркнуть)</w:t>
      </w:r>
    </w:p>
    <w:p w:rsidR="00257134" w:rsidRPr="005C574A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77673">
        <w:rPr>
          <w:rFonts w:ascii="Times New Roman" w:hAnsi="Times New Roman"/>
          <w:b/>
          <w:sz w:val="28"/>
          <w:szCs w:val="28"/>
          <w:lang w:eastAsia="ru-RU"/>
        </w:rPr>
        <w:t>На</w:t>
      </w:r>
      <w:r>
        <w:rPr>
          <w:rFonts w:ascii="Times New Roman" w:hAnsi="Times New Roman"/>
          <w:b/>
          <w:sz w:val="28"/>
          <w:szCs w:val="28"/>
          <w:lang w:eastAsia="ru-RU"/>
        </w:rPr>
        <w:t>звание</w:t>
      </w:r>
      <w:r w:rsidRPr="001776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8B3C53">
        <w:rPr>
          <w:rFonts w:ascii="Times New Roman" w:hAnsi="Times New Roman"/>
          <w:b/>
          <w:sz w:val="28"/>
          <w:szCs w:val="28"/>
          <w:lang w:eastAsia="ru-RU"/>
        </w:rPr>
        <w:t>бизнес</w:t>
      </w:r>
      <w:r w:rsidR="002D0AAF">
        <w:rPr>
          <w:rFonts w:ascii="Times New Roman" w:hAnsi="Times New Roman"/>
          <w:b/>
          <w:sz w:val="28"/>
          <w:szCs w:val="28"/>
          <w:lang w:eastAsia="ru-RU"/>
        </w:rPr>
        <w:t>-идеи</w:t>
      </w:r>
      <w:proofErr w:type="gramEnd"/>
      <w:r w:rsidR="00A202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3ECF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A202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3ECF">
        <w:rPr>
          <w:rFonts w:ascii="Times New Roman" w:hAnsi="Times New Roman"/>
          <w:b/>
          <w:sz w:val="28"/>
          <w:szCs w:val="28"/>
          <w:lang w:eastAsia="ru-RU"/>
        </w:rPr>
        <w:t>проекта</w:t>
      </w:r>
      <w:r w:rsidRPr="00177673">
        <w:rPr>
          <w:rFonts w:ascii="Times New Roman" w:hAnsi="Times New Roman"/>
          <w:b/>
          <w:sz w:val="28"/>
          <w:szCs w:val="28"/>
          <w:lang w:eastAsia="ru-RU"/>
        </w:rPr>
        <w:t>:______________</w:t>
      </w:r>
      <w:r w:rsidRPr="005C574A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="00D43ECF">
        <w:rPr>
          <w:rFonts w:ascii="Times New Roman" w:hAnsi="Times New Roman"/>
          <w:sz w:val="28"/>
          <w:szCs w:val="28"/>
          <w:lang w:eastAsia="ru-RU"/>
        </w:rPr>
        <w:t>_____</w:t>
      </w:r>
    </w:p>
    <w:p w:rsidR="00257134" w:rsidRPr="005C574A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574A">
        <w:rPr>
          <w:rFonts w:ascii="Times New Roman" w:hAnsi="Times New Roman"/>
          <w:sz w:val="28"/>
          <w:szCs w:val="28"/>
          <w:lang w:eastAsia="ru-RU"/>
        </w:rPr>
        <w:t>_____</w:t>
      </w:r>
      <w:r w:rsidR="00D43ECF">
        <w:rPr>
          <w:rFonts w:ascii="Times New Roman" w:hAnsi="Times New Roman"/>
          <w:sz w:val="28"/>
          <w:szCs w:val="28"/>
          <w:lang w:eastAsia="ru-RU"/>
        </w:rPr>
        <w:t>_____</w:t>
      </w:r>
      <w:r w:rsidRPr="005C574A"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D64402" w:rsidRDefault="002D0AAF" w:rsidP="00255FBA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Участни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к(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и)</w:t>
      </w:r>
      <w:r w:rsidR="00D64402" w:rsidRPr="002B36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0849" w:rsidRPr="00CE0849">
        <w:rPr>
          <w:rFonts w:ascii="Times New Roman" w:hAnsi="Times New Roman"/>
          <w:b/>
          <w:sz w:val="28"/>
          <w:szCs w:val="28"/>
          <w:lang w:eastAsia="ru-RU"/>
        </w:rPr>
        <w:t>Фестиваля</w:t>
      </w:r>
      <w:r w:rsidR="00D64402" w:rsidRPr="002B36F7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1932"/>
        <w:gridCol w:w="2221"/>
        <w:gridCol w:w="2153"/>
        <w:gridCol w:w="1606"/>
      </w:tblGrid>
      <w:tr w:rsidR="00D763FA" w:rsidRPr="00255FBA" w:rsidTr="00700A60">
        <w:trPr>
          <w:trHeight w:val="20"/>
        </w:trPr>
        <w:tc>
          <w:tcPr>
            <w:tcW w:w="1659" w:type="dxa"/>
            <w:vAlign w:val="center"/>
          </w:tcPr>
          <w:p w:rsidR="00D763FA" w:rsidRPr="00700A60" w:rsidRDefault="00D763FA" w:rsidP="00700A6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D763FA" w:rsidRPr="00700A60" w:rsidRDefault="00D763FA" w:rsidP="00700A60">
            <w:pP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0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21" w:type="dxa"/>
            <w:vAlign w:val="center"/>
          </w:tcPr>
          <w:p w:rsidR="00D763FA" w:rsidRPr="00700A60" w:rsidRDefault="00D763FA" w:rsidP="00700A60">
            <w:pP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0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Факультет, курс, группа</w:t>
            </w:r>
          </w:p>
        </w:tc>
        <w:tc>
          <w:tcPr>
            <w:tcW w:w="2153" w:type="dxa"/>
            <w:vAlign w:val="center"/>
          </w:tcPr>
          <w:p w:rsidR="00D763FA" w:rsidRPr="00700A60" w:rsidRDefault="00D763FA" w:rsidP="00700A60">
            <w:pP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0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606" w:type="dxa"/>
            <w:vAlign w:val="center"/>
          </w:tcPr>
          <w:p w:rsidR="00D763FA" w:rsidRPr="00700A60" w:rsidRDefault="00D763FA" w:rsidP="00700A6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70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D763FA" w:rsidRPr="00255FBA" w:rsidTr="00255FBA">
        <w:trPr>
          <w:trHeight w:val="20"/>
        </w:trPr>
        <w:tc>
          <w:tcPr>
            <w:tcW w:w="1659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FBA">
              <w:rPr>
                <w:rFonts w:ascii="Times New Roman" w:hAnsi="Times New Roman"/>
                <w:sz w:val="24"/>
                <w:szCs w:val="24"/>
                <w:lang w:eastAsia="ru-RU"/>
              </w:rPr>
              <w:t>Лидер группы</w:t>
            </w:r>
          </w:p>
        </w:tc>
        <w:tc>
          <w:tcPr>
            <w:tcW w:w="1932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21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53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06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763FA" w:rsidRPr="00255FBA" w:rsidTr="00255FBA">
        <w:trPr>
          <w:trHeight w:val="20"/>
        </w:trPr>
        <w:tc>
          <w:tcPr>
            <w:tcW w:w="1659" w:type="dxa"/>
          </w:tcPr>
          <w:p w:rsidR="00D763FA" w:rsidRPr="00255FBA" w:rsidRDefault="002D0AAF" w:rsidP="00255F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Участник(и)</w:t>
            </w:r>
            <w:r w:rsidR="00D763FA" w:rsidRPr="00255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32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21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53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06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763FA" w:rsidRPr="00255FBA" w:rsidTr="00255FBA">
        <w:trPr>
          <w:trHeight w:val="20"/>
        </w:trPr>
        <w:tc>
          <w:tcPr>
            <w:tcW w:w="1659" w:type="dxa"/>
          </w:tcPr>
          <w:p w:rsidR="00D763FA" w:rsidRPr="00255FBA" w:rsidRDefault="002D0AAF" w:rsidP="00255F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Участник(и)</w:t>
            </w:r>
            <w:r w:rsidR="00D763FA" w:rsidRPr="00255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932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21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53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06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763FA" w:rsidRPr="00255FBA" w:rsidTr="00255FBA">
        <w:trPr>
          <w:trHeight w:val="20"/>
        </w:trPr>
        <w:tc>
          <w:tcPr>
            <w:tcW w:w="1659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FBA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32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21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53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06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763FA" w:rsidRPr="00255FBA" w:rsidTr="00255FBA">
        <w:trPr>
          <w:trHeight w:val="20"/>
        </w:trPr>
        <w:tc>
          <w:tcPr>
            <w:tcW w:w="1659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32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21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153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06" w:type="dxa"/>
          </w:tcPr>
          <w:p w:rsidR="00D763FA" w:rsidRPr="00255FBA" w:rsidRDefault="00D763FA" w:rsidP="00255F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2B36F7" w:rsidRPr="002B36F7" w:rsidRDefault="002B36F7" w:rsidP="002B36F7">
      <w:pPr>
        <w:jc w:val="both"/>
        <w:rPr>
          <w:rFonts w:ascii="Times New Roman" w:hAnsi="Times New Roman"/>
          <w:sz w:val="28"/>
          <w:szCs w:val="28"/>
        </w:rPr>
      </w:pPr>
    </w:p>
    <w:p w:rsidR="002B36F7" w:rsidRDefault="002B36F7" w:rsidP="002B36F7">
      <w:pPr>
        <w:jc w:val="both"/>
        <w:rPr>
          <w:rFonts w:ascii="Times New Roman" w:hAnsi="Times New Roman"/>
          <w:b/>
          <w:sz w:val="28"/>
          <w:szCs w:val="28"/>
        </w:rPr>
      </w:pPr>
      <w:r w:rsidRPr="002B36F7">
        <w:rPr>
          <w:rFonts w:ascii="Times New Roman" w:hAnsi="Times New Roman"/>
          <w:b/>
          <w:sz w:val="28"/>
          <w:szCs w:val="28"/>
        </w:rPr>
        <w:t>Назван</w:t>
      </w:r>
      <w:r>
        <w:rPr>
          <w:rFonts w:ascii="Times New Roman" w:hAnsi="Times New Roman"/>
          <w:b/>
          <w:sz w:val="28"/>
          <w:szCs w:val="28"/>
        </w:rPr>
        <w:t xml:space="preserve">ие команды </w:t>
      </w:r>
      <w:r w:rsidRPr="002B36F7">
        <w:rPr>
          <w:rFonts w:ascii="Times New Roman" w:hAnsi="Times New Roman"/>
          <w:i/>
          <w:sz w:val="24"/>
          <w:szCs w:val="24"/>
        </w:rPr>
        <w:t>(при желании)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6F7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57134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34" w:rsidRPr="005C574A" w:rsidRDefault="00257134" w:rsidP="008F5B1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74A">
        <w:rPr>
          <w:rFonts w:ascii="Times New Roman" w:hAnsi="Times New Roman"/>
          <w:sz w:val="28"/>
          <w:szCs w:val="28"/>
          <w:lang w:eastAsia="ru-RU"/>
        </w:rPr>
        <w:t>Про</w:t>
      </w:r>
      <w:r w:rsidR="00C03FC9">
        <w:rPr>
          <w:rFonts w:ascii="Times New Roman" w:hAnsi="Times New Roman"/>
          <w:sz w:val="28"/>
          <w:szCs w:val="28"/>
          <w:lang w:eastAsia="ru-RU"/>
        </w:rPr>
        <w:t xml:space="preserve">шу (просим) </w:t>
      </w:r>
      <w:r w:rsidRPr="005C574A">
        <w:rPr>
          <w:rFonts w:ascii="Times New Roman" w:hAnsi="Times New Roman"/>
          <w:sz w:val="28"/>
          <w:szCs w:val="28"/>
          <w:lang w:eastAsia="ru-RU"/>
        </w:rPr>
        <w:t>включить вышеуказанн</w:t>
      </w:r>
      <w:r w:rsidR="00C03FC9">
        <w:rPr>
          <w:rFonts w:ascii="Times New Roman" w:hAnsi="Times New Roman"/>
          <w:sz w:val="28"/>
          <w:szCs w:val="28"/>
          <w:lang w:eastAsia="ru-RU"/>
        </w:rPr>
        <w:t>ую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бизнес-</w:t>
      </w:r>
      <w:r w:rsidR="00C03FC9">
        <w:rPr>
          <w:rFonts w:ascii="Times New Roman" w:hAnsi="Times New Roman"/>
          <w:sz w:val="28"/>
          <w:szCs w:val="28"/>
          <w:lang w:eastAsia="ru-RU"/>
        </w:rPr>
        <w:t xml:space="preserve">идею / 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проект в число </w:t>
      </w:r>
      <w:r w:rsidR="002D0AAF">
        <w:rPr>
          <w:rFonts w:ascii="Times New Roman" w:hAnsi="Times New Roman"/>
          <w:sz w:val="28"/>
          <w:szCs w:val="28"/>
          <w:lang w:eastAsia="ru-RU"/>
        </w:rPr>
        <w:t>Участни</w:t>
      </w:r>
      <w:proofErr w:type="gramStart"/>
      <w:r w:rsidR="002D0AAF">
        <w:rPr>
          <w:rFonts w:ascii="Times New Roman" w:hAnsi="Times New Roman"/>
          <w:sz w:val="28"/>
          <w:szCs w:val="28"/>
          <w:lang w:eastAsia="ru-RU"/>
        </w:rPr>
        <w:t>к(</w:t>
      </w:r>
      <w:proofErr w:type="gramEnd"/>
      <w:r w:rsidR="002D0AAF">
        <w:rPr>
          <w:rFonts w:ascii="Times New Roman" w:hAnsi="Times New Roman"/>
          <w:sz w:val="28"/>
          <w:szCs w:val="28"/>
          <w:lang w:eastAsia="ru-RU"/>
        </w:rPr>
        <w:t>и)</w:t>
      </w:r>
      <w:proofErr w:type="spellStart"/>
      <w:r w:rsidRPr="005C574A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5C57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0849" w:rsidRPr="00CE0849">
        <w:rPr>
          <w:rFonts w:ascii="Times New Roman" w:hAnsi="Times New Roman"/>
          <w:sz w:val="28"/>
          <w:szCs w:val="28"/>
          <w:lang w:eastAsia="ru-RU"/>
        </w:rPr>
        <w:t>Фестиваля</w:t>
      </w:r>
      <w:r w:rsidR="00C03FC9">
        <w:rPr>
          <w:rFonts w:ascii="Times New Roman" w:hAnsi="Times New Roman"/>
          <w:sz w:val="28"/>
          <w:szCs w:val="28"/>
          <w:lang w:eastAsia="ru-RU"/>
        </w:rPr>
        <w:t>.</w:t>
      </w:r>
    </w:p>
    <w:p w:rsidR="00257134" w:rsidRDefault="00257134" w:rsidP="008F5B1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74A">
        <w:rPr>
          <w:rFonts w:ascii="Times New Roman" w:hAnsi="Times New Roman"/>
          <w:sz w:val="28"/>
          <w:szCs w:val="28"/>
          <w:lang w:eastAsia="ru-RU"/>
        </w:rPr>
        <w:t>Настоящим гарантир</w:t>
      </w:r>
      <w:r w:rsidR="00C03FC9">
        <w:rPr>
          <w:rFonts w:ascii="Times New Roman" w:hAnsi="Times New Roman"/>
          <w:sz w:val="28"/>
          <w:szCs w:val="28"/>
          <w:lang w:eastAsia="ru-RU"/>
        </w:rPr>
        <w:t>ую(ем)</w:t>
      </w:r>
      <w:r w:rsidRPr="005C574A">
        <w:rPr>
          <w:rFonts w:ascii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FC9">
        <w:rPr>
          <w:rFonts w:ascii="Times New Roman" w:hAnsi="Times New Roman"/>
          <w:sz w:val="28"/>
          <w:szCs w:val="28"/>
          <w:lang w:eastAsia="ru-RU"/>
        </w:rPr>
        <w:t xml:space="preserve">идея / </w:t>
      </w:r>
      <w:r>
        <w:rPr>
          <w:rFonts w:ascii="Times New Roman" w:hAnsi="Times New Roman"/>
          <w:sz w:val="28"/>
          <w:szCs w:val="28"/>
          <w:lang w:eastAsia="ru-RU"/>
        </w:rPr>
        <w:t>проект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является собственной разработкой,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вся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представленная </w:t>
      </w:r>
      <w:r w:rsidRPr="005C574A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574A">
        <w:rPr>
          <w:rFonts w:ascii="Times New Roman" w:hAnsi="Times New Roman"/>
          <w:sz w:val="28"/>
          <w:szCs w:val="28"/>
          <w:lang w:eastAsia="ru-RU"/>
        </w:rPr>
        <w:t>не содерж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C574A">
        <w:rPr>
          <w:rFonts w:ascii="Times New Roman" w:hAnsi="Times New Roman"/>
          <w:sz w:val="28"/>
          <w:szCs w:val="28"/>
          <w:lang w:eastAsia="ru-RU"/>
        </w:rPr>
        <w:t>т коммерческой и иной тайны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57134" w:rsidRDefault="00257134" w:rsidP="00255F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74A">
        <w:rPr>
          <w:rFonts w:ascii="Times New Roman" w:hAnsi="Times New Roman"/>
          <w:sz w:val="28"/>
          <w:szCs w:val="28"/>
          <w:lang w:eastAsia="ru-RU"/>
        </w:rPr>
        <w:t xml:space="preserve">Со всеми условиями проведения </w:t>
      </w:r>
      <w:r w:rsidR="00F85572">
        <w:rPr>
          <w:rFonts w:ascii="Times New Roman" w:hAnsi="Times New Roman"/>
          <w:sz w:val="28"/>
          <w:szCs w:val="28"/>
          <w:lang w:eastAsia="ru-RU"/>
        </w:rPr>
        <w:t>Фестиваля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ознакомле</w:t>
      </w:r>
      <w:proofErr w:type="gramStart"/>
      <w:r w:rsidRPr="005C574A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C574A">
        <w:rPr>
          <w:rFonts w:ascii="Times New Roman" w:hAnsi="Times New Roman"/>
          <w:sz w:val="28"/>
          <w:szCs w:val="28"/>
          <w:lang w:eastAsia="ru-RU"/>
        </w:rPr>
        <w:t>), их понимаю</w:t>
      </w:r>
      <w:r>
        <w:rPr>
          <w:rFonts w:ascii="Times New Roman" w:hAnsi="Times New Roman"/>
          <w:sz w:val="28"/>
          <w:szCs w:val="28"/>
          <w:lang w:eastAsia="ru-RU"/>
        </w:rPr>
        <w:t>(ем)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и согласен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с ними.</w:t>
      </w:r>
    </w:p>
    <w:p w:rsidR="00255FBA" w:rsidRDefault="00255FBA" w:rsidP="00255F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5FBA" w:rsidRPr="005C574A" w:rsidRDefault="00255FBA" w:rsidP="00255F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34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/ФИО/</w:t>
      </w:r>
    </w:p>
    <w:p w:rsidR="00257134" w:rsidRPr="005C574A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/ФИО/</w:t>
      </w:r>
    </w:p>
    <w:p w:rsidR="00257134" w:rsidRPr="005C574A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/ФИО/</w:t>
      </w:r>
    </w:p>
    <w:p w:rsidR="00257134" w:rsidRPr="005C574A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/ФИО/</w:t>
      </w:r>
    </w:p>
    <w:p w:rsidR="00257134" w:rsidRDefault="00257134" w:rsidP="008F5B1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10C" w:rsidRPr="005C574A" w:rsidRDefault="0068010C" w:rsidP="008F5B1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34" w:rsidRPr="005C574A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«____» ____________</w:t>
      </w:r>
      <w:r w:rsidRPr="005C574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800DF4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257134" w:rsidRDefault="00257134" w:rsidP="008F5B16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55FBA" w:rsidRPr="00255FBA" w:rsidRDefault="00255FBA" w:rsidP="00255FBA">
      <w:pPr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FB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2D6005" w:rsidRDefault="00255FBA" w:rsidP="00F85572">
      <w:pPr>
        <w:ind w:left="637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55FBA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  <w:r w:rsidRPr="00255FBA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5572" w:rsidRPr="00F85572">
        <w:rPr>
          <w:rFonts w:ascii="Times New Roman" w:hAnsi="Times New Roman"/>
          <w:bCs/>
          <w:sz w:val="24"/>
          <w:szCs w:val="24"/>
          <w:lang w:eastAsia="ru-RU"/>
        </w:rPr>
        <w:t xml:space="preserve">Международном </w:t>
      </w:r>
      <w:proofErr w:type="spellStart"/>
      <w:r w:rsidR="00F85572" w:rsidRPr="00F85572">
        <w:rPr>
          <w:rFonts w:ascii="Times New Roman" w:hAnsi="Times New Roman"/>
          <w:bCs/>
          <w:sz w:val="24"/>
          <w:szCs w:val="24"/>
          <w:lang w:eastAsia="ru-RU"/>
        </w:rPr>
        <w:t>старта</w:t>
      </w:r>
      <w:proofErr w:type="gramStart"/>
      <w:r w:rsidR="00F85572" w:rsidRPr="00F85572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spellEnd"/>
      <w:r w:rsidR="00F85572" w:rsidRPr="00F85572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="00F85572" w:rsidRPr="00F85572">
        <w:rPr>
          <w:rFonts w:ascii="Times New Roman" w:hAnsi="Times New Roman"/>
          <w:bCs/>
          <w:sz w:val="24"/>
          <w:szCs w:val="24"/>
          <w:lang w:eastAsia="ru-RU"/>
        </w:rPr>
        <w:t xml:space="preserve"> фестивале  кулинарного искусства «Национальная кухня: вчера, сегодня, завтра»</w:t>
      </w:r>
    </w:p>
    <w:p w:rsidR="00255FBA" w:rsidRDefault="002D6005" w:rsidP="002D6005">
      <w:pPr>
        <w:rPr>
          <w:rFonts w:ascii="Times New Roman" w:hAnsi="Times New Roman"/>
          <w:sz w:val="28"/>
          <w:szCs w:val="28"/>
          <w:lang w:eastAsia="ru-RU"/>
        </w:rPr>
      </w:pPr>
      <w:r w:rsidRPr="002D6005">
        <w:rPr>
          <w:rFonts w:ascii="Times New Roman" w:hAnsi="Times New Roman"/>
          <w:b/>
          <w:sz w:val="28"/>
          <w:szCs w:val="28"/>
          <w:lang w:eastAsia="ru-RU"/>
        </w:rPr>
        <w:t>Направление</w:t>
      </w:r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B60C99" w:rsidRPr="00B60C99" w:rsidRDefault="00B60C99" w:rsidP="00B60C99">
      <w:pPr>
        <w:ind w:firstLine="184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="00F85572" w:rsidRPr="00F85572">
        <w:rPr>
          <w:rFonts w:ascii="Times New Roman" w:hAnsi="Times New Roman"/>
          <w:sz w:val="20"/>
          <w:szCs w:val="20"/>
          <w:lang w:eastAsia="ru-RU"/>
        </w:rPr>
        <w:t>кулинарный бренд, услуга, технология производства, объект общественного питания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257134" w:rsidRPr="009B6FF8" w:rsidRDefault="00257134" w:rsidP="00B60C99">
      <w:pPr>
        <w:ind w:firstLine="41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34" w:rsidRPr="009B6FF8" w:rsidRDefault="00257134" w:rsidP="00255FBA">
      <w:pPr>
        <w:rPr>
          <w:rFonts w:ascii="Times New Roman" w:hAnsi="Times New Roman"/>
          <w:b/>
          <w:sz w:val="28"/>
          <w:szCs w:val="28"/>
        </w:rPr>
      </w:pPr>
      <w:r w:rsidRPr="009B6FF8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8B3C53">
        <w:rPr>
          <w:rFonts w:ascii="Times New Roman" w:hAnsi="Times New Roman"/>
          <w:b/>
          <w:sz w:val="28"/>
          <w:szCs w:val="28"/>
        </w:rPr>
        <w:t>БИЗНЕС</w:t>
      </w:r>
      <w:r w:rsidR="002D0AAF">
        <w:rPr>
          <w:rFonts w:ascii="Times New Roman" w:hAnsi="Times New Roman"/>
          <w:b/>
          <w:sz w:val="28"/>
          <w:szCs w:val="28"/>
        </w:rPr>
        <w:t>-ИДЕИ</w:t>
      </w:r>
      <w:r w:rsidR="005D5B25">
        <w:rPr>
          <w:rFonts w:ascii="Times New Roman" w:hAnsi="Times New Roman"/>
          <w:b/>
          <w:sz w:val="28"/>
          <w:szCs w:val="28"/>
        </w:rPr>
        <w:t xml:space="preserve"> </w:t>
      </w:r>
      <w:r w:rsidR="00452A67">
        <w:rPr>
          <w:rFonts w:ascii="Times New Roman" w:hAnsi="Times New Roman"/>
          <w:b/>
          <w:sz w:val="28"/>
          <w:szCs w:val="28"/>
        </w:rPr>
        <w:t>ИЛИ ПРОЕКТА</w:t>
      </w:r>
    </w:p>
    <w:p w:rsidR="00257134" w:rsidRPr="009B6FF8" w:rsidRDefault="00257134" w:rsidP="00255FBA">
      <w:pPr>
        <w:rPr>
          <w:rFonts w:ascii="Times New Roman" w:hAnsi="Times New Roman"/>
          <w:b/>
          <w:sz w:val="28"/>
          <w:szCs w:val="28"/>
        </w:rPr>
      </w:pPr>
      <w:r w:rsidRPr="009B6FF8">
        <w:rPr>
          <w:rFonts w:ascii="Times New Roman" w:hAnsi="Times New Roman"/>
          <w:b/>
          <w:sz w:val="28"/>
          <w:szCs w:val="28"/>
        </w:rPr>
        <w:t>«_____________________________________________________»</w:t>
      </w:r>
    </w:p>
    <w:p w:rsidR="00257134" w:rsidRPr="00D43ECF" w:rsidRDefault="00D43ECF" w:rsidP="00255FB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D43ECF">
        <w:rPr>
          <w:rFonts w:ascii="Times New Roman" w:hAnsi="Times New Roman"/>
          <w:sz w:val="18"/>
          <w:szCs w:val="18"/>
        </w:rPr>
        <w:t>название</w:t>
      </w:r>
      <w:r>
        <w:rPr>
          <w:rFonts w:ascii="Times New Roman" w:hAnsi="Times New Roman"/>
          <w:sz w:val="18"/>
          <w:szCs w:val="18"/>
        </w:rPr>
        <w:t>)</w:t>
      </w:r>
    </w:p>
    <w:p w:rsidR="00257134" w:rsidRPr="009B6FF8" w:rsidRDefault="002B36F7" w:rsidP="00255F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команды / </w:t>
      </w:r>
      <w:r w:rsidR="00257134" w:rsidRPr="009B6FF8">
        <w:rPr>
          <w:rFonts w:ascii="Times New Roman" w:hAnsi="Times New Roman"/>
          <w:sz w:val="28"/>
          <w:szCs w:val="28"/>
        </w:rPr>
        <w:t xml:space="preserve">ФИО </w:t>
      </w:r>
      <w:r w:rsidR="00D43ECF" w:rsidRPr="009B6FF8">
        <w:rPr>
          <w:rFonts w:ascii="Times New Roman" w:hAnsi="Times New Roman"/>
          <w:sz w:val="28"/>
          <w:szCs w:val="28"/>
        </w:rPr>
        <w:t>автор</w:t>
      </w:r>
      <w:r w:rsidR="00C03FC9">
        <w:rPr>
          <w:rFonts w:ascii="Times New Roman" w:hAnsi="Times New Roman"/>
          <w:sz w:val="28"/>
          <w:szCs w:val="28"/>
        </w:rPr>
        <w:t>а(</w:t>
      </w:r>
      <w:proofErr w:type="spellStart"/>
      <w:r w:rsidR="00D43ECF" w:rsidRPr="009B6FF8">
        <w:rPr>
          <w:rFonts w:ascii="Times New Roman" w:hAnsi="Times New Roman"/>
          <w:sz w:val="28"/>
          <w:szCs w:val="28"/>
        </w:rPr>
        <w:t>ов</w:t>
      </w:r>
      <w:proofErr w:type="spellEnd"/>
      <w:r w:rsidR="00C03FC9">
        <w:rPr>
          <w:rFonts w:ascii="Times New Roman" w:hAnsi="Times New Roman"/>
          <w:sz w:val="28"/>
          <w:szCs w:val="28"/>
        </w:rPr>
        <w:t>)</w:t>
      </w:r>
      <w:r w:rsidR="00D43ECF" w:rsidRPr="009B6FF8">
        <w:rPr>
          <w:rFonts w:ascii="Times New Roman" w:hAnsi="Times New Roman"/>
          <w:sz w:val="28"/>
          <w:szCs w:val="28"/>
        </w:rPr>
        <w:t xml:space="preserve"> 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D43ECF" w:rsidP="00255FBA">
      <w:pPr>
        <w:jc w:val="both"/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Контактная информация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36B2D" w:rsidRPr="009B6FF8" w:rsidRDefault="00D43ECF" w:rsidP="00255FBA">
      <w:pPr>
        <w:jc w:val="both"/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 xml:space="preserve">Краткое описание сути </w:t>
      </w:r>
      <w:r w:rsidR="008B3C53">
        <w:rPr>
          <w:rFonts w:ascii="Times New Roman" w:hAnsi="Times New Roman"/>
          <w:sz w:val="28"/>
          <w:szCs w:val="28"/>
          <w:lang w:eastAsia="ru-RU"/>
        </w:rPr>
        <w:t>бизнес</w:t>
      </w:r>
      <w:r w:rsidR="002D0AAF">
        <w:rPr>
          <w:rFonts w:ascii="Times New Roman" w:hAnsi="Times New Roman"/>
          <w:sz w:val="28"/>
          <w:szCs w:val="28"/>
          <w:lang w:eastAsia="ru-RU"/>
        </w:rPr>
        <w:t>-идеи</w:t>
      </w:r>
      <w:r w:rsidR="00D72B37">
        <w:rPr>
          <w:rFonts w:ascii="Times New Roman" w:hAnsi="Times New Roman"/>
          <w:sz w:val="28"/>
          <w:szCs w:val="28"/>
          <w:lang w:eastAsia="ru-RU"/>
        </w:rPr>
        <w:t xml:space="preserve"> или проекта</w:t>
      </w:r>
      <w:r w:rsidR="00D36B2D">
        <w:rPr>
          <w:rFonts w:ascii="Times New Roman" w:hAnsi="Times New Roman"/>
          <w:sz w:val="28"/>
          <w:szCs w:val="28"/>
          <w:lang w:eastAsia="ru-RU"/>
        </w:rPr>
        <w:t xml:space="preserve">, обоснование ее </w:t>
      </w:r>
      <w:r w:rsidR="00D36B2D">
        <w:rPr>
          <w:rFonts w:ascii="Times New Roman" w:hAnsi="Times New Roman"/>
          <w:sz w:val="28"/>
          <w:szCs w:val="28"/>
        </w:rPr>
        <w:t xml:space="preserve">актуальности </w:t>
      </w:r>
      <w:r w:rsidR="00D72B37" w:rsidRPr="00D43ECF">
        <w:rPr>
          <w:rFonts w:ascii="Times New Roman" w:hAnsi="Times New Roman"/>
          <w:sz w:val="28"/>
          <w:szCs w:val="28"/>
        </w:rPr>
        <w:t>(решаемая проблема и способ решения проблемы, целевой рынок, возможность масштабирования на мировой рынок</w:t>
      </w:r>
      <w:r w:rsidR="00D72B37">
        <w:rPr>
          <w:rFonts w:ascii="Times New Roman" w:hAnsi="Times New Roman"/>
          <w:sz w:val="28"/>
          <w:szCs w:val="28"/>
        </w:rPr>
        <w:t xml:space="preserve"> и т.д.</w:t>
      </w:r>
      <w:r w:rsidR="00D72B37" w:rsidRPr="00D43ECF">
        <w:rPr>
          <w:rFonts w:ascii="Times New Roman" w:hAnsi="Times New Roman"/>
          <w:sz w:val="28"/>
          <w:szCs w:val="28"/>
        </w:rPr>
        <w:t>)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36B2D" w:rsidRDefault="00D36B2D" w:rsidP="00255F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Инновационная составляющая </w:t>
      </w:r>
      <w:r w:rsidR="008B3C53">
        <w:rPr>
          <w:rFonts w:ascii="Times New Roman" w:hAnsi="Times New Roman"/>
          <w:sz w:val="28"/>
          <w:szCs w:val="28"/>
          <w:lang w:eastAsia="ru-RU"/>
        </w:rPr>
        <w:t>бизнес</w:t>
      </w:r>
      <w:r w:rsidR="002D0AAF">
        <w:rPr>
          <w:rFonts w:ascii="Times New Roman" w:hAnsi="Times New Roman"/>
          <w:sz w:val="28"/>
          <w:szCs w:val="28"/>
          <w:lang w:eastAsia="ru-RU"/>
        </w:rPr>
        <w:t>-идеи</w:t>
      </w:r>
      <w:r w:rsidR="00D72B37">
        <w:rPr>
          <w:rFonts w:ascii="Times New Roman" w:hAnsi="Times New Roman"/>
          <w:sz w:val="28"/>
          <w:szCs w:val="28"/>
          <w:lang w:eastAsia="ru-RU"/>
        </w:rPr>
        <w:t xml:space="preserve"> или проекта</w:t>
      </w:r>
    </w:p>
    <w:p w:rsidR="00D36B2D" w:rsidRPr="009B6FF8" w:rsidRDefault="00D36B2D" w:rsidP="00255FBA">
      <w:pPr>
        <w:jc w:val="both"/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36B2D" w:rsidRPr="009B6FF8" w:rsidRDefault="00D36B2D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jc w:val="both"/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36B2D" w:rsidRDefault="00D72B37" w:rsidP="00D72B37">
      <w:pPr>
        <w:jc w:val="both"/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Конкурентные преимущества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т.ч. э</w:t>
      </w:r>
      <w:r>
        <w:rPr>
          <w:rFonts w:ascii="Times New Roman" w:hAnsi="Times New Roman"/>
          <w:sz w:val="28"/>
          <w:szCs w:val="28"/>
        </w:rPr>
        <w:t>кономические и социальные)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D43ECF" w:rsidP="00255FBA">
      <w:pPr>
        <w:jc w:val="both"/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Аналоги</w:t>
      </w:r>
    </w:p>
    <w:p w:rsidR="00257134" w:rsidRPr="009B6FF8" w:rsidRDefault="00B27CE3" w:rsidP="00255F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мире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257134" w:rsidRPr="009B6FF8" w:rsidRDefault="00B27CE3" w:rsidP="00255F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стране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D43ECF" w:rsidRDefault="00D43ECF" w:rsidP="00255FBA">
      <w:pPr>
        <w:jc w:val="both"/>
        <w:rPr>
          <w:rFonts w:ascii="Times New Roman" w:hAnsi="Times New Roman"/>
          <w:sz w:val="28"/>
          <w:szCs w:val="28"/>
        </w:rPr>
      </w:pPr>
      <w:r w:rsidRPr="00D43ECF">
        <w:rPr>
          <w:rFonts w:ascii="Times New Roman" w:hAnsi="Times New Roman"/>
          <w:sz w:val="28"/>
          <w:szCs w:val="28"/>
        </w:rPr>
        <w:t>Необходимые</w:t>
      </w:r>
      <w:r w:rsidR="00257134" w:rsidRPr="00D43ECF">
        <w:rPr>
          <w:rFonts w:ascii="Times New Roman" w:hAnsi="Times New Roman"/>
          <w:sz w:val="28"/>
          <w:szCs w:val="28"/>
        </w:rPr>
        <w:t xml:space="preserve"> </w:t>
      </w:r>
      <w:r w:rsidRPr="00D43ECF">
        <w:rPr>
          <w:rFonts w:ascii="Times New Roman" w:hAnsi="Times New Roman"/>
          <w:sz w:val="28"/>
          <w:szCs w:val="28"/>
        </w:rPr>
        <w:t>ресурсы для реализации</w:t>
      </w:r>
      <w:r w:rsidR="00BC572A">
        <w:rPr>
          <w:rFonts w:ascii="Times New Roman" w:hAnsi="Times New Roman"/>
          <w:sz w:val="28"/>
          <w:szCs w:val="28"/>
        </w:rPr>
        <w:t xml:space="preserve"> 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D43ECF" w:rsidRDefault="00BC572A" w:rsidP="00255F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Пути монетизации 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BC572A" w:rsidP="00255F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Существующие риски при реализации и пути их нивелирования</w:t>
      </w:r>
      <w:r w:rsidR="00D43ECF" w:rsidRPr="009B6FF8">
        <w:rPr>
          <w:rFonts w:ascii="Times New Roman" w:hAnsi="Times New Roman"/>
          <w:sz w:val="28"/>
          <w:szCs w:val="28"/>
        </w:rPr>
        <w:t xml:space="preserve"> 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7134" w:rsidRPr="009B6FF8" w:rsidRDefault="00257134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C572A" w:rsidRPr="009B6FF8" w:rsidRDefault="00BC572A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C572A" w:rsidRPr="009B6FF8" w:rsidRDefault="00BC572A" w:rsidP="00255FBA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72B37" w:rsidRPr="009B6FF8" w:rsidRDefault="00D72B37" w:rsidP="00D72B37">
      <w:pPr>
        <w:jc w:val="both"/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Имеется разработанная документация (бизнес план, часть бизнес-плана и т.д.)</w:t>
      </w:r>
    </w:p>
    <w:p w:rsidR="00D72B37" w:rsidRPr="009B6FF8" w:rsidRDefault="00D72B37" w:rsidP="00D72B37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72B37" w:rsidRPr="009B6FF8" w:rsidRDefault="00D72B37" w:rsidP="00D72B37">
      <w:pPr>
        <w:rPr>
          <w:rFonts w:ascii="Times New Roman" w:hAnsi="Times New Roman"/>
          <w:sz w:val="28"/>
          <w:szCs w:val="28"/>
        </w:rPr>
      </w:pPr>
      <w:r w:rsidRPr="009B6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72B37" w:rsidRDefault="00D72B37" w:rsidP="00D72B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к описанию прилагается:</w:t>
      </w:r>
    </w:p>
    <w:p w:rsidR="00D72B37" w:rsidRDefault="00D72B37" w:rsidP="00D72B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 </w:t>
      </w:r>
      <w:r w:rsidRPr="009B6FF8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B3C53">
        <w:rPr>
          <w:rFonts w:ascii="Times New Roman" w:hAnsi="Times New Roman"/>
          <w:sz w:val="28"/>
          <w:szCs w:val="28"/>
        </w:rPr>
        <w:t>бизнес</w:t>
      </w:r>
      <w:r w:rsidR="002D0AAF">
        <w:rPr>
          <w:rFonts w:ascii="Times New Roman" w:hAnsi="Times New Roman"/>
          <w:sz w:val="28"/>
          <w:szCs w:val="28"/>
        </w:rPr>
        <w:t>-идеи</w:t>
      </w:r>
      <w:r w:rsidR="00800DF4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проекта с указанием наиболее значимых этапов;</w:t>
      </w:r>
    </w:p>
    <w:p w:rsidR="00D72B37" w:rsidRPr="00D43ECF" w:rsidRDefault="00D72B37" w:rsidP="00D72B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укрупненная смета</w:t>
      </w:r>
      <w:r w:rsidRPr="00D43ECF">
        <w:rPr>
          <w:rFonts w:ascii="Times New Roman" w:hAnsi="Times New Roman"/>
          <w:sz w:val="28"/>
          <w:szCs w:val="28"/>
        </w:rPr>
        <w:t xml:space="preserve"> расходов на реализацию</w:t>
      </w:r>
      <w:r>
        <w:rPr>
          <w:rFonts w:ascii="Times New Roman" w:hAnsi="Times New Roman"/>
          <w:sz w:val="28"/>
          <w:szCs w:val="28"/>
        </w:rPr>
        <w:t>;</w:t>
      </w:r>
      <w:r w:rsidRPr="00D43ECF">
        <w:rPr>
          <w:rFonts w:ascii="Times New Roman" w:hAnsi="Times New Roman"/>
          <w:sz w:val="28"/>
          <w:szCs w:val="28"/>
        </w:rPr>
        <w:t xml:space="preserve"> </w:t>
      </w:r>
    </w:p>
    <w:p w:rsidR="00D72B37" w:rsidRPr="009B6FF8" w:rsidRDefault="00D72B37" w:rsidP="00D72B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расчет срока</w:t>
      </w:r>
      <w:r w:rsidRPr="009B6FF8">
        <w:rPr>
          <w:rFonts w:ascii="Times New Roman" w:hAnsi="Times New Roman"/>
          <w:sz w:val="28"/>
          <w:szCs w:val="28"/>
        </w:rPr>
        <w:t xml:space="preserve"> окупаемости</w:t>
      </w:r>
      <w:r>
        <w:rPr>
          <w:rFonts w:ascii="Times New Roman" w:hAnsi="Times New Roman"/>
          <w:sz w:val="28"/>
          <w:szCs w:val="28"/>
        </w:rPr>
        <w:t xml:space="preserve"> и финансовых показателей проекта.</w:t>
      </w:r>
      <w:r w:rsidRPr="009B6FF8">
        <w:rPr>
          <w:rFonts w:ascii="Times New Roman" w:hAnsi="Times New Roman"/>
          <w:sz w:val="28"/>
          <w:szCs w:val="28"/>
        </w:rPr>
        <w:t xml:space="preserve"> </w:t>
      </w:r>
    </w:p>
    <w:p w:rsidR="00257134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FA9" w:rsidRPr="009B6FF8" w:rsidRDefault="00AB2FA9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34" w:rsidRPr="007E2A21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21">
        <w:rPr>
          <w:rFonts w:ascii="Times New Roman" w:hAnsi="Times New Roman"/>
          <w:sz w:val="28"/>
          <w:szCs w:val="28"/>
          <w:lang w:eastAsia="ru-RU"/>
        </w:rPr>
        <w:t>___________________ /ФИО/</w:t>
      </w:r>
    </w:p>
    <w:p w:rsidR="00257134" w:rsidRPr="007E2A21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21">
        <w:rPr>
          <w:rFonts w:ascii="Times New Roman" w:hAnsi="Times New Roman"/>
          <w:sz w:val="28"/>
          <w:szCs w:val="28"/>
          <w:lang w:eastAsia="ru-RU"/>
        </w:rPr>
        <w:t>___________________ /ФИО/</w:t>
      </w:r>
    </w:p>
    <w:p w:rsidR="00257134" w:rsidRPr="007E2A21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21">
        <w:rPr>
          <w:rFonts w:ascii="Times New Roman" w:hAnsi="Times New Roman"/>
          <w:sz w:val="28"/>
          <w:szCs w:val="28"/>
          <w:lang w:eastAsia="ru-RU"/>
        </w:rPr>
        <w:t>___________________ /ФИО/</w:t>
      </w:r>
    </w:p>
    <w:p w:rsidR="00257134" w:rsidRPr="007E2A21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21">
        <w:rPr>
          <w:rFonts w:ascii="Times New Roman" w:hAnsi="Times New Roman"/>
          <w:sz w:val="28"/>
          <w:szCs w:val="28"/>
          <w:lang w:eastAsia="ru-RU"/>
        </w:rPr>
        <w:t>___________________ /ФИО/</w:t>
      </w:r>
    </w:p>
    <w:p w:rsidR="00AB2FA9" w:rsidRDefault="00AB2FA9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FA9" w:rsidRDefault="00AB2FA9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34" w:rsidRPr="007E2A21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E2A21">
        <w:rPr>
          <w:rFonts w:ascii="Times New Roman" w:hAnsi="Times New Roman"/>
          <w:sz w:val="28"/>
          <w:szCs w:val="28"/>
          <w:lang w:eastAsia="ru-RU"/>
        </w:rPr>
        <w:t>«____» ____________20__ г</w:t>
      </w:r>
      <w:r w:rsidR="00800DF4">
        <w:rPr>
          <w:rFonts w:ascii="Times New Roman" w:hAnsi="Times New Roman"/>
          <w:sz w:val="28"/>
          <w:szCs w:val="28"/>
          <w:lang w:eastAsia="ru-RU"/>
        </w:rPr>
        <w:t>.</w:t>
      </w:r>
    </w:p>
    <w:p w:rsidR="00257134" w:rsidRDefault="00257134" w:rsidP="008F5B16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C572A" w:rsidRDefault="00BC572A" w:rsidP="008F5B16">
      <w:pPr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55FBA" w:rsidRPr="00255FBA" w:rsidRDefault="00255FBA" w:rsidP="00255FBA">
      <w:pPr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FB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263909" w:rsidRPr="00F17502" w:rsidRDefault="00255FBA" w:rsidP="00F85572">
      <w:pPr>
        <w:ind w:left="637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FBA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  <w:r w:rsidRPr="00255FBA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5572" w:rsidRPr="00F85572">
        <w:rPr>
          <w:rFonts w:ascii="Times New Roman" w:hAnsi="Times New Roman"/>
          <w:bCs/>
          <w:sz w:val="24"/>
          <w:szCs w:val="24"/>
          <w:lang w:eastAsia="ru-RU"/>
        </w:rPr>
        <w:t>кулинарный бренд, услуга, технология производства, объект общественного питания</w:t>
      </w:r>
    </w:p>
    <w:p w:rsidR="00257134" w:rsidRPr="00F17502" w:rsidRDefault="00257134" w:rsidP="00255FB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17502">
        <w:rPr>
          <w:rFonts w:ascii="Times New Roman" w:hAnsi="Times New Roman"/>
          <w:b/>
          <w:sz w:val="28"/>
          <w:szCs w:val="28"/>
          <w:lang w:eastAsia="ru-RU"/>
        </w:rPr>
        <w:t>ОЦЕНОЧНАЯ ВЕДОМОСТЬ</w:t>
      </w:r>
    </w:p>
    <w:p w:rsidR="00257134" w:rsidRDefault="008B3C53" w:rsidP="00255FBA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бизнес</w:t>
      </w:r>
      <w:r w:rsidR="002D0AAF">
        <w:rPr>
          <w:rFonts w:ascii="Times New Roman" w:hAnsi="Times New Roman"/>
          <w:b/>
          <w:sz w:val="28"/>
          <w:szCs w:val="28"/>
          <w:lang w:eastAsia="ru-RU"/>
        </w:rPr>
        <w:t>-идеи</w:t>
      </w:r>
      <w:r w:rsidR="00257134" w:rsidRPr="003E31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60C99" w:rsidRDefault="00B60C99" w:rsidP="00B60C99">
      <w:pPr>
        <w:rPr>
          <w:rFonts w:ascii="Times New Roman" w:hAnsi="Times New Roman"/>
          <w:sz w:val="28"/>
          <w:szCs w:val="28"/>
          <w:lang w:eastAsia="ru-RU"/>
        </w:rPr>
      </w:pPr>
      <w:r w:rsidRPr="002D6005">
        <w:rPr>
          <w:rFonts w:ascii="Times New Roman" w:hAnsi="Times New Roman"/>
          <w:b/>
          <w:sz w:val="28"/>
          <w:szCs w:val="28"/>
          <w:lang w:eastAsia="ru-RU"/>
        </w:rPr>
        <w:t>Направление</w:t>
      </w:r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B60C99" w:rsidRDefault="00B60C99" w:rsidP="00B60C99">
      <w:pPr>
        <w:ind w:firstLine="184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B60C99">
        <w:rPr>
          <w:rFonts w:ascii="Times New Roman" w:hAnsi="Times New Roman"/>
          <w:sz w:val="20"/>
          <w:szCs w:val="20"/>
          <w:lang w:eastAsia="ru-RU"/>
        </w:rPr>
        <w:t xml:space="preserve">услуги, производство, </w:t>
      </w:r>
      <w:r w:rsidR="00D72B37">
        <w:rPr>
          <w:rFonts w:ascii="Times New Roman" w:hAnsi="Times New Roman"/>
          <w:sz w:val="20"/>
          <w:szCs w:val="20"/>
          <w:lang w:eastAsia="ru-RU"/>
        </w:rPr>
        <w:t xml:space="preserve">социальный проект, </w:t>
      </w:r>
      <w:r w:rsidRPr="00B60C99">
        <w:rPr>
          <w:rFonts w:ascii="Times New Roman" w:hAnsi="Times New Roman"/>
          <w:sz w:val="20"/>
          <w:szCs w:val="20"/>
          <w:lang w:val="en-US" w:eastAsia="ru-RU"/>
        </w:rPr>
        <w:t>IT</w:t>
      </w:r>
      <w:r w:rsidRPr="00B60C99">
        <w:rPr>
          <w:rFonts w:ascii="Times New Roman" w:hAnsi="Times New Roman"/>
          <w:sz w:val="20"/>
          <w:szCs w:val="20"/>
          <w:lang w:eastAsia="ru-RU"/>
        </w:rPr>
        <w:t>-проект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B60C99" w:rsidRPr="00B60C99" w:rsidRDefault="00B60C99" w:rsidP="00B60C99">
      <w:pPr>
        <w:ind w:firstLine="1843"/>
        <w:rPr>
          <w:rFonts w:ascii="Times New Roman" w:hAnsi="Times New Roman"/>
          <w:sz w:val="20"/>
          <w:szCs w:val="20"/>
          <w:lang w:eastAsia="ru-RU"/>
        </w:rPr>
      </w:pPr>
    </w:p>
    <w:p w:rsidR="00257134" w:rsidRPr="00F17502" w:rsidRDefault="00257134" w:rsidP="00255FB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17502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______________________________________________________________</w:t>
      </w:r>
    </w:p>
    <w:p w:rsidR="00257134" w:rsidRPr="00F17502" w:rsidRDefault="00C34477" w:rsidP="00255FBA">
      <w:pPr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название </w:t>
      </w:r>
      <w:r w:rsidR="008B3C53">
        <w:rPr>
          <w:rFonts w:ascii="Times New Roman" w:hAnsi="Times New Roman"/>
          <w:i/>
          <w:sz w:val="28"/>
          <w:szCs w:val="28"/>
          <w:lang w:eastAsia="ru-RU"/>
        </w:rPr>
        <w:t>бизнес</w:t>
      </w:r>
      <w:r w:rsidR="002D0AAF">
        <w:rPr>
          <w:rFonts w:ascii="Times New Roman" w:hAnsi="Times New Roman"/>
          <w:i/>
          <w:sz w:val="28"/>
          <w:szCs w:val="28"/>
          <w:lang w:eastAsia="ru-RU"/>
        </w:rPr>
        <w:t>-идеи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C34477">
        <w:rPr>
          <w:rFonts w:ascii="Times New Roman" w:hAnsi="Times New Roman"/>
          <w:i/>
          <w:sz w:val="28"/>
          <w:szCs w:val="28"/>
          <w:lang w:eastAsia="ru-RU"/>
        </w:rPr>
        <w:t>н</w:t>
      </w:r>
      <w:r w:rsidRPr="00C34477">
        <w:rPr>
          <w:rFonts w:ascii="Times New Roman" w:hAnsi="Times New Roman"/>
          <w:i/>
          <w:sz w:val="28"/>
          <w:szCs w:val="28"/>
        </w:rPr>
        <w:t xml:space="preserve">азвание команды / </w:t>
      </w:r>
      <w:r w:rsidR="00257134" w:rsidRPr="00C34477">
        <w:rPr>
          <w:rFonts w:ascii="Times New Roman" w:hAnsi="Times New Roman"/>
          <w:i/>
          <w:sz w:val="28"/>
          <w:szCs w:val="28"/>
          <w:lang w:eastAsia="ru-RU"/>
        </w:rPr>
        <w:t xml:space="preserve">ФИО </w:t>
      </w:r>
      <w:r w:rsidR="002D0AAF">
        <w:rPr>
          <w:rFonts w:ascii="Times New Roman" w:hAnsi="Times New Roman"/>
          <w:i/>
          <w:sz w:val="28"/>
          <w:szCs w:val="28"/>
          <w:lang w:eastAsia="ru-RU"/>
        </w:rPr>
        <w:t>Участник(и)</w:t>
      </w:r>
      <w:r w:rsidR="00257134" w:rsidRPr="00C34477">
        <w:rPr>
          <w:rFonts w:ascii="Times New Roman" w:hAnsi="Times New Roman"/>
          <w:i/>
          <w:sz w:val="28"/>
          <w:szCs w:val="28"/>
          <w:lang w:eastAsia="ru-RU"/>
        </w:rPr>
        <w:t>а</w:t>
      </w:r>
      <w:r w:rsidR="00257134" w:rsidRPr="00F17502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spellStart"/>
      <w:r w:rsidR="00257134" w:rsidRPr="00F17502">
        <w:rPr>
          <w:rFonts w:ascii="Times New Roman" w:hAnsi="Times New Roman"/>
          <w:i/>
          <w:sz w:val="28"/>
          <w:szCs w:val="28"/>
          <w:lang w:eastAsia="ru-RU"/>
        </w:rPr>
        <w:t>ов</w:t>
      </w:r>
      <w:proofErr w:type="spellEnd"/>
      <w:r w:rsidR="00257134" w:rsidRPr="00F17502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257134" w:rsidRPr="00F17502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17502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 </w:t>
      </w:r>
    </w:p>
    <w:p w:rsidR="00257134" w:rsidRPr="00F17502" w:rsidRDefault="00257134" w:rsidP="00255FBA">
      <w:pPr>
        <w:jc w:val="both"/>
        <w:rPr>
          <w:rFonts w:ascii="Times New Roman" w:hAnsi="Times New Roman"/>
          <w:color w:val="008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7119"/>
        <w:gridCol w:w="2154"/>
      </w:tblGrid>
      <w:tr w:rsidR="00257134" w:rsidRPr="00F17502" w:rsidTr="00650464">
        <w:trPr>
          <w:trHeight w:val="20"/>
        </w:trPr>
        <w:tc>
          <w:tcPr>
            <w:tcW w:w="295" w:type="pct"/>
          </w:tcPr>
          <w:p w:rsidR="00257134" w:rsidRPr="00F17502" w:rsidRDefault="00257134" w:rsidP="00255FB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612" w:type="pct"/>
          </w:tcPr>
          <w:p w:rsidR="00257134" w:rsidRPr="00F17502" w:rsidRDefault="00257134" w:rsidP="00255FB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1093" w:type="pct"/>
          </w:tcPr>
          <w:p w:rsidR="00257134" w:rsidRDefault="00257134" w:rsidP="00255FB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7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  <w:p w:rsidR="00650464" w:rsidRPr="00F17502" w:rsidRDefault="00650464" w:rsidP="001764F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(10</w:t>
            </w:r>
            <w:r w:rsidR="00EE27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-ти ба</w:t>
            </w:r>
            <w:r w:rsidR="00B04F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="001764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ьная шкала)</w:t>
            </w:r>
          </w:p>
        </w:tc>
      </w:tr>
      <w:tr w:rsidR="00257134" w:rsidRPr="003E31D5" w:rsidTr="00650464">
        <w:trPr>
          <w:trHeight w:val="20"/>
        </w:trPr>
        <w:tc>
          <w:tcPr>
            <w:tcW w:w="295" w:type="pct"/>
          </w:tcPr>
          <w:p w:rsidR="00257134" w:rsidRPr="003E31D5" w:rsidRDefault="00257134" w:rsidP="00255F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2" w:type="pct"/>
          </w:tcPr>
          <w:p w:rsidR="00257134" w:rsidRPr="003E31D5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Соответствие положению </w:t>
            </w:r>
            <w:r w:rsidR="00CE0849" w:rsidRPr="00CE0849">
              <w:rPr>
                <w:rFonts w:ascii="Times New Roman" w:hAnsi="Times New Roman"/>
                <w:sz w:val="28"/>
                <w:szCs w:val="28"/>
                <w:lang w:eastAsia="ru-RU"/>
              </w:rPr>
              <w:t>Фестиваля</w:t>
            </w: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>, его целям и задачам</w:t>
            </w:r>
          </w:p>
        </w:tc>
        <w:tc>
          <w:tcPr>
            <w:tcW w:w="1093" w:type="pct"/>
          </w:tcPr>
          <w:p w:rsidR="00257134" w:rsidRPr="003E31D5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3E31D5" w:rsidTr="00650464">
        <w:trPr>
          <w:trHeight w:val="20"/>
        </w:trPr>
        <w:tc>
          <w:tcPr>
            <w:tcW w:w="295" w:type="pct"/>
          </w:tcPr>
          <w:p w:rsidR="00257134" w:rsidRPr="003E31D5" w:rsidRDefault="00257134" w:rsidP="00255F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2" w:type="pct"/>
          </w:tcPr>
          <w:p w:rsidR="00257134" w:rsidRPr="003E31D5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Качество презентации </w:t>
            </w:r>
            <w:r w:rsidR="008B3C53">
              <w:rPr>
                <w:rFonts w:ascii="Times New Roman" w:hAnsi="Times New Roman"/>
                <w:sz w:val="28"/>
                <w:szCs w:val="28"/>
                <w:lang w:eastAsia="ru-RU"/>
              </w:rPr>
              <w:t>бизнес</w:t>
            </w:r>
            <w:r w:rsidR="002D0AAF">
              <w:rPr>
                <w:rFonts w:ascii="Times New Roman" w:hAnsi="Times New Roman"/>
                <w:sz w:val="28"/>
                <w:szCs w:val="28"/>
                <w:lang w:eastAsia="ru-RU"/>
              </w:rPr>
              <w:t>-идеи</w:t>
            </w:r>
            <w:r w:rsidR="003B6C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проекта</w:t>
            </w:r>
          </w:p>
        </w:tc>
        <w:tc>
          <w:tcPr>
            <w:tcW w:w="1093" w:type="pct"/>
          </w:tcPr>
          <w:p w:rsidR="00257134" w:rsidRPr="003E31D5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3E31D5" w:rsidTr="00650464">
        <w:trPr>
          <w:trHeight w:val="20"/>
        </w:trPr>
        <w:tc>
          <w:tcPr>
            <w:tcW w:w="295" w:type="pct"/>
          </w:tcPr>
          <w:p w:rsidR="00257134" w:rsidRPr="003E31D5" w:rsidRDefault="00257134" w:rsidP="00255F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2" w:type="pct"/>
          </w:tcPr>
          <w:p w:rsidR="00257134" w:rsidRPr="003E31D5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>Инновационность</w:t>
            </w:r>
            <w:proofErr w:type="spellEnd"/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3C53">
              <w:rPr>
                <w:rFonts w:ascii="Times New Roman" w:hAnsi="Times New Roman"/>
                <w:sz w:val="28"/>
                <w:szCs w:val="28"/>
                <w:lang w:eastAsia="ru-RU"/>
              </w:rPr>
              <w:t>бизнес</w:t>
            </w:r>
            <w:r w:rsidR="002D0AAF">
              <w:rPr>
                <w:rFonts w:ascii="Times New Roman" w:hAnsi="Times New Roman"/>
                <w:sz w:val="28"/>
                <w:szCs w:val="28"/>
                <w:lang w:eastAsia="ru-RU"/>
              </w:rPr>
              <w:t>-идеи</w:t>
            </w:r>
            <w:r w:rsidR="003B6C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проекта</w:t>
            </w:r>
          </w:p>
        </w:tc>
        <w:tc>
          <w:tcPr>
            <w:tcW w:w="1093" w:type="pct"/>
          </w:tcPr>
          <w:p w:rsidR="00257134" w:rsidRPr="003E31D5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3E31D5" w:rsidTr="00650464">
        <w:trPr>
          <w:trHeight w:val="20"/>
        </w:trPr>
        <w:tc>
          <w:tcPr>
            <w:tcW w:w="295" w:type="pct"/>
          </w:tcPr>
          <w:p w:rsidR="00257134" w:rsidRPr="003E31D5" w:rsidRDefault="00257134" w:rsidP="00255F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12" w:type="pct"/>
          </w:tcPr>
          <w:p w:rsidR="003B6CBC" w:rsidRDefault="00257134" w:rsidP="003B6C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Перспективность </w:t>
            </w:r>
            <w:r w:rsidR="008B3C53">
              <w:rPr>
                <w:rFonts w:ascii="Times New Roman" w:hAnsi="Times New Roman"/>
                <w:sz w:val="28"/>
                <w:szCs w:val="28"/>
                <w:lang w:eastAsia="ru-RU"/>
              </w:rPr>
              <w:t>бизнес</w:t>
            </w:r>
            <w:r w:rsidR="002D0AAF">
              <w:rPr>
                <w:rFonts w:ascii="Times New Roman" w:hAnsi="Times New Roman"/>
                <w:sz w:val="28"/>
                <w:szCs w:val="28"/>
                <w:lang w:eastAsia="ru-RU"/>
              </w:rPr>
              <w:t>-идеи</w:t>
            </w:r>
            <w:r w:rsidR="003B6C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проекта</w:t>
            </w: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рынке</w:t>
            </w:r>
          </w:p>
          <w:p w:rsidR="00257134" w:rsidRPr="003E31D5" w:rsidRDefault="00257134" w:rsidP="003B6C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(отсутствие конкурентов, наличие неудовлетворенного спроса, наличие объективных конкурентных преимуществ, возможность масштабирования </w:t>
            </w:r>
            <w:r w:rsidR="002D0AAF">
              <w:rPr>
                <w:rFonts w:ascii="Times New Roman" w:hAnsi="Times New Roman"/>
                <w:sz w:val="24"/>
                <w:szCs w:val="24"/>
                <w:lang w:eastAsia="ru-RU"/>
              </w:rPr>
              <w:t>бизнес-идеи</w:t>
            </w:r>
            <w:r w:rsidRPr="003B6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т.п.)</w:t>
            </w:r>
          </w:p>
        </w:tc>
        <w:tc>
          <w:tcPr>
            <w:tcW w:w="1093" w:type="pct"/>
          </w:tcPr>
          <w:p w:rsidR="00257134" w:rsidRPr="003E31D5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3E31D5" w:rsidTr="00650464">
        <w:trPr>
          <w:trHeight w:val="20"/>
        </w:trPr>
        <w:tc>
          <w:tcPr>
            <w:tcW w:w="295" w:type="pct"/>
          </w:tcPr>
          <w:p w:rsidR="00257134" w:rsidRPr="003E31D5" w:rsidRDefault="00257134" w:rsidP="00255F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12" w:type="pct"/>
          </w:tcPr>
          <w:p w:rsidR="003B6CBC" w:rsidRDefault="003B6CBC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C46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роработанность </w:t>
            </w:r>
            <w:r w:rsidR="008B3C53">
              <w:rPr>
                <w:rFonts w:ascii="Times New Roman" w:hAnsi="Times New Roman"/>
                <w:sz w:val="28"/>
                <w:szCs w:val="28"/>
                <w:lang w:eastAsia="ru-RU"/>
              </w:rPr>
              <w:t>бизнес</w:t>
            </w:r>
            <w:r w:rsidR="002D0AAF">
              <w:rPr>
                <w:rFonts w:ascii="Times New Roman" w:hAnsi="Times New Roman"/>
                <w:sz w:val="28"/>
                <w:szCs w:val="28"/>
                <w:lang w:eastAsia="ru-RU"/>
              </w:rPr>
              <w:t>-идеи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проекта</w:t>
            </w:r>
            <w:r w:rsidRPr="00305E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57134" w:rsidRPr="003B6CBC" w:rsidRDefault="003B6CBC" w:rsidP="00255F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CBC">
              <w:rPr>
                <w:rFonts w:ascii="Times New Roman" w:hAnsi="Times New Roman"/>
                <w:sz w:val="24"/>
                <w:szCs w:val="24"/>
                <w:lang w:eastAsia="ru-RU"/>
              </w:rPr>
              <w:t>(изучен целевой рынок и конкуренты, выделены сегменты, разработана бизнес-модель и маркетинговая стратегия, предложены пути монетизации проекта, определены денежные потоки, разработан план реализации проекта и его финансовое обоснование)</w:t>
            </w:r>
          </w:p>
        </w:tc>
        <w:tc>
          <w:tcPr>
            <w:tcW w:w="1093" w:type="pct"/>
          </w:tcPr>
          <w:p w:rsidR="00257134" w:rsidRPr="003E31D5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3E31D5" w:rsidTr="00650464">
        <w:trPr>
          <w:trHeight w:val="20"/>
        </w:trPr>
        <w:tc>
          <w:tcPr>
            <w:tcW w:w="295" w:type="pct"/>
          </w:tcPr>
          <w:p w:rsidR="00257134" w:rsidRPr="003E31D5" w:rsidRDefault="00257134" w:rsidP="00255F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12" w:type="pct"/>
          </w:tcPr>
          <w:p w:rsidR="00257134" w:rsidRPr="003E31D5" w:rsidRDefault="00257134" w:rsidP="003B6C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1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Монетизация </w:t>
            </w:r>
            <w:r w:rsidR="008B3C53">
              <w:rPr>
                <w:rFonts w:ascii="Times New Roman" w:hAnsi="Times New Roman"/>
                <w:sz w:val="28"/>
                <w:szCs w:val="28"/>
                <w:lang w:eastAsia="ru-RU"/>
              </w:rPr>
              <w:t>бизнес</w:t>
            </w:r>
            <w:r w:rsidR="002D0AAF">
              <w:rPr>
                <w:rFonts w:ascii="Times New Roman" w:hAnsi="Times New Roman"/>
                <w:sz w:val="28"/>
                <w:szCs w:val="28"/>
                <w:lang w:eastAsia="ru-RU"/>
              </w:rPr>
              <w:t>-идеи</w:t>
            </w:r>
            <w:r w:rsidR="003B6C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проекта</w:t>
            </w:r>
          </w:p>
        </w:tc>
        <w:tc>
          <w:tcPr>
            <w:tcW w:w="1093" w:type="pct"/>
          </w:tcPr>
          <w:p w:rsidR="00257134" w:rsidRPr="003E31D5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6CBC" w:rsidRPr="003E31D5" w:rsidTr="00650464">
        <w:trPr>
          <w:trHeight w:val="20"/>
        </w:trPr>
        <w:tc>
          <w:tcPr>
            <w:tcW w:w="295" w:type="pct"/>
          </w:tcPr>
          <w:p w:rsidR="003B6CBC" w:rsidRPr="003E31D5" w:rsidRDefault="00D72B37" w:rsidP="00255F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12" w:type="pct"/>
          </w:tcPr>
          <w:p w:rsidR="003B6CBC" w:rsidRPr="003E31D5" w:rsidRDefault="00D72B37" w:rsidP="003B6C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3B6CBC" w:rsidRPr="00255FBA">
              <w:rPr>
                <w:rFonts w:ascii="Times New Roman" w:hAnsi="Times New Roman"/>
                <w:sz w:val="28"/>
                <w:szCs w:val="28"/>
                <w:lang w:eastAsia="ru-RU"/>
              </w:rPr>
              <w:t>аличие команды для реализации</w:t>
            </w:r>
          </w:p>
        </w:tc>
        <w:tc>
          <w:tcPr>
            <w:tcW w:w="1093" w:type="pct"/>
          </w:tcPr>
          <w:p w:rsidR="003B6CBC" w:rsidRPr="003E31D5" w:rsidRDefault="003B6CBC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F17502" w:rsidTr="00650464">
        <w:trPr>
          <w:trHeight w:val="20"/>
        </w:trPr>
        <w:tc>
          <w:tcPr>
            <w:tcW w:w="295" w:type="pct"/>
          </w:tcPr>
          <w:p w:rsidR="00257134" w:rsidRPr="00F17502" w:rsidRDefault="00D72B37" w:rsidP="00255F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57134" w:rsidRPr="00F175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2" w:type="pct"/>
          </w:tcPr>
          <w:p w:rsidR="00D72B37" w:rsidRDefault="00D72B37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3B6CBC" w:rsidRPr="00255FBA">
              <w:rPr>
                <w:rFonts w:ascii="Times New Roman" w:hAnsi="Times New Roman"/>
                <w:sz w:val="28"/>
                <w:szCs w:val="28"/>
                <w:lang w:eastAsia="ru-RU"/>
              </w:rPr>
              <w:t>нвестиционная привлекательность</w:t>
            </w:r>
            <w:r w:rsidR="003B6C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57134" w:rsidRPr="00D72B37" w:rsidRDefault="003B6CBC" w:rsidP="00255FB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B37">
              <w:rPr>
                <w:rFonts w:ascii="Times New Roman" w:hAnsi="Times New Roman"/>
                <w:sz w:val="24"/>
                <w:szCs w:val="24"/>
                <w:lang w:eastAsia="ru-RU"/>
              </w:rPr>
              <w:t>(в т.ч. уровень риска)</w:t>
            </w:r>
          </w:p>
        </w:tc>
        <w:tc>
          <w:tcPr>
            <w:tcW w:w="1093" w:type="pct"/>
          </w:tcPr>
          <w:p w:rsidR="00257134" w:rsidRPr="00F17502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F17502" w:rsidTr="00650464">
        <w:trPr>
          <w:trHeight w:val="20"/>
        </w:trPr>
        <w:tc>
          <w:tcPr>
            <w:tcW w:w="295" w:type="pct"/>
          </w:tcPr>
          <w:p w:rsidR="00257134" w:rsidRPr="00F17502" w:rsidRDefault="00D72B37" w:rsidP="00255F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257134" w:rsidRPr="00F175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2" w:type="pct"/>
          </w:tcPr>
          <w:p w:rsidR="00257134" w:rsidRPr="00F17502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5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Социальная значимость </w:t>
            </w:r>
            <w:r w:rsidR="008B3C53">
              <w:rPr>
                <w:rFonts w:ascii="Times New Roman" w:hAnsi="Times New Roman"/>
                <w:sz w:val="28"/>
                <w:szCs w:val="28"/>
                <w:lang w:eastAsia="ru-RU"/>
              </w:rPr>
              <w:t>бизнес</w:t>
            </w:r>
            <w:r w:rsidR="002D0AAF">
              <w:rPr>
                <w:rFonts w:ascii="Times New Roman" w:hAnsi="Times New Roman"/>
                <w:sz w:val="28"/>
                <w:szCs w:val="28"/>
                <w:lang w:eastAsia="ru-RU"/>
              </w:rPr>
              <w:t>-идеи</w:t>
            </w:r>
            <w:r w:rsidR="003B6C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проекта</w:t>
            </w:r>
          </w:p>
        </w:tc>
        <w:tc>
          <w:tcPr>
            <w:tcW w:w="1093" w:type="pct"/>
          </w:tcPr>
          <w:p w:rsidR="00257134" w:rsidRPr="00F17502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57134" w:rsidRDefault="00257134" w:rsidP="00255FBA">
      <w:pPr>
        <w:jc w:val="both"/>
        <w:rPr>
          <w:rFonts w:ascii="Times New Roman" w:hAnsi="Times New Roman"/>
          <w:color w:val="008000"/>
          <w:sz w:val="28"/>
          <w:szCs w:val="28"/>
          <w:lang w:eastAsia="ru-RU"/>
        </w:rPr>
      </w:pPr>
    </w:p>
    <w:p w:rsidR="00094B4F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17502">
        <w:rPr>
          <w:rFonts w:ascii="Times New Roman" w:hAnsi="Times New Roman"/>
          <w:sz w:val="28"/>
          <w:szCs w:val="28"/>
          <w:lang w:eastAsia="ru-RU"/>
        </w:rPr>
        <w:t xml:space="preserve">Примечания </w:t>
      </w:r>
      <w:r w:rsidR="00094B4F">
        <w:rPr>
          <w:rFonts w:ascii="Times New Roman" w:hAnsi="Times New Roman"/>
          <w:sz w:val="28"/>
          <w:szCs w:val="28"/>
          <w:lang w:eastAsia="ru-RU"/>
        </w:rPr>
        <w:t>члена Организационного комитета</w:t>
      </w:r>
    </w:p>
    <w:p w:rsidR="00257134" w:rsidRPr="00F17502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17502">
        <w:rPr>
          <w:rFonts w:ascii="Times New Roman" w:hAnsi="Times New Roman"/>
          <w:sz w:val="28"/>
          <w:szCs w:val="28"/>
          <w:lang w:eastAsia="ru-RU"/>
        </w:rPr>
        <w:t>(при наличии): ___________________________</w:t>
      </w:r>
      <w:r w:rsidR="00B326E6">
        <w:rPr>
          <w:rFonts w:ascii="Times New Roman" w:hAnsi="Times New Roman"/>
          <w:sz w:val="28"/>
          <w:szCs w:val="28"/>
          <w:lang w:eastAsia="ru-RU"/>
        </w:rPr>
        <w:t>____</w:t>
      </w:r>
      <w:r w:rsidRPr="00F175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7134" w:rsidRPr="00F17502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17502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 </w:t>
      </w:r>
    </w:p>
    <w:p w:rsidR="00257134" w:rsidRPr="00F17502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17502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 </w:t>
      </w:r>
    </w:p>
    <w:p w:rsidR="00257134" w:rsidRPr="00F17502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17502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 </w:t>
      </w:r>
    </w:p>
    <w:p w:rsidR="00D72B37" w:rsidRDefault="00D72B37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B37" w:rsidRDefault="00D72B37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34" w:rsidRPr="00F17502" w:rsidRDefault="00094B4F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 Организационного комитета</w:t>
      </w:r>
      <w:r w:rsidRPr="00F175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134" w:rsidRPr="00F17502">
        <w:rPr>
          <w:rFonts w:ascii="Times New Roman" w:hAnsi="Times New Roman"/>
          <w:sz w:val="28"/>
          <w:szCs w:val="28"/>
          <w:lang w:eastAsia="ru-RU"/>
        </w:rPr>
        <w:t>__________    _______        ______________</w:t>
      </w:r>
    </w:p>
    <w:p w:rsidR="00257134" w:rsidRPr="00F17502" w:rsidRDefault="00094B4F" w:rsidP="002B36F7">
      <w:pPr>
        <w:tabs>
          <w:tab w:val="left" w:pos="4536"/>
          <w:tab w:val="left" w:pos="7938"/>
        </w:tabs>
        <w:ind w:firstLine="1418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                                                    </w:t>
      </w:r>
      <w:r w:rsidR="00257134" w:rsidRPr="00F17502">
        <w:rPr>
          <w:rFonts w:ascii="Times New Roman" w:hAnsi="Times New Roman"/>
          <w:i/>
          <w:lang w:eastAsia="ru-RU"/>
        </w:rPr>
        <w:t>подпись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257134" w:rsidRPr="00F17502">
        <w:rPr>
          <w:rFonts w:ascii="Times New Roman" w:hAnsi="Times New Roman"/>
          <w:i/>
          <w:lang w:eastAsia="ru-RU"/>
        </w:rPr>
        <w:t>ФИО</w:t>
      </w:r>
      <w:r w:rsidR="00257134" w:rsidRPr="00F17502">
        <w:rPr>
          <w:rFonts w:ascii="Times New Roman" w:hAnsi="Times New Roman"/>
          <w:i/>
          <w:lang w:eastAsia="ru-RU"/>
        </w:rPr>
        <w:tab/>
        <w:t>дата</w:t>
      </w:r>
    </w:p>
    <w:p w:rsidR="00257134" w:rsidRDefault="00257134" w:rsidP="003B6CBC">
      <w:pPr>
        <w:jc w:val="both"/>
        <w:rPr>
          <w:rFonts w:ascii="Times New Roman" w:hAnsi="Times New Roman"/>
          <w:i/>
          <w:sz w:val="28"/>
          <w:szCs w:val="28"/>
          <w:lang w:eastAsia="ru-RU"/>
        </w:rPr>
        <w:sectPr w:rsidR="00257134" w:rsidSect="000C24F1">
          <w:headerReference w:type="default" r:id="rId10"/>
          <w:type w:val="continuous"/>
          <w:pgSz w:w="11906" w:h="16838"/>
          <w:pgMar w:top="709" w:right="567" w:bottom="709" w:left="1701" w:header="709" w:footer="709" w:gutter="0"/>
          <w:cols w:space="708"/>
          <w:titlePg/>
          <w:docGrid w:linePitch="360"/>
        </w:sectPr>
      </w:pPr>
      <w:r w:rsidRPr="00EE27AF">
        <w:rPr>
          <w:rFonts w:ascii="Times New Roman" w:hAnsi="Times New Roman"/>
          <w:i/>
          <w:sz w:val="24"/>
          <w:szCs w:val="24"/>
          <w:lang w:eastAsia="ru-RU"/>
        </w:rPr>
        <w:t>Примечание: Для оценки по каждому критери</w:t>
      </w:r>
      <w:r w:rsidR="00EE27AF" w:rsidRPr="00EE27AF">
        <w:rPr>
          <w:rFonts w:ascii="Times New Roman" w:hAnsi="Times New Roman"/>
          <w:i/>
          <w:sz w:val="24"/>
          <w:szCs w:val="24"/>
          <w:lang w:eastAsia="ru-RU"/>
        </w:rPr>
        <w:t>ю применяется 10-ти ба</w:t>
      </w:r>
      <w:r w:rsidR="00B04FE6">
        <w:rPr>
          <w:rFonts w:ascii="Times New Roman" w:hAnsi="Times New Roman"/>
          <w:i/>
          <w:sz w:val="24"/>
          <w:szCs w:val="24"/>
          <w:lang w:eastAsia="ru-RU"/>
        </w:rPr>
        <w:t>л</w:t>
      </w:r>
      <w:r w:rsidR="00650464" w:rsidRPr="00EE27AF">
        <w:rPr>
          <w:rFonts w:ascii="Times New Roman" w:hAnsi="Times New Roman"/>
          <w:i/>
          <w:sz w:val="24"/>
          <w:szCs w:val="24"/>
          <w:lang w:eastAsia="ru-RU"/>
        </w:rPr>
        <w:t>льная шкала</w:t>
      </w:r>
      <w:r w:rsidR="00650464" w:rsidRPr="00EE27AF"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55FBA" w:rsidRPr="00255FBA" w:rsidRDefault="00255FBA" w:rsidP="00255FBA">
      <w:pPr>
        <w:ind w:left="1119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FB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BB5F3F">
        <w:rPr>
          <w:rFonts w:ascii="Times New Roman" w:hAnsi="Times New Roman"/>
          <w:sz w:val="24"/>
          <w:szCs w:val="24"/>
          <w:lang w:eastAsia="ru-RU"/>
        </w:rPr>
        <w:t>4</w:t>
      </w:r>
    </w:p>
    <w:p w:rsidR="00255FBA" w:rsidRDefault="00255FBA" w:rsidP="00F85572">
      <w:pPr>
        <w:ind w:left="1119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FBA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  <w:r w:rsidRPr="00255FBA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5572" w:rsidRPr="00F85572">
        <w:rPr>
          <w:rFonts w:ascii="Times New Roman" w:hAnsi="Times New Roman"/>
          <w:bCs/>
          <w:sz w:val="24"/>
          <w:szCs w:val="24"/>
          <w:lang w:eastAsia="ru-RU"/>
        </w:rPr>
        <w:t>кулинарный бренд, услуга, технология производства, объект общественного питания</w:t>
      </w:r>
    </w:p>
    <w:p w:rsidR="00257134" w:rsidRPr="00462CB0" w:rsidRDefault="00257134" w:rsidP="00255FB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462CB0">
        <w:rPr>
          <w:rFonts w:ascii="Times New Roman" w:hAnsi="Times New Roman"/>
          <w:b/>
          <w:sz w:val="28"/>
          <w:szCs w:val="28"/>
          <w:lang w:eastAsia="ru-RU"/>
        </w:rPr>
        <w:t>СВОДНАЯ ВЕДОМОСТЬ ОЦЕНКИ</w:t>
      </w:r>
    </w:p>
    <w:p w:rsidR="00257134" w:rsidRDefault="002D0AAF" w:rsidP="00255FBA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Участни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к(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и)</w:t>
      </w:r>
      <w:proofErr w:type="spellStart"/>
      <w:r w:rsidR="00257134" w:rsidRPr="00462CB0">
        <w:rPr>
          <w:rFonts w:ascii="Times New Roman" w:hAnsi="Times New Roman"/>
          <w:b/>
          <w:sz w:val="28"/>
          <w:szCs w:val="28"/>
          <w:lang w:eastAsia="ru-RU"/>
        </w:rPr>
        <w:t>ов</w:t>
      </w:r>
      <w:proofErr w:type="spellEnd"/>
      <w:r w:rsidR="00257134" w:rsidRPr="00462C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0849" w:rsidRPr="00CE0849">
        <w:rPr>
          <w:rFonts w:ascii="Times New Roman" w:hAnsi="Times New Roman"/>
          <w:b/>
          <w:sz w:val="28"/>
          <w:szCs w:val="28"/>
          <w:lang w:eastAsia="ru-RU"/>
        </w:rPr>
        <w:t xml:space="preserve">Фестиваля </w:t>
      </w:r>
      <w:r w:rsidR="00257134" w:rsidRPr="00462CB0">
        <w:rPr>
          <w:rFonts w:ascii="Times New Roman" w:hAnsi="Times New Roman"/>
          <w:b/>
          <w:sz w:val="28"/>
          <w:szCs w:val="28"/>
          <w:lang w:eastAsia="ru-RU"/>
        </w:rPr>
        <w:t>на лучш</w:t>
      </w:r>
      <w:r w:rsidR="00257134">
        <w:rPr>
          <w:rFonts w:ascii="Times New Roman" w:hAnsi="Times New Roman"/>
          <w:b/>
          <w:sz w:val="28"/>
          <w:szCs w:val="28"/>
          <w:lang w:eastAsia="ru-RU"/>
        </w:rPr>
        <w:t>ую</w:t>
      </w:r>
      <w:r w:rsidR="00257134" w:rsidRPr="00462CB0">
        <w:rPr>
          <w:rFonts w:ascii="Times New Roman" w:hAnsi="Times New Roman"/>
          <w:b/>
          <w:sz w:val="28"/>
          <w:szCs w:val="28"/>
          <w:lang w:eastAsia="ru-RU"/>
        </w:rPr>
        <w:t xml:space="preserve"> бизнес-</w:t>
      </w:r>
      <w:r w:rsidR="007A67C2">
        <w:rPr>
          <w:rFonts w:ascii="Times New Roman" w:hAnsi="Times New Roman"/>
          <w:b/>
          <w:sz w:val="28"/>
          <w:szCs w:val="28"/>
          <w:lang w:eastAsia="ru-RU"/>
        </w:rPr>
        <w:t xml:space="preserve">идею и </w:t>
      </w:r>
      <w:r w:rsidR="00257134" w:rsidRPr="00462CB0"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257134" w:rsidRDefault="00257134" w:rsidP="00255FBA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номинации _____________________________________________</w:t>
      </w:r>
    </w:p>
    <w:p w:rsidR="00B60C99" w:rsidRDefault="00B60C99" w:rsidP="00B60C99">
      <w:pPr>
        <w:rPr>
          <w:rFonts w:ascii="Times New Roman" w:hAnsi="Times New Roman"/>
          <w:sz w:val="28"/>
          <w:szCs w:val="28"/>
          <w:lang w:eastAsia="ru-RU"/>
        </w:rPr>
      </w:pPr>
      <w:r w:rsidRPr="002D6005">
        <w:rPr>
          <w:rFonts w:ascii="Times New Roman" w:hAnsi="Times New Roman"/>
          <w:b/>
          <w:sz w:val="28"/>
          <w:szCs w:val="28"/>
          <w:lang w:eastAsia="ru-RU"/>
        </w:rPr>
        <w:t>Направление</w:t>
      </w:r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B60C99" w:rsidRDefault="00B60C99" w:rsidP="00B60C99">
      <w:pPr>
        <w:ind w:firstLine="184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B60C99">
        <w:rPr>
          <w:rFonts w:ascii="Times New Roman" w:hAnsi="Times New Roman"/>
          <w:sz w:val="20"/>
          <w:szCs w:val="20"/>
          <w:lang w:eastAsia="ru-RU"/>
        </w:rPr>
        <w:t xml:space="preserve">услуги, производство, </w:t>
      </w:r>
      <w:r w:rsidRPr="00B60C99">
        <w:rPr>
          <w:rFonts w:ascii="Times New Roman" w:hAnsi="Times New Roman"/>
          <w:sz w:val="20"/>
          <w:szCs w:val="20"/>
          <w:lang w:val="en-US" w:eastAsia="ru-RU"/>
        </w:rPr>
        <w:t>IT</w:t>
      </w:r>
      <w:r w:rsidRPr="00B60C99">
        <w:rPr>
          <w:rFonts w:ascii="Times New Roman" w:hAnsi="Times New Roman"/>
          <w:sz w:val="20"/>
          <w:szCs w:val="20"/>
          <w:lang w:eastAsia="ru-RU"/>
        </w:rPr>
        <w:t>-проекты</w:t>
      </w:r>
      <w:r w:rsidR="003B6CBC">
        <w:rPr>
          <w:rFonts w:ascii="Times New Roman" w:hAnsi="Times New Roman"/>
          <w:sz w:val="20"/>
          <w:szCs w:val="20"/>
          <w:lang w:eastAsia="ru-RU"/>
        </w:rPr>
        <w:t>, социальный проект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B60C99" w:rsidRPr="00B60C99" w:rsidRDefault="00B60C99" w:rsidP="00B60C99">
      <w:pPr>
        <w:ind w:firstLine="184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4104"/>
        <w:gridCol w:w="1380"/>
        <w:gridCol w:w="1380"/>
        <w:gridCol w:w="1522"/>
        <w:gridCol w:w="1381"/>
        <w:gridCol w:w="1381"/>
        <w:gridCol w:w="1523"/>
      </w:tblGrid>
      <w:tr w:rsidR="00257134" w:rsidRPr="0076527B" w:rsidTr="00B60C99">
        <w:tc>
          <w:tcPr>
            <w:tcW w:w="595" w:type="pct"/>
            <w:vMerge w:val="restart"/>
          </w:tcPr>
          <w:p w:rsidR="002B36F7" w:rsidRDefault="002B36F7" w:rsidP="00255FB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команды /</w:t>
            </w:r>
          </w:p>
          <w:p w:rsidR="002B36F7" w:rsidRPr="0076527B" w:rsidRDefault="00257134" w:rsidP="001764F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  <w:r w:rsidR="002D0A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Участник(и)</w:t>
            </w:r>
            <w:r w:rsidRPr="00765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C344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C344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="00C344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5" w:type="pct"/>
            <w:vMerge w:val="restart"/>
          </w:tcPr>
          <w:p w:rsidR="00257134" w:rsidRPr="0076527B" w:rsidRDefault="00257134" w:rsidP="00255FB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468" w:type="pct"/>
            <w:gridSpan w:val="5"/>
          </w:tcPr>
          <w:p w:rsidR="00257134" w:rsidRPr="0076527B" w:rsidRDefault="00257134" w:rsidP="00094B4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Оценки </w:t>
            </w:r>
            <w:r w:rsidR="00094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членов жюри</w:t>
            </w:r>
          </w:p>
        </w:tc>
        <w:tc>
          <w:tcPr>
            <w:tcW w:w="532" w:type="pct"/>
            <w:vMerge w:val="restart"/>
          </w:tcPr>
          <w:p w:rsidR="00257134" w:rsidRPr="0076527B" w:rsidRDefault="00257134" w:rsidP="00255FB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итоговый балл</w:t>
            </w:r>
          </w:p>
        </w:tc>
      </w:tr>
      <w:tr w:rsidR="00257134" w:rsidRPr="0076527B" w:rsidTr="00B60C99">
        <w:tc>
          <w:tcPr>
            <w:tcW w:w="595" w:type="pct"/>
            <w:vMerge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pct"/>
            <w:vMerge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094B4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484" w:type="pct"/>
          </w:tcPr>
          <w:p w:rsidR="00257134" w:rsidRPr="0076527B" w:rsidRDefault="00257134" w:rsidP="00094B4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532" w:type="pct"/>
          </w:tcPr>
          <w:p w:rsidR="00257134" w:rsidRPr="0076527B" w:rsidRDefault="00257134" w:rsidP="00094B4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484" w:type="pct"/>
          </w:tcPr>
          <w:p w:rsidR="00257134" w:rsidRPr="0076527B" w:rsidRDefault="00257134" w:rsidP="00094B4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484" w:type="pct"/>
          </w:tcPr>
          <w:p w:rsidR="00257134" w:rsidRPr="0076527B" w:rsidRDefault="00257134" w:rsidP="00094B4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2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532" w:type="pct"/>
            <w:vMerge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76527B" w:rsidTr="00B60C99">
        <w:tc>
          <w:tcPr>
            <w:tcW w:w="59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76527B" w:rsidTr="00B60C99">
        <w:tc>
          <w:tcPr>
            <w:tcW w:w="59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76527B" w:rsidTr="00B60C99">
        <w:tc>
          <w:tcPr>
            <w:tcW w:w="59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76527B" w:rsidTr="00B60C99">
        <w:tc>
          <w:tcPr>
            <w:tcW w:w="59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76527B" w:rsidTr="00B60C99">
        <w:tc>
          <w:tcPr>
            <w:tcW w:w="59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76527B" w:rsidTr="00B60C99">
        <w:tc>
          <w:tcPr>
            <w:tcW w:w="59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7134" w:rsidRPr="0076527B" w:rsidTr="00B60C99">
        <w:tc>
          <w:tcPr>
            <w:tcW w:w="59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</w:tcPr>
          <w:p w:rsidR="00257134" w:rsidRPr="0076527B" w:rsidRDefault="00257134" w:rsidP="00255F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57134" w:rsidRPr="000F2396" w:rsidRDefault="00094B4F" w:rsidP="00255FBA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Жюри</w:t>
      </w:r>
      <w:r w:rsidR="00257134" w:rsidRPr="000F239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57134" w:rsidRPr="005C574A" w:rsidRDefault="00257134" w:rsidP="00255FB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    _________________        ______________</w:t>
      </w:r>
    </w:p>
    <w:p w:rsidR="00257134" w:rsidRPr="00462CB0" w:rsidRDefault="00257134" w:rsidP="001764F3">
      <w:pPr>
        <w:tabs>
          <w:tab w:val="left" w:pos="3686"/>
          <w:tab w:val="left" w:pos="6521"/>
        </w:tabs>
        <w:ind w:firstLine="426"/>
        <w:jc w:val="both"/>
        <w:rPr>
          <w:rFonts w:ascii="Times New Roman" w:hAnsi="Times New Roman"/>
          <w:i/>
          <w:lang w:eastAsia="ru-RU"/>
        </w:rPr>
      </w:pPr>
      <w:r w:rsidRPr="00462CB0">
        <w:rPr>
          <w:rFonts w:ascii="Times New Roman" w:hAnsi="Times New Roman"/>
          <w:i/>
          <w:lang w:eastAsia="ru-RU"/>
        </w:rPr>
        <w:t>подпись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lang w:eastAsia="ru-RU"/>
        </w:rPr>
        <w:t>ФИО</w:t>
      </w:r>
      <w:r w:rsidRPr="00462CB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ab/>
        <w:t>дата</w:t>
      </w:r>
    </w:p>
    <w:p w:rsidR="00257134" w:rsidRPr="005C574A" w:rsidRDefault="00257134" w:rsidP="001764F3">
      <w:pPr>
        <w:tabs>
          <w:tab w:val="left" w:pos="3686"/>
          <w:tab w:val="left" w:pos="652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    _________________        ______________</w:t>
      </w:r>
    </w:p>
    <w:p w:rsidR="00257134" w:rsidRPr="00462CB0" w:rsidRDefault="00257134" w:rsidP="001764F3">
      <w:pPr>
        <w:tabs>
          <w:tab w:val="left" w:pos="3686"/>
          <w:tab w:val="left" w:pos="6521"/>
        </w:tabs>
        <w:ind w:firstLine="426"/>
        <w:jc w:val="both"/>
        <w:rPr>
          <w:rFonts w:ascii="Times New Roman" w:hAnsi="Times New Roman"/>
          <w:i/>
          <w:lang w:eastAsia="ru-RU"/>
        </w:rPr>
      </w:pPr>
      <w:r w:rsidRPr="00462CB0">
        <w:rPr>
          <w:rFonts w:ascii="Times New Roman" w:hAnsi="Times New Roman"/>
          <w:i/>
          <w:lang w:eastAsia="ru-RU"/>
        </w:rPr>
        <w:t>подпись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lang w:eastAsia="ru-RU"/>
        </w:rPr>
        <w:t>ФИО</w:t>
      </w:r>
      <w:r w:rsidRPr="00462CB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ab/>
        <w:t>дата</w:t>
      </w:r>
    </w:p>
    <w:p w:rsidR="00257134" w:rsidRPr="005C574A" w:rsidRDefault="00257134" w:rsidP="001764F3">
      <w:pPr>
        <w:tabs>
          <w:tab w:val="left" w:pos="3686"/>
          <w:tab w:val="left" w:pos="652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    _________________        ______________</w:t>
      </w:r>
    </w:p>
    <w:p w:rsidR="00257134" w:rsidRPr="00462CB0" w:rsidRDefault="00257134" w:rsidP="001764F3">
      <w:pPr>
        <w:tabs>
          <w:tab w:val="left" w:pos="3686"/>
          <w:tab w:val="left" w:pos="6521"/>
        </w:tabs>
        <w:ind w:firstLine="426"/>
        <w:jc w:val="both"/>
        <w:rPr>
          <w:rFonts w:ascii="Times New Roman" w:hAnsi="Times New Roman"/>
          <w:i/>
          <w:lang w:eastAsia="ru-RU"/>
        </w:rPr>
      </w:pPr>
      <w:r w:rsidRPr="00462CB0">
        <w:rPr>
          <w:rFonts w:ascii="Times New Roman" w:hAnsi="Times New Roman"/>
          <w:i/>
          <w:lang w:eastAsia="ru-RU"/>
        </w:rPr>
        <w:t>подпись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lang w:eastAsia="ru-RU"/>
        </w:rPr>
        <w:t>ФИО</w:t>
      </w:r>
      <w:r w:rsidRPr="00462CB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ab/>
        <w:t>дата</w:t>
      </w:r>
    </w:p>
    <w:p w:rsidR="00257134" w:rsidRPr="005C574A" w:rsidRDefault="00257134" w:rsidP="001764F3">
      <w:pPr>
        <w:tabs>
          <w:tab w:val="left" w:pos="3686"/>
          <w:tab w:val="left" w:pos="652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    _________________        ______________</w:t>
      </w:r>
    </w:p>
    <w:p w:rsidR="00257134" w:rsidRDefault="00257134" w:rsidP="001764F3">
      <w:pPr>
        <w:tabs>
          <w:tab w:val="left" w:pos="3686"/>
          <w:tab w:val="left" w:pos="6521"/>
        </w:tabs>
        <w:ind w:firstLine="426"/>
        <w:jc w:val="both"/>
        <w:rPr>
          <w:rFonts w:ascii="Times New Roman" w:hAnsi="Times New Roman"/>
          <w:i/>
          <w:lang w:eastAsia="ru-RU"/>
        </w:rPr>
      </w:pPr>
      <w:r w:rsidRPr="00462CB0">
        <w:rPr>
          <w:rFonts w:ascii="Times New Roman" w:hAnsi="Times New Roman"/>
          <w:i/>
          <w:lang w:eastAsia="ru-RU"/>
        </w:rPr>
        <w:t>подпись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lang w:eastAsia="ru-RU"/>
        </w:rPr>
        <w:t>ФИО</w:t>
      </w:r>
      <w:r w:rsidRPr="00462CB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ab/>
        <w:t>дата</w:t>
      </w:r>
    </w:p>
    <w:p w:rsidR="00257134" w:rsidRPr="005C574A" w:rsidRDefault="00257134" w:rsidP="001764F3">
      <w:pPr>
        <w:tabs>
          <w:tab w:val="left" w:pos="3686"/>
          <w:tab w:val="left" w:pos="652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    _________________        ______________</w:t>
      </w:r>
    </w:p>
    <w:p w:rsidR="00257134" w:rsidRPr="005C574A" w:rsidRDefault="00257134" w:rsidP="001764F3">
      <w:pPr>
        <w:tabs>
          <w:tab w:val="left" w:pos="3686"/>
          <w:tab w:val="left" w:pos="6521"/>
        </w:tabs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CB0">
        <w:rPr>
          <w:rFonts w:ascii="Times New Roman" w:hAnsi="Times New Roman"/>
          <w:i/>
          <w:lang w:eastAsia="ru-RU"/>
        </w:rPr>
        <w:t>подпись</w:t>
      </w:r>
      <w:r w:rsidRPr="005C57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lang w:eastAsia="ru-RU"/>
        </w:rPr>
        <w:t>ФИО</w:t>
      </w:r>
      <w:r w:rsidRPr="00462CB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ab/>
        <w:t>дата</w:t>
      </w:r>
    </w:p>
    <w:sectPr w:rsidR="00257134" w:rsidRPr="005C574A" w:rsidSect="005A34E9">
      <w:pgSz w:w="16838" w:h="11906" w:orient="landscape"/>
      <w:pgMar w:top="147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EB" w:rsidRDefault="000A3DEB" w:rsidP="000C24F1">
      <w:r>
        <w:separator/>
      </w:r>
    </w:p>
  </w:endnote>
  <w:endnote w:type="continuationSeparator" w:id="0">
    <w:p w:rsidR="000A3DEB" w:rsidRDefault="000A3DEB" w:rsidP="000C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EB" w:rsidRDefault="000A3DEB" w:rsidP="000C24F1">
      <w:r>
        <w:separator/>
      </w:r>
    </w:p>
  </w:footnote>
  <w:footnote w:type="continuationSeparator" w:id="0">
    <w:p w:rsidR="000A3DEB" w:rsidRDefault="000A3DEB" w:rsidP="000C2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785360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0A3DEB" w:rsidRPr="005A6CFE" w:rsidRDefault="000A3DEB">
        <w:pPr>
          <w:pStyle w:val="ae"/>
          <w:rPr>
            <w:rFonts w:ascii="Times New Roman" w:hAnsi="Times New Roman"/>
            <w:sz w:val="26"/>
            <w:szCs w:val="26"/>
          </w:rPr>
        </w:pPr>
        <w:r w:rsidRPr="005A6CFE">
          <w:rPr>
            <w:rFonts w:ascii="Times New Roman" w:hAnsi="Times New Roman"/>
            <w:sz w:val="26"/>
            <w:szCs w:val="26"/>
          </w:rPr>
          <w:fldChar w:fldCharType="begin"/>
        </w:r>
        <w:r w:rsidRPr="005A6CFE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5A6CFE">
          <w:rPr>
            <w:rFonts w:ascii="Times New Roman" w:hAnsi="Times New Roman"/>
            <w:sz w:val="26"/>
            <w:szCs w:val="26"/>
          </w:rPr>
          <w:fldChar w:fldCharType="separate"/>
        </w:r>
        <w:r w:rsidR="00372EE5">
          <w:rPr>
            <w:rFonts w:ascii="Times New Roman" w:hAnsi="Times New Roman"/>
            <w:noProof/>
            <w:sz w:val="26"/>
            <w:szCs w:val="26"/>
          </w:rPr>
          <w:t>7</w:t>
        </w:r>
        <w:r w:rsidRPr="005A6CFE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0A3DEB" w:rsidRDefault="000A3DE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3A4"/>
    <w:multiLevelType w:val="hybridMultilevel"/>
    <w:tmpl w:val="F8AC5F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0A3F07"/>
    <w:multiLevelType w:val="hybridMultilevel"/>
    <w:tmpl w:val="84227ACC"/>
    <w:lvl w:ilvl="0" w:tplc="5DC83A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4C1196"/>
    <w:multiLevelType w:val="hybridMultilevel"/>
    <w:tmpl w:val="9758B6A4"/>
    <w:lvl w:ilvl="0" w:tplc="5DC83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B33C5"/>
    <w:multiLevelType w:val="multilevel"/>
    <w:tmpl w:val="BCAC8F6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088B6248"/>
    <w:multiLevelType w:val="hybridMultilevel"/>
    <w:tmpl w:val="B84A9E62"/>
    <w:lvl w:ilvl="0" w:tplc="4656C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240FB"/>
    <w:multiLevelType w:val="hybridMultilevel"/>
    <w:tmpl w:val="4D064986"/>
    <w:lvl w:ilvl="0" w:tplc="17266B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E5C28FE">
      <w:start w:val="1"/>
      <w:numFmt w:val="bullet"/>
      <w:lvlText w:val="•"/>
      <w:lvlJc w:val="left"/>
      <w:pPr>
        <w:ind w:left="-687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4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1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9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6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353" w:hanging="180"/>
      </w:pPr>
      <w:rPr>
        <w:rFonts w:cs="Times New Roman"/>
      </w:rPr>
    </w:lvl>
  </w:abstractNum>
  <w:abstractNum w:abstractNumId="6">
    <w:nsid w:val="14511E9A"/>
    <w:multiLevelType w:val="multilevel"/>
    <w:tmpl w:val="C59A57C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17F0754B"/>
    <w:multiLevelType w:val="hybridMultilevel"/>
    <w:tmpl w:val="1F02DC94"/>
    <w:lvl w:ilvl="0" w:tplc="C1F2D4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1C7616A0"/>
    <w:multiLevelType w:val="hybridMultilevel"/>
    <w:tmpl w:val="6CBE562E"/>
    <w:lvl w:ilvl="0" w:tplc="5DC83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20695"/>
    <w:multiLevelType w:val="hybridMultilevel"/>
    <w:tmpl w:val="5308A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8B2AC3"/>
    <w:multiLevelType w:val="hybridMultilevel"/>
    <w:tmpl w:val="605E860A"/>
    <w:lvl w:ilvl="0" w:tplc="5DC83AC0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>
    <w:nsid w:val="299865F7"/>
    <w:multiLevelType w:val="hybridMultilevel"/>
    <w:tmpl w:val="4D064986"/>
    <w:lvl w:ilvl="0" w:tplc="17266B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E5C28FE">
      <w:start w:val="1"/>
      <w:numFmt w:val="bullet"/>
      <w:lvlText w:val="•"/>
      <w:lvlJc w:val="left"/>
      <w:pPr>
        <w:ind w:left="-687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4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1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9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6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353" w:hanging="180"/>
      </w:pPr>
      <w:rPr>
        <w:rFonts w:cs="Times New Roman"/>
      </w:rPr>
    </w:lvl>
  </w:abstractNum>
  <w:abstractNum w:abstractNumId="12">
    <w:nsid w:val="31815180"/>
    <w:multiLevelType w:val="hybridMultilevel"/>
    <w:tmpl w:val="E4563EAE"/>
    <w:lvl w:ilvl="0" w:tplc="C478EA8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B04837"/>
    <w:multiLevelType w:val="hybridMultilevel"/>
    <w:tmpl w:val="4D064986"/>
    <w:lvl w:ilvl="0" w:tplc="17266B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E5C28FE">
      <w:start w:val="1"/>
      <w:numFmt w:val="bullet"/>
      <w:lvlText w:val="•"/>
      <w:lvlJc w:val="left"/>
      <w:pPr>
        <w:ind w:left="-687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4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1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9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6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353" w:hanging="180"/>
      </w:pPr>
      <w:rPr>
        <w:rFonts w:cs="Times New Roman"/>
      </w:rPr>
    </w:lvl>
  </w:abstractNum>
  <w:abstractNum w:abstractNumId="14">
    <w:nsid w:val="36C67AB6"/>
    <w:multiLevelType w:val="hybridMultilevel"/>
    <w:tmpl w:val="F9142518"/>
    <w:lvl w:ilvl="0" w:tplc="5DC83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C83A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A2158"/>
    <w:multiLevelType w:val="hybridMultilevel"/>
    <w:tmpl w:val="D6E0DDCC"/>
    <w:lvl w:ilvl="0" w:tplc="C1F2D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A5DEE"/>
    <w:multiLevelType w:val="multilevel"/>
    <w:tmpl w:val="BCAC8F6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3F892444"/>
    <w:multiLevelType w:val="multilevel"/>
    <w:tmpl w:val="0750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4E3926"/>
    <w:multiLevelType w:val="hybridMultilevel"/>
    <w:tmpl w:val="7E54CAF2"/>
    <w:lvl w:ilvl="0" w:tplc="4168A4C6">
      <w:start w:val="16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15A9F"/>
    <w:multiLevelType w:val="multilevel"/>
    <w:tmpl w:val="BCAC8F6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0">
    <w:nsid w:val="42A338E6"/>
    <w:multiLevelType w:val="hybridMultilevel"/>
    <w:tmpl w:val="FDE01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64F2E"/>
    <w:multiLevelType w:val="hybridMultilevel"/>
    <w:tmpl w:val="A11C2EAC"/>
    <w:lvl w:ilvl="0" w:tplc="4656C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D1011"/>
    <w:multiLevelType w:val="hybridMultilevel"/>
    <w:tmpl w:val="368C058A"/>
    <w:lvl w:ilvl="0" w:tplc="4656C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214C1"/>
    <w:multiLevelType w:val="hybridMultilevel"/>
    <w:tmpl w:val="DC7040DC"/>
    <w:lvl w:ilvl="0" w:tplc="B5A4046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E5C28FE">
      <w:start w:val="1"/>
      <w:numFmt w:val="bullet"/>
      <w:lvlText w:val="•"/>
      <w:lvlJc w:val="left"/>
      <w:pPr>
        <w:ind w:left="-687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4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1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9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6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353" w:hanging="180"/>
      </w:pPr>
      <w:rPr>
        <w:rFonts w:cs="Times New Roman"/>
      </w:rPr>
    </w:lvl>
  </w:abstractNum>
  <w:abstractNum w:abstractNumId="24">
    <w:nsid w:val="530D56D5"/>
    <w:multiLevelType w:val="hybridMultilevel"/>
    <w:tmpl w:val="ED822234"/>
    <w:lvl w:ilvl="0" w:tplc="5DC83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6A5C45"/>
    <w:multiLevelType w:val="hybridMultilevel"/>
    <w:tmpl w:val="0A0E1E9A"/>
    <w:lvl w:ilvl="0" w:tplc="5DC83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D30329"/>
    <w:multiLevelType w:val="hybridMultilevel"/>
    <w:tmpl w:val="F89882D6"/>
    <w:lvl w:ilvl="0" w:tplc="5DC83A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6ED7D04"/>
    <w:multiLevelType w:val="hybridMultilevel"/>
    <w:tmpl w:val="4D064986"/>
    <w:lvl w:ilvl="0" w:tplc="17266B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E5C28FE">
      <w:start w:val="1"/>
      <w:numFmt w:val="bullet"/>
      <w:lvlText w:val="•"/>
      <w:lvlJc w:val="left"/>
      <w:pPr>
        <w:ind w:left="-687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4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1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9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6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353" w:hanging="180"/>
      </w:pPr>
      <w:rPr>
        <w:rFonts w:cs="Times New Roman"/>
      </w:rPr>
    </w:lvl>
  </w:abstractNum>
  <w:abstractNum w:abstractNumId="28">
    <w:nsid w:val="596D6C4A"/>
    <w:multiLevelType w:val="hybridMultilevel"/>
    <w:tmpl w:val="67466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964FB7"/>
    <w:multiLevelType w:val="hybridMultilevel"/>
    <w:tmpl w:val="E44CC6B8"/>
    <w:lvl w:ilvl="0" w:tplc="5DC83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3A2A4C"/>
    <w:multiLevelType w:val="hybridMultilevel"/>
    <w:tmpl w:val="E5F0E932"/>
    <w:lvl w:ilvl="0" w:tplc="5DC83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ED54DEB"/>
    <w:multiLevelType w:val="hybridMultilevel"/>
    <w:tmpl w:val="E51E3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574A43"/>
    <w:multiLevelType w:val="hybridMultilevel"/>
    <w:tmpl w:val="5B66F1A2"/>
    <w:lvl w:ilvl="0" w:tplc="4656C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84FE1"/>
    <w:multiLevelType w:val="hybridMultilevel"/>
    <w:tmpl w:val="85409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2E705A5"/>
    <w:multiLevelType w:val="hybridMultilevel"/>
    <w:tmpl w:val="6A42DCDC"/>
    <w:lvl w:ilvl="0" w:tplc="5DC83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CC2037"/>
    <w:multiLevelType w:val="hybridMultilevel"/>
    <w:tmpl w:val="1AD4BBC6"/>
    <w:lvl w:ilvl="0" w:tplc="5DC83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CB671A"/>
    <w:multiLevelType w:val="hybridMultilevel"/>
    <w:tmpl w:val="4D064986"/>
    <w:lvl w:ilvl="0" w:tplc="17266B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E5C28FE">
      <w:start w:val="1"/>
      <w:numFmt w:val="bullet"/>
      <w:lvlText w:val="•"/>
      <w:lvlJc w:val="left"/>
      <w:pPr>
        <w:ind w:left="-687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4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1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9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6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353" w:hanging="180"/>
      </w:pPr>
      <w:rPr>
        <w:rFonts w:cs="Times New Roman"/>
      </w:rPr>
    </w:lvl>
  </w:abstractNum>
  <w:abstractNum w:abstractNumId="37">
    <w:nsid w:val="6A004146"/>
    <w:multiLevelType w:val="hybridMultilevel"/>
    <w:tmpl w:val="B308E8FA"/>
    <w:lvl w:ilvl="0" w:tplc="BA5A933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C5D08D7"/>
    <w:multiLevelType w:val="hybridMultilevel"/>
    <w:tmpl w:val="82E02C9E"/>
    <w:lvl w:ilvl="0" w:tplc="C478EA8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14112DD"/>
    <w:multiLevelType w:val="hybridMultilevel"/>
    <w:tmpl w:val="F73C7E9E"/>
    <w:lvl w:ilvl="0" w:tplc="5DC83A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2B31D57"/>
    <w:multiLevelType w:val="hybridMultilevel"/>
    <w:tmpl w:val="CDCC8790"/>
    <w:lvl w:ilvl="0" w:tplc="1E96C6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D6CDB"/>
    <w:multiLevelType w:val="hybridMultilevel"/>
    <w:tmpl w:val="AF4094EA"/>
    <w:lvl w:ilvl="0" w:tplc="5DC83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A0F6B11"/>
    <w:multiLevelType w:val="hybridMultilevel"/>
    <w:tmpl w:val="5136D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D1B3F4F"/>
    <w:multiLevelType w:val="hybridMultilevel"/>
    <w:tmpl w:val="4D064986"/>
    <w:lvl w:ilvl="0" w:tplc="17266B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E5C28FE">
      <w:start w:val="1"/>
      <w:numFmt w:val="bullet"/>
      <w:lvlText w:val="•"/>
      <w:lvlJc w:val="left"/>
      <w:pPr>
        <w:ind w:left="-687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4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1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9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6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353" w:hanging="180"/>
      </w:pPr>
      <w:rPr>
        <w:rFonts w:cs="Times New Roman"/>
      </w:rPr>
    </w:lvl>
  </w:abstractNum>
  <w:abstractNum w:abstractNumId="44">
    <w:nsid w:val="7DA32DAB"/>
    <w:multiLevelType w:val="hybridMultilevel"/>
    <w:tmpl w:val="57828E66"/>
    <w:lvl w:ilvl="0" w:tplc="5DC83A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42"/>
  </w:num>
  <w:num w:numId="5">
    <w:abstractNumId w:val="30"/>
  </w:num>
  <w:num w:numId="6">
    <w:abstractNumId w:val="41"/>
  </w:num>
  <w:num w:numId="7">
    <w:abstractNumId w:val="39"/>
  </w:num>
  <w:num w:numId="8">
    <w:abstractNumId w:val="16"/>
  </w:num>
  <w:num w:numId="9">
    <w:abstractNumId w:val="8"/>
  </w:num>
  <w:num w:numId="10">
    <w:abstractNumId w:val="14"/>
  </w:num>
  <w:num w:numId="11">
    <w:abstractNumId w:val="26"/>
  </w:num>
  <w:num w:numId="12">
    <w:abstractNumId w:val="34"/>
  </w:num>
  <w:num w:numId="13">
    <w:abstractNumId w:val="29"/>
  </w:num>
  <w:num w:numId="14">
    <w:abstractNumId w:val="24"/>
  </w:num>
  <w:num w:numId="15">
    <w:abstractNumId w:val="4"/>
  </w:num>
  <w:num w:numId="16">
    <w:abstractNumId w:val="37"/>
  </w:num>
  <w:num w:numId="17">
    <w:abstractNumId w:val="20"/>
  </w:num>
  <w:num w:numId="18">
    <w:abstractNumId w:val="15"/>
  </w:num>
  <w:num w:numId="19">
    <w:abstractNumId w:val="7"/>
  </w:num>
  <w:num w:numId="20">
    <w:abstractNumId w:val="3"/>
  </w:num>
  <w:num w:numId="21">
    <w:abstractNumId w:val="32"/>
  </w:num>
  <w:num w:numId="22">
    <w:abstractNumId w:val="19"/>
  </w:num>
  <w:num w:numId="23">
    <w:abstractNumId w:val="22"/>
  </w:num>
  <w:num w:numId="24">
    <w:abstractNumId w:val="21"/>
  </w:num>
  <w:num w:numId="25">
    <w:abstractNumId w:val="9"/>
  </w:num>
  <w:num w:numId="26">
    <w:abstractNumId w:val="18"/>
  </w:num>
  <w:num w:numId="27">
    <w:abstractNumId w:val="31"/>
  </w:num>
  <w:num w:numId="28">
    <w:abstractNumId w:val="35"/>
  </w:num>
  <w:num w:numId="29">
    <w:abstractNumId w:val="6"/>
  </w:num>
  <w:num w:numId="30">
    <w:abstractNumId w:val="2"/>
  </w:num>
  <w:num w:numId="31">
    <w:abstractNumId w:val="10"/>
  </w:num>
  <w:num w:numId="32">
    <w:abstractNumId w:val="25"/>
  </w:num>
  <w:num w:numId="33">
    <w:abstractNumId w:val="11"/>
  </w:num>
  <w:num w:numId="34">
    <w:abstractNumId w:val="13"/>
  </w:num>
  <w:num w:numId="35">
    <w:abstractNumId w:val="27"/>
  </w:num>
  <w:num w:numId="36">
    <w:abstractNumId w:val="43"/>
  </w:num>
  <w:num w:numId="37">
    <w:abstractNumId w:val="5"/>
  </w:num>
  <w:num w:numId="38">
    <w:abstractNumId w:val="36"/>
  </w:num>
  <w:num w:numId="39">
    <w:abstractNumId w:val="40"/>
  </w:num>
  <w:num w:numId="40">
    <w:abstractNumId w:val="28"/>
  </w:num>
  <w:num w:numId="41">
    <w:abstractNumId w:val="1"/>
  </w:num>
  <w:num w:numId="42">
    <w:abstractNumId w:val="44"/>
  </w:num>
  <w:num w:numId="43">
    <w:abstractNumId w:val="33"/>
  </w:num>
  <w:num w:numId="44">
    <w:abstractNumId w:val="1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3F"/>
    <w:rsid w:val="00003A7A"/>
    <w:rsid w:val="0000799E"/>
    <w:rsid w:val="00017872"/>
    <w:rsid w:val="00035AAA"/>
    <w:rsid w:val="00042740"/>
    <w:rsid w:val="00054E08"/>
    <w:rsid w:val="00067CB4"/>
    <w:rsid w:val="0008547A"/>
    <w:rsid w:val="00094B4F"/>
    <w:rsid w:val="00096323"/>
    <w:rsid w:val="000A3DEB"/>
    <w:rsid w:val="000C24C8"/>
    <w:rsid w:val="000C24F1"/>
    <w:rsid w:val="000C556A"/>
    <w:rsid w:val="000F2396"/>
    <w:rsid w:val="00116BE2"/>
    <w:rsid w:val="001337A2"/>
    <w:rsid w:val="00137A0C"/>
    <w:rsid w:val="00154ED6"/>
    <w:rsid w:val="00160365"/>
    <w:rsid w:val="001702B8"/>
    <w:rsid w:val="001764F3"/>
    <w:rsid w:val="00177673"/>
    <w:rsid w:val="0019606C"/>
    <w:rsid w:val="001B569F"/>
    <w:rsid w:val="001C2CF9"/>
    <w:rsid w:val="001C355E"/>
    <w:rsid w:val="001C4CFE"/>
    <w:rsid w:val="001D7EC5"/>
    <w:rsid w:val="00203C10"/>
    <w:rsid w:val="0021149E"/>
    <w:rsid w:val="00214D96"/>
    <w:rsid w:val="002235EB"/>
    <w:rsid w:val="00225118"/>
    <w:rsid w:val="00230136"/>
    <w:rsid w:val="00255FBA"/>
    <w:rsid w:val="00257134"/>
    <w:rsid w:val="00263909"/>
    <w:rsid w:val="00275233"/>
    <w:rsid w:val="0027640A"/>
    <w:rsid w:val="0029130C"/>
    <w:rsid w:val="002A1CE3"/>
    <w:rsid w:val="002A33F0"/>
    <w:rsid w:val="002A386A"/>
    <w:rsid w:val="002B36F7"/>
    <w:rsid w:val="002C3968"/>
    <w:rsid w:val="002C654C"/>
    <w:rsid w:val="002D0AAF"/>
    <w:rsid w:val="002D6005"/>
    <w:rsid w:val="003052C2"/>
    <w:rsid w:val="00305E58"/>
    <w:rsid w:val="0030600C"/>
    <w:rsid w:val="0031142E"/>
    <w:rsid w:val="0032359D"/>
    <w:rsid w:val="0035396E"/>
    <w:rsid w:val="0035437E"/>
    <w:rsid w:val="00355A24"/>
    <w:rsid w:val="00372EE5"/>
    <w:rsid w:val="00375505"/>
    <w:rsid w:val="003A0865"/>
    <w:rsid w:val="003A348B"/>
    <w:rsid w:val="003A4B10"/>
    <w:rsid w:val="003A4C54"/>
    <w:rsid w:val="003B6CBC"/>
    <w:rsid w:val="003D523B"/>
    <w:rsid w:val="003E31D5"/>
    <w:rsid w:val="003E4202"/>
    <w:rsid w:val="004043BE"/>
    <w:rsid w:val="00405F8C"/>
    <w:rsid w:val="004120C1"/>
    <w:rsid w:val="00420EBC"/>
    <w:rsid w:val="00421B50"/>
    <w:rsid w:val="00441A97"/>
    <w:rsid w:val="00443693"/>
    <w:rsid w:val="00452A67"/>
    <w:rsid w:val="004572A5"/>
    <w:rsid w:val="0046026B"/>
    <w:rsid w:val="00462CB0"/>
    <w:rsid w:val="00487236"/>
    <w:rsid w:val="004B087F"/>
    <w:rsid w:val="004B1CE0"/>
    <w:rsid w:val="004E6AF3"/>
    <w:rsid w:val="004F270E"/>
    <w:rsid w:val="00531369"/>
    <w:rsid w:val="005437BB"/>
    <w:rsid w:val="00551B3C"/>
    <w:rsid w:val="00560B76"/>
    <w:rsid w:val="00592F68"/>
    <w:rsid w:val="005959AA"/>
    <w:rsid w:val="005A34E9"/>
    <w:rsid w:val="005A6CFE"/>
    <w:rsid w:val="005B5F84"/>
    <w:rsid w:val="005C574A"/>
    <w:rsid w:val="005D440E"/>
    <w:rsid w:val="005D5B25"/>
    <w:rsid w:val="005E347C"/>
    <w:rsid w:val="005F3A14"/>
    <w:rsid w:val="00601222"/>
    <w:rsid w:val="00631F1F"/>
    <w:rsid w:val="00635343"/>
    <w:rsid w:val="00650464"/>
    <w:rsid w:val="00662312"/>
    <w:rsid w:val="0068010C"/>
    <w:rsid w:val="00690431"/>
    <w:rsid w:val="006977F9"/>
    <w:rsid w:val="006A3521"/>
    <w:rsid w:val="00700878"/>
    <w:rsid w:val="00700A60"/>
    <w:rsid w:val="0070602E"/>
    <w:rsid w:val="00737131"/>
    <w:rsid w:val="00742D6D"/>
    <w:rsid w:val="00746261"/>
    <w:rsid w:val="007523C0"/>
    <w:rsid w:val="0076527B"/>
    <w:rsid w:val="007A67C2"/>
    <w:rsid w:val="007E2A21"/>
    <w:rsid w:val="007E6C44"/>
    <w:rsid w:val="007F1D31"/>
    <w:rsid w:val="00800DF4"/>
    <w:rsid w:val="00832455"/>
    <w:rsid w:val="00850CC0"/>
    <w:rsid w:val="00862F0F"/>
    <w:rsid w:val="008B3C53"/>
    <w:rsid w:val="008D37A6"/>
    <w:rsid w:val="008E1079"/>
    <w:rsid w:val="008F2108"/>
    <w:rsid w:val="008F5B16"/>
    <w:rsid w:val="008F7DE2"/>
    <w:rsid w:val="00907023"/>
    <w:rsid w:val="009120BF"/>
    <w:rsid w:val="00914245"/>
    <w:rsid w:val="009356B0"/>
    <w:rsid w:val="0094593F"/>
    <w:rsid w:val="00946DD4"/>
    <w:rsid w:val="00985F7F"/>
    <w:rsid w:val="009B6FF8"/>
    <w:rsid w:val="009C5C4D"/>
    <w:rsid w:val="009D7EF2"/>
    <w:rsid w:val="00A00594"/>
    <w:rsid w:val="00A202C6"/>
    <w:rsid w:val="00A62167"/>
    <w:rsid w:val="00A65DFE"/>
    <w:rsid w:val="00A77A41"/>
    <w:rsid w:val="00A9364F"/>
    <w:rsid w:val="00AB2FA9"/>
    <w:rsid w:val="00AE0E9B"/>
    <w:rsid w:val="00AF3ACF"/>
    <w:rsid w:val="00AF59FD"/>
    <w:rsid w:val="00B04FE6"/>
    <w:rsid w:val="00B27CE3"/>
    <w:rsid w:val="00B326E6"/>
    <w:rsid w:val="00B5372D"/>
    <w:rsid w:val="00B60C99"/>
    <w:rsid w:val="00B72B98"/>
    <w:rsid w:val="00B82A4A"/>
    <w:rsid w:val="00BB5F3F"/>
    <w:rsid w:val="00BC572A"/>
    <w:rsid w:val="00BD10CB"/>
    <w:rsid w:val="00BE44E4"/>
    <w:rsid w:val="00BF51B5"/>
    <w:rsid w:val="00C007DB"/>
    <w:rsid w:val="00C03FC9"/>
    <w:rsid w:val="00C10BF4"/>
    <w:rsid w:val="00C200DD"/>
    <w:rsid w:val="00C21C3C"/>
    <w:rsid w:val="00C2410A"/>
    <w:rsid w:val="00C26337"/>
    <w:rsid w:val="00C34477"/>
    <w:rsid w:val="00C5497A"/>
    <w:rsid w:val="00C564CD"/>
    <w:rsid w:val="00C642DC"/>
    <w:rsid w:val="00C94056"/>
    <w:rsid w:val="00C964FE"/>
    <w:rsid w:val="00CB5ED3"/>
    <w:rsid w:val="00CD2788"/>
    <w:rsid w:val="00CE020A"/>
    <w:rsid w:val="00CE0849"/>
    <w:rsid w:val="00CE7409"/>
    <w:rsid w:val="00D021F1"/>
    <w:rsid w:val="00D05C0C"/>
    <w:rsid w:val="00D14D8F"/>
    <w:rsid w:val="00D36B2D"/>
    <w:rsid w:val="00D43ECF"/>
    <w:rsid w:val="00D5333C"/>
    <w:rsid w:val="00D64402"/>
    <w:rsid w:val="00D72B37"/>
    <w:rsid w:val="00D763FA"/>
    <w:rsid w:val="00D9140D"/>
    <w:rsid w:val="00D94AB2"/>
    <w:rsid w:val="00DB13EF"/>
    <w:rsid w:val="00DC640E"/>
    <w:rsid w:val="00DD45EA"/>
    <w:rsid w:val="00DF0E4D"/>
    <w:rsid w:val="00DF1C49"/>
    <w:rsid w:val="00E045C5"/>
    <w:rsid w:val="00E254F1"/>
    <w:rsid w:val="00E37556"/>
    <w:rsid w:val="00E645AF"/>
    <w:rsid w:val="00E91A8F"/>
    <w:rsid w:val="00E94F8C"/>
    <w:rsid w:val="00EB7981"/>
    <w:rsid w:val="00EC5492"/>
    <w:rsid w:val="00EC735E"/>
    <w:rsid w:val="00EE27AF"/>
    <w:rsid w:val="00F00E3F"/>
    <w:rsid w:val="00F079C8"/>
    <w:rsid w:val="00F14B77"/>
    <w:rsid w:val="00F17502"/>
    <w:rsid w:val="00F34E91"/>
    <w:rsid w:val="00F64011"/>
    <w:rsid w:val="00F809B1"/>
    <w:rsid w:val="00F85572"/>
    <w:rsid w:val="00FA02B4"/>
    <w:rsid w:val="00FA1A26"/>
    <w:rsid w:val="00FA72FA"/>
    <w:rsid w:val="00FB19B1"/>
    <w:rsid w:val="00FB6576"/>
    <w:rsid w:val="00FC46D8"/>
    <w:rsid w:val="00FC56FF"/>
    <w:rsid w:val="00FC6A37"/>
    <w:rsid w:val="00FF0B48"/>
    <w:rsid w:val="00FF1A7B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6E"/>
    <w:pPr>
      <w:jc w:val="center"/>
    </w:pPr>
    <w:rPr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C56FF"/>
    <w:pPr>
      <w:spacing w:before="240" w:after="60"/>
      <w:jc w:val="left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0E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00E3F"/>
    <w:rPr>
      <w:rFonts w:cs="Times New Roman"/>
      <w:b/>
      <w:bCs/>
    </w:rPr>
  </w:style>
  <w:style w:type="character" w:styleId="a5">
    <w:name w:val="Hyperlink"/>
    <w:basedOn w:val="a0"/>
    <w:uiPriority w:val="99"/>
    <w:rsid w:val="00F00E3F"/>
    <w:rPr>
      <w:rFonts w:cs="Times New Roman"/>
      <w:color w:val="0000FF"/>
      <w:u w:val="single"/>
    </w:rPr>
  </w:style>
  <w:style w:type="character" w:customStyle="1" w:styleId="skypec2ctextspan">
    <w:name w:val="skype_c2c_text_span"/>
    <w:basedOn w:val="a0"/>
    <w:uiPriority w:val="99"/>
    <w:rsid w:val="00F00E3F"/>
    <w:rPr>
      <w:rFonts w:cs="Times New Roman"/>
    </w:rPr>
  </w:style>
  <w:style w:type="paragraph" w:styleId="a6">
    <w:name w:val="List Paragraph"/>
    <w:basedOn w:val="a"/>
    <w:uiPriority w:val="34"/>
    <w:qFormat/>
    <w:rsid w:val="00421B50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C5497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5497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5497A"/>
    <w:pPr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49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C5497A"/>
    <w:pPr>
      <w:widowControl w:val="0"/>
    </w:pPr>
    <w:rPr>
      <w:rFonts w:ascii="Times New Roman" w:eastAsia="Times New Roman" w:hAnsi="Times New Roman"/>
      <w:sz w:val="20"/>
      <w:szCs w:val="20"/>
    </w:rPr>
  </w:style>
  <w:style w:type="table" w:styleId="a9">
    <w:name w:val="Table Grid"/>
    <w:basedOn w:val="a1"/>
    <w:uiPriority w:val="99"/>
    <w:rsid w:val="005437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uiPriority w:val="99"/>
    <w:rsid w:val="00C2410A"/>
    <w:rPr>
      <w:rFonts w:cs="Times New Roman"/>
    </w:rPr>
  </w:style>
  <w:style w:type="character" w:customStyle="1" w:styleId="hps">
    <w:name w:val="hps"/>
    <w:basedOn w:val="a0"/>
    <w:uiPriority w:val="99"/>
    <w:rsid w:val="00C2410A"/>
    <w:rPr>
      <w:rFonts w:cs="Times New Roman"/>
    </w:rPr>
  </w:style>
  <w:style w:type="character" w:customStyle="1" w:styleId="apple-converted-space">
    <w:name w:val="apple-converted-space"/>
    <w:basedOn w:val="a0"/>
    <w:rsid w:val="00D9140D"/>
  </w:style>
  <w:style w:type="paragraph" w:customStyle="1" w:styleId="ConsPlusNormal">
    <w:name w:val="ConsPlusNormal"/>
    <w:rsid w:val="00FC56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rsid w:val="00FC56F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rsid w:val="00FC56FF"/>
    <w:pPr>
      <w:widowControl w:val="0"/>
      <w:autoSpaceDE w:val="0"/>
      <w:autoSpaceDN w:val="0"/>
      <w:adjustRightInd w:val="0"/>
      <w:spacing w:line="328" w:lineRule="exact"/>
      <w:ind w:firstLine="6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C56FF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17872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17872"/>
    <w:rPr>
      <w:rFonts w:asciiTheme="minorHAnsi" w:eastAsiaTheme="minorEastAsia" w:hAnsiTheme="minorHAnsi" w:cstheme="minorBidi"/>
    </w:rPr>
  </w:style>
  <w:style w:type="paragraph" w:styleId="ac">
    <w:name w:val="Balloon Text"/>
    <w:basedOn w:val="a"/>
    <w:link w:val="ad"/>
    <w:uiPriority w:val="99"/>
    <w:semiHidden/>
    <w:unhideWhenUsed/>
    <w:rsid w:val="00C564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64CD"/>
    <w:rPr>
      <w:rFonts w:ascii="Segoe UI" w:hAnsi="Segoe UI" w:cs="Segoe UI"/>
      <w:sz w:val="18"/>
      <w:szCs w:val="18"/>
      <w:lang w:eastAsia="en-US"/>
    </w:rPr>
  </w:style>
  <w:style w:type="paragraph" w:styleId="ae">
    <w:name w:val="header"/>
    <w:basedOn w:val="a"/>
    <w:link w:val="af"/>
    <w:uiPriority w:val="99"/>
    <w:unhideWhenUsed/>
    <w:rsid w:val="000C24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24F1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0C24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24F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6E"/>
    <w:pPr>
      <w:jc w:val="center"/>
    </w:pPr>
    <w:rPr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C56FF"/>
    <w:pPr>
      <w:spacing w:before="240" w:after="60"/>
      <w:jc w:val="left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0E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00E3F"/>
    <w:rPr>
      <w:rFonts w:cs="Times New Roman"/>
      <w:b/>
      <w:bCs/>
    </w:rPr>
  </w:style>
  <w:style w:type="character" w:styleId="a5">
    <w:name w:val="Hyperlink"/>
    <w:basedOn w:val="a0"/>
    <w:uiPriority w:val="99"/>
    <w:rsid w:val="00F00E3F"/>
    <w:rPr>
      <w:rFonts w:cs="Times New Roman"/>
      <w:color w:val="0000FF"/>
      <w:u w:val="single"/>
    </w:rPr>
  </w:style>
  <w:style w:type="character" w:customStyle="1" w:styleId="skypec2ctextspan">
    <w:name w:val="skype_c2c_text_span"/>
    <w:basedOn w:val="a0"/>
    <w:uiPriority w:val="99"/>
    <w:rsid w:val="00F00E3F"/>
    <w:rPr>
      <w:rFonts w:cs="Times New Roman"/>
    </w:rPr>
  </w:style>
  <w:style w:type="paragraph" w:styleId="a6">
    <w:name w:val="List Paragraph"/>
    <w:basedOn w:val="a"/>
    <w:uiPriority w:val="34"/>
    <w:qFormat/>
    <w:rsid w:val="00421B50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C5497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5497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5497A"/>
    <w:pPr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49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C5497A"/>
    <w:pPr>
      <w:widowControl w:val="0"/>
    </w:pPr>
    <w:rPr>
      <w:rFonts w:ascii="Times New Roman" w:eastAsia="Times New Roman" w:hAnsi="Times New Roman"/>
      <w:sz w:val="20"/>
      <w:szCs w:val="20"/>
    </w:rPr>
  </w:style>
  <w:style w:type="table" w:styleId="a9">
    <w:name w:val="Table Grid"/>
    <w:basedOn w:val="a1"/>
    <w:uiPriority w:val="99"/>
    <w:rsid w:val="005437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uiPriority w:val="99"/>
    <w:rsid w:val="00C2410A"/>
    <w:rPr>
      <w:rFonts w:cs="Times New Roman"/>
    </w:rPr>
  </w:style>
  <w:style w:type="character" w:customStyle="1" w:styleId="hps">
    <w:name w:val="hps"/>
    <w:basedOn w:val="a0"/>
    <w:uiPriority w:val="99"/>
    <w:rsid w:val="00C2410A"/>
    <w:rPr>
      <w:rFonts w:cs="Times New Roman"/>
    </w:rPr>
  </w:style>
  <w:style w:type="character" w:customStyle="1" w:styleId="apple-converted-space">
    <w:name w:val="apple-converted-space"/>
    <w:basedOn w:val="a0"/>
    <w:rsid w:val="00D9140D"/>
  </w:style>
  <w:style w:type="paragraph" w:customStyle="1" w:styleId="ConsPlusNormal">
    <w:name w:val="ConsPlusNormal"/>
    <w:rsid w:val="00FC56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rsid w:val="00FC56F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rsid w:val="00FC56FF"/>
    <w:pPr>
      <w:widowControl w:val="0"/>
      <w:autoSpaceDE w:val="0"/>
      <w:autoSpaceDN w:val="0"/>
      <w:adjustRightInd w:val="0"/>
      <w:spacing w:line="328" w:lineRule="exact"/>
      <w:ind w:firstLine="6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C56FF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17872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17872"/>
    <w:rPr>
      <w:rFonts w:asciiTheme="minorHAnsi" w:eastAsiaTheme="minorEastAsia" w:hAnsiTheme="minorHAnsi" w:cstheme="minorBidi"/>
    </w:rPr>
  </w:style>
  <w:style w:type="paragraph" w:styleId="ac">
    <w:name w:val="Balloon Text"/>
    <w:basedOn w:val="a"/>
    <w:link w:val="ad"/>
    <w:uiPriority w:val="99"/>
    <w:semiHidden/>
    <w:unhideWhenUsed/>
    <w:rsid w:val="00C564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64CD"/>
    <w:rPr>
      <w:rFonts w:ascii="Segoe UI" w:hAnsi="Segoe UI" w:cs="Segoe UI"/>
      <w:sz w:val="18"/>
      <w:szCs w:val="18"/>
      <w:lang w:eastAsia="en-US"/>
    </w:rPr>
  </w:style>
  <w:style w:type="paragraph" w:styleId="ae">
    <w:name w:val="header"/>
    <w:basedOn w:val="a"/>
    <w:link w:val="af"/>
    <w:uiPriority w:val="99"/>
    <w:unhideWhenUsed/>
    <w:rsid w:val="000C24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24F1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0C24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24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1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ikova@mgup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sikova.olg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1703</Words>
  <Characters>16636</Characters>
  <Application>Microsoft Office Word</Application>
  <DocSecurity>0</DocSecurity>
  <Lines>138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Нечай Ольга Дмитриевна</dc:creator>
  <cp:lastModifiedBy>RePack by Diakov</cp:lastModifiedBy>
  <cp:revision>7</cp:revision>
  <cp:lastPrinted>2018-03-03T05:57:00Z</cp:lastPrinted>
  <dcterms:created xsi:type="dcterms:W3CDTF">2018-03-02T15:01:00Z</dcterms:created>
  <dcterms:modified xsi:type="dcterms:W3CDTF">2018-03-03T06:58:00Z</dcterms:modified>
</cp:coreProperties>
</file>