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4" w:rsidRPr="003A684B" w:rsidRDefault="00F07841" w:rsidP="007B58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40B1B" w:rsidRPr="003A684B">
        <w:rPr>
          <w:b/>
          <w:sz w:val="24"/>
          <w:szCs w:val="24"/>
        </w:rPr>
        <w:t>К</w:t>
      </w:r>
      <w:r w:rsidR="00660956" w:rsidRPr="003A684B">
        <w:rPr>
          <w:b/>
          <w:sz w:val="24"/>
          <w:szCs w:val="24"/>
        </w:rPr>
        <w:t>АТАЛОГ УЧЕБНЫХ ДИСЦИПЛИН (МОДУЛЕЙ)</w:t>
      </w:r>
    </w:p>
    <w:p w:rsidR="007B58D4" w:rsidRPr="003A684B" w:rsidRDefault="007B58D4" w:rsidP="007B58D4">
      <w:pPr>
        <w:jc w:val="center"/>
        <w:rPr>
          <w:b/>
          <w:sz w:val="24"/>
          <w:szCs w:val="24"/>
        </w:rPr>
      </w:pPr>
    </w:p>
    <w:p w:rsidR="00FB09B2" w:rsidRPr="003A684B" w:rsidRDefault="007B58D4" w:rsidP="000E025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A684B">
        <w:rPr>
          <w:b/>
          <w:sz w:val="24"/>
          <w:szCs w:val="24"/>
        </w:rPr>
        <w:t>Специальность</w:t>
      </w:r>
      <w:r w:rsidR="000E025A">
        <w:rPr>
          <w:b/>
          <w:sz w:val="24"/>
          <w:szCs w:val="24"/>
        </w:rPr>
        <w:t xml:space="preserve">: </w:t>
      </w:r>
      <w:r w:rsidRPr="003A684B">
        <w:rPr>
          <w:b/>
          <w:sz w:val="24"/>
          <w:szCs w:val="24"/>
        </w:rPr>
        <w:t xml:space="preserve">1-27 01 </w:t>
      </w:r>
      <w:proofErr w:type="spellStart"/>
      <w:r w:rsidRPr="003A684B">
        <w:rPr>
          <w:b/>
          <w:sz w:val="24"/>
          <w:szCs w:val="24"/>
        </w:rPr>
        <w:t>01</w:t>
      </w:r>
      <w:proofErr w:type="spellEnd"/>
      <w:r w:rsidRPr="003A684B">
        <w:rPr>
          <w:b/>
          <w:sz w:val="24"/>
          <w:szCs w:val="24"/>
        </w:rPr>
        <w:t xml:space="preserve">  Экономика и организация производства (по направлениям)</w:t>
      </w:r>
    </w:p>
    <w:p w:rsidR="007B58D4" w:rsidRPr="003A684B" w:rsidRDefault="006963BB" w:rsidP="000E025A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A684B">
        <w:rPr>
          <w:b/>
          <w:sz w:val="24"/>
          <w:szCs w:val="24"/>
        </w:rPr>
        <w:t>н</w:t>
      </w:r>
      <w:r w:rsidR="007B58D4" w:rsidRPr="003A684B">
        <w:rPr>
          <w:b/>
          <w:sz w:val="24"/>
          <w:szCs w:val="24"/>
        </w:rPr>
        <w:t>аправление специальности:</w:t>
      </w:r>
      <w:r w:rsidR="007B58D4" w:rsidRPr="003A684B">
        <w:rPr>
          <w:sz w:val="24"/>
          <w:szCs w:val="24"/>
        </w:rPr>
        <w:t xml:space="preserve"> </w:t>
      </w:r>
      <w:r w:rsidR="0035543C" w:rsidRPr="0035543C">
        <w:rPr>
          <w:b/>
          <w:sz w:val="24"/>
          <w:szCs w:val="24"/>
        </w:rPr>
        <w:t>1-27 01 01-21 Экономика и организация производства (общественное питание)</w:t>
      </w:r>
    </w:p>
    <w:p w:rsidR="007B58D4" w:rsidRPr="003A684B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B58D4" w:rsidRPr="003A684B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134"/>
        <w:gridCol w:w="4458"/>
        <w:gridCol w:w="3918"/>
        <w:gridCol w:w="2276"/>
      </w:tblGrid>
      <w:tr w:rsidR="00660956" w:rsidRPr="003A684B" w:rsidTr="00A20719">
        <w:tc>
          <w:tcPr>
            <w:tcW w:w="4134" w:type="dxa"/>
          </w:tcPr>
          <w:p w:rsidR="00660956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4458" w:type="dxa"/>
          </w:tcPr>
          <w:p w:rsidR="00660956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3918" w:type="dxa"/>
          </w:tcPr>
          <w:p w:rsidR="00C11CA1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Результаты обучения</w:t>
            </w:r>
          </w:p>
          <w:p w:rsidR="00660956" w:rsidRPr="003A684B" w:rsidRDefault="00660956" w:rsidP="00660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660956" w:rsidRPr="003A684B" w:rsidRDefault="007B61FC" w:rsidP="007B6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Трудоемкость в зачетных единицах</w:t>
            </w:r>
          </w:p>
        </w:tc>
      </w:tr>
      <w:tr w:rsidR="00660956" w:rsidRPr="003A684B" w:rsidTr="00660956">
        <w:tc>
          <w:tcPr>
            <w:tcW w:w="14786" w:type="dxa"/>
            <w:gridSpan w:val="4"/>
          </w:tcPr>
          <w:p w:rsidR="00660956" w:rsidRPr="003A684B" w:rsidRDefault="00660956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социально-гуманитарных дисциплин</w:t>
            </w:r>
          </w:p>
        </w:tc>
      </w:tr>
      <w:tr w:rsidR="00A04879" w:rsidRPr="003A684B" w:rsidTr="00A20719">
        <w:tc>
          <w:tcPr>
            <w:tcW w:w="4134" w:type="dxa"/>
          </w:tcPr>
          <w:p w:rsidR="00A04879" w:rsidRPr="003A684B" w:rsidRDefault="00A04879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Философия</w:t>
            </w:r>
          </w:p>
        </w:tc>
        <w:tc>
          <w:tcPr>
            <w:tcW w:w="4458" w:type="dxa"/>
          </w:tcPr>
          <w:p w:rsidR="00A04879" w:rsidRPr="003A684B" w:rsidRDefault="00A04879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проблем в сфере межличностных отношений и профессиональной деятельности</w:t>
            </w:r>
          </w:p>
        </w:tc>
        <w:tc>
          <w:tcPr>
            <w:tcW w:w="3918" w:type="dxa"/>
          </w:tcPr>
          <w:p w:rsidR="00A04879" w:rsidRDefault="00A04879" w:rsidP="00396F99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Цель изучения дисциплины: развитие у студентов навыков самостоятельного философского мышления</w:t>
            </w:r>
            <w:r>
              <w:rPr>
                <w:sz w:val="24"/>
                <w:szCs w:val="24"/>
              </w:rPr>
              <w:t>.</w:t>
            </w:r>
          </w:p>
          <w:p w:rsidR="00A04879" w:rsidRPr="002862BA" w:rsidRDefault="00A04879" w:rsidP="00396F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A04879" w:rsidRPr="003A684B" w:rsidRDefault="00A04879" w:rsidP="00CD39C6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76/68, 4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 1 семестре</w:t>
            </w:r>
          </w:p>
        </w:tc>
      </w:tr>
      <w:tr w:rsidR="00A04879" w:rsidRPr="003A684B" w:rsidTr="00412634">
        <w:tc>
          <w:tcPr>
            <w:tcW w:w="14786" w:type="dxa"/>
            <w:gridSpan w:val="4"/>
          </w:tcPr>
          <w:p w:rsidR="00A04879" w:rsidRPr="003A684B" w:rsidRDefault="000E2FD3" w:rsidP="007B58D4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t>Краткое содержание дисциплины:  изучение философского наследия в широком историко-культурном контексте, взаимосвязи его эволюции с логикой развития духовной культуры человечества; философское осмысление современных социальных реалий; расширение горизонта философского видения студентом современного мира и собственной жизненной позиции; ознакомление с идеями русских и белорусских мыслителей.</w:t>
            </w:r>
          </w:p>
        </w:tc>
      </w:tr>
      <w:tr w:rsidR="00080F9A" w:rsidRPr="003A684B" w:rsidTr="00A20719">
        <w:tc>
          <w:tcPr>
            <w:tcW w:w="4134" w:type="dxa"/>
          </w:tcPr>
          <w:p w:rsidR="00080F9A" w:rsidRPr="003A684B" w:rsidRDefault="00080F9A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4458" w:type="dxa"/>
          </w:tcPr>
          <w:p w:rsidR="00080F9A" w:rsidRPr="003A684B" w:rsidRDefault="00080F9A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</w:t>
            </w:r>
          </w:p>
        </w:tc>
        <w:tc>
          <w:tcPr>
            <w:tcW w:w="3918" w:type="dxa"/>
          </w:tcPr>
          <w:p w:rsidR="00080F9A" w:rsidRPr="002862BA" w:rsidRDefault="00080F9A" w:rsidP="00396F99">
            <w:pPr>
              <w:jc w:val="both"/>
              <w:rPr>
                <w:sz w:val="24"/>
                <w:szCs w:val="24"/>
              </w:rPr>
            </w:pPr>
            <w:proofErr w:type="spellStart"/>
            <w:r w:rsidRPr="002862BA">
              <w:rPr>
                <w:sz w:val="24"/>
                <w:szCs w:val="24"/>
              </w:rPr>
              <w:t>Мэта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дысцыпліны</w:t>
            </w:r>
            <w:proofErr w:type="spellEnd"/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сацыяльна-асобасных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кампетэнцый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студэнтаў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забяспечваючых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асобаснае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самавызначэнне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каштоўнасцяў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выпрацаваных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падчас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станаўлення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сучаснай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суверэннай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выхаванне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гэтай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пачуцця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далучанасці</w:t>
            </w:r>
            <w:proofErr w:type="spellEnd"/>
            <w:r w:rsidRPr="002862BA">
              <w:rPr>
                <w:sz w:val="24"/>
                <w:szCs w:val="24"/>
              </w:rPr>
              <w:t xml:space="preserve"> да лёсу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яе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дзяржаўнага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lastRenderedPageBreak/>
              <w:t>будаўніцтва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розныя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перыяды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080F9A" w:rsidRPr="003A684B" w:rsidRDefault="00080F9A" w:rsidP="00201F6A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3A684B">
              <w:rPr>
                <w:sz w:val="24"/>
                <w:szCs w:val="24"/>
              </w:rPr>
              <w:t>з</w:t>
            </w:r>
            <w:proofErr w:type="gramStart"/>
            <w:r w:rsidRPr="003A684B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A684B">
              <w:rPr>
                <w:sz w:val="24"/>
                <w:szCs w:val="24"/>
              </w:rPr>
              <w:t>, зачет в 1 семестре</w:t>
            </w:r>
          </w:p>
        </w:tc>
      </w:tr>
      <w:tr w:rsidR="00080F9A" w:rsidRPr="003A684B" w:rsidTr="00412634">
        <w:tc>
          <w:tcPr>
            <w:tcW w:w="14786" w:type="dxa"/>
            <w:gridSpan w:val="4"/>
          </w:tcPr>
          <w:p w:rsidR="00080F9A" w:rsidRPr="003A684B" w:rsidRDefault="000E2FD3" w:rsidP="007B58D4">
            <w:pPr>
              <w:jc w:val="both"/>
              <w:rPr>
                <w:sz w:val="24"/>
                <w:szCs w:val="24"/>
              </w:rPr>
            </w:pPr>
            <w:r w:rsidRPr="002862BA">
              <w:rPr>
                <w:sz w:val="24"/>
                <w:szCs w:val="24"/>
              </w:rPr>
              <w:lastRenderedPageBreak/>
              <w:t>Краткое содержание</w:t>
            </w:r>
            <w:r>
              <w:rPr>
                <w:sz w:val="24"/>
                <w:szCs w:val="24"/>
              </w:rPr>
              <w:t xml:space="preserve"> дисциплины</w:t>
            </w:r>
            <w:r w:rsidRPr="002862BA">
              <w:rPr>
                <w:sz w:val="24"/>
                <w:szCs w:val="24"/>
              </w:rPr>
              <w:t xml:space="preserve">: </w:t>
            </w:r>
            <w:proofErr w:type="spellStart"/>
            <w:r w:rsidRPr="002862BA">
              <w:rPr>
                <w:sz w:val="24"/>
                <w:szCs w:val="24"/>
              </w:rPr>
              <w:t>метадалагічныя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асновы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вывучэння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перыядызацыя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гісторыі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гістарычныя</w:t>
            </w:r>
            <w:proofErr w:type="spellEnd"/>
            <w:r w:rsidRPr="002862BA">
              <w:rPr>
                <w:sz w:val="24"/>
                <w:szCs w:val="24"/>
              </w:rPr>
              <w:t xml:space="preserve"> этапы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этнасу</w:t>
            </w:r>
            <w:proofErr w:type="spellEnd"/>
            <w:r w:rsidRPr="002862BA">
              <w:rPr>
                <w:sz w:val="24"/>
                <w:szCs w:val="24"/>
              </w:rPr>
              <w:t xml:space="preserve"> (VI ст. – </w:t>
            </w:r>
            <w:proofErr w:type="spellStart"/>
            <w:r w:rsidRPr="002862BA">
              <w:rPr>
                <w:sz w:val="24"/>
                <w:szCs w:val="24"/>
              </w:rPr>
              <w:t>пачатак</w:t>
            </w:r>
            <w:proofErr w:type="spellEnd"/>
            <w:r w:rsidRPr="002862BA">
              <w:rPr>
                <w:sz w:val="24"/>
                <w:szCs w:val="24"/>
              </w:rPr>
              <w:t xml:space="preserve"> XX ст.); </w:t>
            </w:r>
            <w:proofErr w:type="spellStart"/>
            <w:r w:rsidRPr="002862BA">
              <w:rPr>
                <w:sz w:val="24"/>
                <w:szCs w:val="24"/>
              </w:rPr>
              <w:t>дзяржаўныя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ўтварэнні</w:t>
            </w:r>
            <w:proofErr w:type="spellEnd"/>
            <w:r w:rsidRPr="002862BA">
              <w:rPr>
                <w:sz w:val="24"/>
                <w:szCs w:val="24"/>
              </w:rPr>
              <w:t xml:space="preserve"> на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землях у IX–XVIII </w:t>
            </w:r>
            <w:proofErr w:type="spellStart"/>
            <w:r w:rsidRPr="002862BA">
              <w:rPr>
                <w:sz w:val="24"/>
                <w:szCs w:val="24"/>
              </w:rPr>
              <w:t>стст</w:t>
            </w:r>
            <w:proofErr w:type="spellEnd"/>
            <w:r w:rsidRPr="002862BA">
              <w:rPr>
                <w:sz w:val="24"/>
                <w:szCs w:val="24"/>
              </w:rPr>
              <w:t xml:space="preserve">.;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беларускіх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зямель</w:t>
            </w:r>
            <w:proofErr w:type="spellEnd"/>
            <w:r w:rsidRPr="002862BA">
              <w:rPr>
                <w:sz w:val="24"/>
                <w:szCs w:val="24"/>
              </w:rPr>
              <w:t xml:space="preserve">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Расійскай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канец</w:t>
            </w:r>
            <w:proofErr w:type="spellEnd"/>
            <w:r w:rsidRPr="002862BA">
              <w:rPr>
                <w:sz w:val="24"/>
                <w:szCs w:val="24"/>
              </w:rPr>
              <w:t xml:space="preserve"> XVIII ст. – 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г.); </w:t>
            </w:r>
            <w:proofErr w:type="spellStart"/>
            <w:r w:rsidRPr="002862BA">
              <w:rPr>
                <w:sz w:val="24"/>
                <w:szCs w:val="24"/>
              </w:rPr>
              <w:t>савецкая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грамадска-палітычная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сістэма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(</w:t>
            </w:r>
            <w:proofErr w:type="spellStart"/>
            <w:r w:rsidRPr="002862BA">
              <w:rPr>
                <w:sz w:val="24"/>
                <w:szCs w:val="24"/>
              </w:rPr>
              <w:t>кастрычнік</w:t>
            </w:r>
            <w:proofErr w:type="spellEnd"/>
            <w:r w:rsidRPr="002862BA">
              <w:rPr>
                <w:sz w:val="24"/>
                <w:szCs w:val="24"/>
              </w:rPr>
              <w:t xml:space="preserve"> 1917 – </w:t>
            </w:r>
            <w:proofErr w:type="spellStart"/>
            <w:r w:rsidRPr="002862BA">
              <w:rPr>
                <w:sz w:val="24"/>
                <w:szCs w:val="24"/>
              </w:rPr>
              <w:t>чэрвень</w:t>
            </w:r>
            <w:proofErr w:type="spellEnd"/>
            <w:r w:rsidRPr="002862BA">
              <w:rPr>
                <w:sz w:val="24"/>
                <w:szCs w:val="24"/>
              </w:rPr>
              <w:t xml:space="preserve"> 1941 гг.); </w:t>
            </w:r>
            <w:proofErr w:type="spellStart"/>
            <w:r w:rsidRPr="002862BA">
              <w:rPr>
                <w:sz w:val="24"/>
                <w:szCs w:val="24"/>
              </w:rPr>
              <w:t>Заходняя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у </w:t>
            </w:r>
            <w:proofErr w:type="spellStart"/>
            <w:r w:rsidRPr="002862BA">
              <w:rPr>
                <w:sz w:val="24"/>
                <w:szCs w:val="24"/>
              </w:rPr>
              <w:t>складзе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польскай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дзяржавы</w:t>
            </w:r>
            <w:proofErr w:type="spellEnd"/>
            <w:r w:rsidRPr="002862BA">
              <w:rPr>
                <w:sz w:val="24"/>
                <w:szCs w:val="24"/>
              </w:rPr>
              <w:t xml:space="preserve">; Беларусь у гады Другой </w:t>
            </w:r>
            <w:proofErr w:type="spellStart"/>
            <w:r w:rsidRPr="002862BA">
              <w:rPr>
                <w:sz w:val="24"/>
                <w:szCs w:val="24"/>
              </w:rPr>
              <w:t>сусветнай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Вялікай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Айчыннай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вайны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дасягненні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праблемы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стваральнай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працы</w:t>
            </w:r>
            <w:proofErr w:type="spellEnd"/>
            <w:r w:rsidRPr="002862BA">
              <w:rPr>
                <w:sz w:val="24"/>
                <w:szCs w:val="24"/>
              </w:rPr>
              <w:t xml:space="preserve"> народа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пасляваенны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перыяд</w:t>
            </w:r>
            <w:proofErr w:type="spellEnd"/>
            <w:r w:rsidRPr="002862BA">
              <w:rPr>
                <w:sz w:val="24"/>
                <w:szCs w:val="24"/>
              </w:rPr>
              <w:t xml:space="preserve"> (1945–1991 гг.); </w:t>
            </w:r>
            <w:proofErr w:type="spellStart"/>
            <w:r w:rsidRPr="002862BA">
              <w:rPr>
                <w:sz w:val="24"/>
                <w:szCs w:val="24"/>
              </w:rPr>
              <w:t>Рэспубліка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ў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канцы</w:t>
            </w:r>
            <w:proofErr w:type="spellEnd"/>
            <w:r w:rsidRPr="002862BA">
              <w:rPr>
                <w:sz w:val="24"/>
                <w:szCs w:val="24"/>
              </w:rPr>
              <w:t xml:space="preserve"> XX – </w:t>
            </w:r>
            <w:proofErr w:type="spellStart"/>
            <w:r w:rsidRPr="002862BA">
              <w:rPr>
                <w:sz w:val="24"/>
                <w:szCs w:val="24"/>
              </w:rPr>
              <w:t>пачатку</w:t>
            </w:r>
            <w:proofErr w:type="spellEnd"/>
            <w:r w:rsidRPr="002862BA">
              <w:rPr>
                <w:sz w:val="24"/>
                <w:szCs w:val="24"/>
              </w:rPr>
              <w:t xml:space="preserve"> XXI ст.,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мадэлі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сацыяльна-эканамічнага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інавацыйнага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развіцця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краіны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стварэнне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Беларусі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Расіі</w:t>
            </w:r>
            <w:proofErr w:type="spellEnd"/>
            <w:r w:rsidRPr="002862BA">
              <w:rPr>
                <w:sz w:val="24"/>
                <w:szCs w:val="24"/>
              </w:rPr>
              <w:t xml:space="preserve">, Беларусь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СНД, </w:t>
            </w:r>
            <w:proofErr w:type="spellStart"/>
            <w:proofErr w:type="gramStart"/>
            <w:r w:rsidRPr="002862BA">
              <w:rPr>
                <w:sz w:val="24"/>
                <w:szCs w:val="24"/>
              </w:rPr>
              <w:t>фарм</w:t>
            </w:r>
            <w:proofErr w:type="gramEnd"/>
            <w:r w:rsidRPr="002862BA">
              <w:rPr>
                <w:sz w:val="24"/>
                <w:szCs w:val="24"/>
              </w:rPr>
              <w:t>іраванне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мытнага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саюза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адзінай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эканамічнай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прасторы</w:t>
            </w:r>
            <w:proofErr w:type="spellEnd"/>
            <w:r w:rsidRPr="002862BA">
              <w:rPr>
                <w:sz w:val="24"/>
                <w:szCs w:val="24"/>
              </w:rPr>
              <w:t xml:space="preserve">; </w:t>
            </w:r>
            <w:proofErr w:type="spellStart"/>
            <w:r w:rsidRPr="002862BA">
              <w:rPr>
                <w:sz w:val="24"/>
                <w:szCs w:val="24"/>
              </w:rPr>
              <w:t>сучасны</w:t>
            </w:r>
            <w:proofErr w:type="spellEnd"/>
            <w:r w:rsidRPr="002862BA">
              <w:rPr>
                <w:sz w:val="24"/>
                <w:szCs w:val="24"/>
              </w:rPr>
              <w:t xml:space="preserve"> стан </w:t>
            </w:r>
            <w:proofErr w:type="spellStart"/>
            <w:r w:rsidRPr="002862BA">
              <w:rPr>
                <w:sz w:val="24"/>
                <w:szCs w:val="24"/>
              </w:rPr>
              <w:t>прамысловасці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сельскай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гаспадаркі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сацыяльнай</w:t>
            </w:r>
            <w:proofErr w:type="spellEnd"/>
            <w:r w:rsidRPr="002862BA">
              <w:rPr>
                <w:sz w:val="24"/>
                <w:szCs w:val="24"/>
              </w:rPr>
              <w:t xml:space="preserve"> сферы, </w:t>
            </w:r>
            <w:proofErr w:type="spellStart"/>
            <w:r w:rsidRPr="002862BA">
              <w:rPr>
                <w:sz w:val="24"/>
                <w:szCs w:val="24"/>
              </w:rPr>
              <w:t>адукацыя</w:t>
            </w:r>
            <w:proofErr w:type="spellEnd"/>
            <w:r w:rsidRPr="002862BA">
              <w:rPr>
                <w:sz w:val="24"/>
                <w:szCs w:val="24"/>
              </w:rPr>
              <w:t xml:space="preserve">, </w:t>
            </w:r>
            <w:proofErr w:type="spellStart"/>
            <w:r w:rsidRPr="002862BA">
              <w:rPr>
                <w:sz w:val="24"/>
                <w:szCs w:val="24"/>
              </w:rPr>
              <w:t>навука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і</w:t>
            </w:r>
            <w:proofErr w:type="spellEnd"/>
            <w:r w:rsidRPr="002862BA">
              <w:rPr>
                <w:sz w:val="24"/>
                <w:szCs w:val="24"/>
              </w:rPr>
              <w:t xml:space="preserve"> культура; </w:t>
            </w:r>
            <w:proofErr w:type="spellStart"/>
            <w:r w:rsidRPr="002862BA">
              <w:rPr>
                <w:sz w:val="24"/>
                <w:szCs w:val="24"/>
              </w:rPr>
              <w:t>геапалітычнае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становішча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Рэспублікі</w:t>
            </w:r>
            <w:proofErr w:type="spellEnd"/>
            <w:r w:rsidRPr="002862BA">
              <w:rPr>
                <w:sz w:val="24"/>
                <w:szCs w:val="24"/>
              </w:rPr>
              <w:t xml:space="preserve"> Беларусь </w:t>
            </w:r>
            <w:proofErr w:type="spellStart"/>
            <w:r w:rsidRPr="002862BA">
              <w:rPr>
                <w:sz w:val="24"/>
                <w:szCs w:val="24"/>
              </w:rPr>
              <w:t>ва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ўмовах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сусветных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глабалізацыйных</w:t>
            </w:r>
            <w:proofErr w:type="spellEnd"/>
            <w:r w:rsidRPr="002862BA">
              <w:rPr>
                <w:sz w:val="24"/>
                <w:szCs w:val="24"/>
              </w:rPr>
              <w:t xml:space="preserve"> </w:t>
            </w:r>
            <w:proofErr w:type="spellStart"/>
            <w:r w:rsidRPr="002862BA">
              <w:rPr>
                <w:sz w:val="24"/>
                <w:szCs w:val="24"/>
              </w:rPr>
              <w:t>працэсах</w:t>
            </w:r>
            <w:proofErr w:type="spellEnd"/>
            <w:r w:rsidRPr="002862BA">
              <w:rPr>
                <w:sz w:val="24"/>
                <w:szCs w:val="24"/>
              </w:rPr>
              <w:t>.</w:t>
            </w:r>
          </w:p>
        </w:tc>
      </w:tr>
      <w:tr w:rsidR="00660298" w:rsidRPr="003A684B" w:rsidTr="00A20719">
        <w:tc>
          <w:tcPr>
            <w:tcW w:w="4134" w:type="dxa"/>
          </w:tcPr>
          <w:p w:rsidR="00660298" w:rsidRPr="003A684B" w:rsidRDefault="00660298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Политология</w:t>
            </w:r>
          </w:p>
          <w:p w:rsidR="00660298" w:rsidRPr="003A684B" w:rsidRDefault="00660298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660298" w:rsidRPr="003A684B" w:rsidRDefault="00660298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понимать сущность, ценности и принципы идеологии белорусского государства</w:t>
            </w:r>
          </w:p>
        </w:tc>
        <w:tc>
          <w:tcPr>
            <w:tcW w:w="3918" w:type="dxa"/>
          </w:tcPr>
          <w:p w:rsidR="00660298" w:rsidRDefault="00660298" w:rsidP="00396F99">
            <w:pPr>
              <w:jc w:val="both"/>
              <w:rPr>
                <w:sz w:val="24"/>
                <w:szCs w:val="24"/>
              </w:rPr>
            </w:pPr>
            <w:r w:rsidRPr="002862BA">
              <w:rPr>
                <w:bCs/>
                <w:sz w:val="24"/>
                <w:szCs w:val="24"/>
              </w:rPr>
              <w:t>Цель изучения дисциплины</w:t>
            </w:r>
            <w:r w:rsidRPr="002862BA">
              <w:rPr>
                <w:sz w:val="24"/>
                <w:szCs w:val="24"/>
              </w:rPr>
              <w:t xml:space="preserve">: состоит в воспитании полноценного гражданина Республики Беларусь. </w:t>
            </w:r>
          </w:p>
          <w:p w:rsidR="00660298" w:rsidRPr="002862BA" w:rsidRDefault="00660298" w:rsidP="00396F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660298" w:rsidRPr="003A684B" w:rsidRDefault="002B6173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34/38, 2 </w:t>
            </w:r>
            <w:proofErr w:type="spellStart"/>
            <w:r>
              <w:rPr>
                <w:sz w:val="24"/>
                <w:szCs w:val="24"/>
              </w:rPr>
              <w:t>з.е.</w:t>
            </w:r>
            <w:proofErr w:type="gramStart"/>
            <w:r>
              <w:rPr>
                <w:sz w:val="24"/>
                <w:szCs w:val="24"/>
              </w:rPr>
              <w:t>,</w:t>
            </w:r>
            <w:r w:rsidR="00660298" w:rsidRPr="003A684B">
              <w:rPr>
                <w:sz w:val="24"/>
                <w:szCs w:val="24"/>
              </w:rPr>
              <w:t>з</w:t>
            </w:r>
            <w:proofErr w:type="gramEnd"/>
            <w:r w:rsidR="00660298" w:rsidRPr="003A684B">
              <w:rPr>
                <w:sz w:val="24"/>
                <w:szCs w:val="24"/>
              </w:rPr>
              <w:t>ачет</w:t>
            </w:r>
            <w:proofErr w:type="spellEnd"/>
            <w:r w:rsidR="00660298" w:rsidRPr="003A684B">
              <w:rPr>
                <w:sz w:val="24"/>
                <w:szCs w:val="24"/>
              </w:rPr>
              <w:t xml:space="preserve"> в 3 семестре</w:t>
            </w:r>
          </w:p>
        </w:tc>
      </w:tr>
      <w:tr w:rsidR="00660298" w:rsidRPr="003A684B" w:rsidTr="00412634">
        <w:tc>
          <w:tcPr>
            <w:tcW w:w="14786" w:type="dxa"/>
            <w:gridSpan w:val="4"/>
          </w:tcPr>
          <w:p w:rsidR="00660298" w:rsidRPr="003A684B" w:rsidRDefault="000E2FD3" w:rsidP="00FB2035">
            <w:pPr>
              <w:jc w:val="both"/>
              <w:rPr>
                <w:b/>
                <w:sz w:val="24"/>
                <w:szCs w:val="24"/>
              </w:rPr>
            </w:pPr>
            <w:r w:rsidRPr="002862BA">
              <w:rPr>
                <w:bCs/>
                <w:sz w:val="24"/>
                <w:szCs w:val="24"/>
              </w:rPr>
              <w:t xml:space="preserve">Краткое </w:t>
            </w:r>
            <w:r w:rsidRPr="0057591B">
              <w:rPr>
                <w:sz w:val="24"/>
                <w:szCs w:val="24"/>
              </w:rPr>
              <w:t>содержание дисциплины</w:t>
            </w:r>
            <w:r w:rsidRPr="002862BA">
              <w:rPr>
                <w:sz w:val="24"/>
                <w:szCs w:val="24"/>
              </w:rPr>
              <w:t xml:space="preserve">: формирование социально ориентированных ценностей, культуры рационального политического выбора, вызванных потребностями современного общества и государства; формирование прочной базы политических знаний на основе изучения достижений мировой и национальной политологической мысли; формирование способности к </w:t>
            </w:r>
            <w:proofErr w:type="spellStart"/>
            <w:r w:rsidRPr="002862BA">
              <w:rPr>
                <w:sz w:val="24"/>
                <w:szCs w:val="24"/>
              </w:rPr>
              <w:t>креативному</w:t>
            </w:r>
            <w:proofErr w:type="spellEnd"/>
            <w:r w:rsidRPr="002862BA">
              <w:rPr>
                <w:sz w:val="24"/>
                <w:szCs w:val="24"/>
              </w:rPr>
              <w:t xml:space="preserve">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      </w:r>
          </w:p>
        </w:tc>
      </w:tr>
      <w:tr w:rsidR="00660298" w:rsidRPr="003A684B" w:rsidTr="00A20719">
        <w:tc>
          <w:tcPr>
            <w:tcW w:w="4134" w:type="dxa"/>
          </w:tcPr>
          <w:p w:rsidR="00660298" w:rsidRPr="003A684B" w:rsidRDefault="00660298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Социология</w:t>
            </w:r>
          </w:p>
          <w:p w:rsidR="00660298" w:rsidRPr="003A684B" w:rsidRDefault="00660298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660298" w:rsidRPr="003A684B" w:rsidRDefault="00660298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анализировать и использовать полученную социологическую информацию, обеспечивать социологическое сопровождение создания и реализации научных, технических, социальных инноваций</w:t>
            </w:r>
          </w:p>
        </w:tc>
        <w:tc>
          <w:tcPr>
            <w:tcW w:w="3918" w:type="dxa"/>
          </w:tcPr>
          <w:p w:rsidR="006172EF" w:rsidRPr="00EC3A0E" w:rsidRDefault="006172EF" w:rsidP="007B58D4">
            <w:pPr>
              <w:jc w:val="both"/>
              <w:rPr>
                <w:sz w:val="24"/>
                <w:szCs w:val="24"/>
              </w:rPr>
            </w:pPr>
            <w:r w:rsidRPr="00EC3A0E">
              <w:rPr>
                <w:sz w:val="24"/>
                <w:szCs w:val="24"/>
              </w:rPr>
              <w:t>Цель изучения дисциплины: формирование у будущих специалистов универсальных социологических компетенций, установки на практическое внедрение полученных студентами знаний в их профессиональной деятельности и других сферах социальной активности.</w:t>
            </w:r>
          </w:p>
        </w:tc>
        <w:tc>
          <w:tcPr>
            <w:tcW w:w="2276" w:type="dxa"/>
          </w:tcPr>
          <w:p w:rsidR="00660298" w:rsidRPr="003A684B" w:rsidRDefault="00660298" w:rsidP="001A1CBF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18/18, 1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зачет в 4 семестре</w:t>
            </w:r>
          </w:p>
        </w:tc>
      </w:tr>
      <w:tr w:rsidR="00660298" w:rsidRPr="003A684B" w:rsidTr="00C82D55">
        <w:tc>
          <w:tcPr>
            <w:tcW w:w="14786" w:type="dxa"/>
            <w:gridSpan w:val="4"/>
          </w:tcPr>
          <w:p w:rsidR="00660298" w:rsidRPr="00154E52" w:rsidRDefault="000E2FD3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EC3A0E">
              <w:rPr>
                <w:sz w:val="24"/>
                <w:szCs w:val="24"/>
              </w:rPr>
              <w:t xml:space="preserve">Краткое содержание дисциплины: усвоение основных социологических понятий; формирование знаний теоретических основ социологической науки, ее специфики, раскрытие принципов соотношения методологии и методов социологического познания; создание у </w:t>
            </w:r>
            <w:r w:rsidRPr="00EC3A0E">
              <w:rPr>
                <w:sz w:val="24"/>
                <w:szCs w:val="24"/>
              </w:rPr>
              <w:lastRenderedPageBreak/>
              <w:t>студентов теоретико-методологического фундамента для овладения необходимым минимумом знаний об обществе, его институтах, происходящих в нем социальных процессах, в контексте основных научных социологических направлений, школ и концепций;</w:t>
            </w:r>
            <w:proofErr w:type="gramEnd"/>
            <w:r w:rsidRPr="00EC3A0E">
              <w:rPr>
                <w:sz w:val="24"/>
                <w:szCs w:val="24"/>
              </w:rPr>
              <w:t xml:space="preserve"> формирование у студентов практических навыков применять полученные знания к анализу современных </w:t>
            </w:r>
            <w:proofErr w:type="spellStart"/>
            <w:r w:rsidRPr="00EC3A0E">
              <w:rPr>
                <w:sz w:val="24"/>
                <w:szCs w:val="24"/>
              </w:rPr>
              <w:t>социокультурных</w:t>
            </w:r>
            <w:proofErr w:type="spellEnd"/>
            <w:r w:rsidRPr="00EC3A0E">
              <w:rPr>
                <w:sz w:val="24"/>
                <w:szCs w:val="24"/>
              </w:rPr>
              <w:t xml:space="preserve"> процессов (включая процессы социального неравенства), конфликтов, социальной стратификации общества.</w:t>
            </w:r>
          </w:p>
        </w:tc>
      </w:tr>
      <w:tr w:rsidR="00660298" w:rsidRPr="003A684B" w:rsidTr="00C82D55">
        <w:tc>
          <w:tcPr>
            <w:tcW w:w="14786" w:type="dxa"/>
            <w:gridSpan w:val="4"/>
          </w:tcPr>
          <w:p w:rsidR="00660298" w:rsidRPr="003A684B" w:rsidRDefault="00660298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lastRenderedPageBreak/>
              <w:t>Модуль естественнонаучных дисциплин</w:t>
            </w:r>
          </w:p>
        </w:tc>
      </w:tr>
      <w:tr w:rsidR="00154E52" w:rsidRPr="003A684B" w:rsidTr="00A20719">
        <w:tc>
          <w:tcPr>
            <w:tcW w:w="4134" w:type="dxa"/>
          </w:tcPr>
          <w:p w:rsidR="00154E52" w:rsidRPr="003A684B" w:rsidRDefault="00154E52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Математика</w:t>
            </w:r>
          </w:p>
          <w:p w:rsidR="00154E52" w:rsidRPr="003A684B" w:rsidRDefault="00154E52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8" w:type="dxa"/>
          </w:tcPr>
          <w:p w:rsidR="00154E52" w:rsidRPr="003A684B" w:rsidRDefault="00154E52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основными понятиями и методами линейной алгебры, аналитической геометрии, математического анализа; применять полученные знания для решения задач теоретической и практической направленности</w:t>
            </w:r>
          </w:p>
        </w:tc>
        <w:tc>
          <w:tcPr>
            <w:tcW w:w="3918" w:type="dxa"/>
          </w:tcPr>
          <w:p w:rsidR="00154E52" w:rsidRPr="00510E4D" w:rsidRDefault="00154E52" w:rsidP="00396F99">
            <w:pPr>
              <w:jc w:val="both"/>
              <w:rPr>
                <w:sz w:val="24"/>
                <w:szCs w:val="24"/>
              </w:rPr>
            </w:pPr>
            <w:r w:rsidRPr="00510E4D">
              <w:rPr>
                <w:sz w:val="24"/>
                <w:szCs w:val="24"/>
              </w:rPr>
              <w:t>Цель изучения дисциплины: формирование у студентов естественнонаучного мировоззрения, системы теоретических знаний и практических навыков, необходимых для исследования прикладных задач и умения перевести профессиональную задачу на математический язык; развитие у студентов логического и творческого мышления.</w:t>
            </w:r>
          </w:p>
        </w:tc>
        <w:tc>
          <w:tcPr>
            <w:tcW w:w="2276" w:type="dxa"/>
          </w:tcPr>
          <w:p w:rsidR="00154E52" w:rsidRPr="003A684B" w:rsidRDefault="00154E52" w:rsidP="00AC4DCB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160/170, 9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 экзамен в 1 и 2 семестрах</w:t>
            </w:r>
          </w:p>
        </w:tc>
      </w:tr>
      <w:tr w:rsidR="00154E52" w:rsidRPr="003A684B" w:rsidTr="006E76FA">
        <w:tc>
          <w:tcPr>
            <w:tcW w:w="14786" w:type="dxa"/>
            <w:gridSpan w:val="4"/>
          </w:tcPr>
          <w:p w:rsidR="00154E52" w:rsidRPr="003A684B" w:rsidRDefault="000E2FD3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510E4D">
              <w:rPr>
                <w:sz w:val="24"/>
                <w:szCs w:val="24"/>
              </w:rPr>
              <w:t>Краткое содержание дисциплины: основные понятия и методы линейной и векторной алгебры, аналитической геометрии; основные понятия и методы математического анализа, дифференциального и интегрального исчислений; основные понятия и методы обыкновенных дифференциальных и разностных уравнений и их применение к решению прикладных задач; аппарат теории числовых и функциональных рядов; основные понятия и методы интегральных преобразований;</w:t>
            </w:r>
            <w:proofErr w:type="gramEnd"/>
            <w:r w:rsidRPr="00510E4D">
              <w:rPr>
                <w:sz w:val="24"/>
                <w:szCs w:val="24"/>
              </w:rPr>
              <w:t xml:space="preserve"> основные методы теории вероятностей и математической статистики и их применение в решении математических и прикладных задач; элементы математического моделирования и решение производственных задач.</w:t>
            </w:r>
          </w:p>
        </w:tc>
      </w:tr>
      <w:tr w:rsidR="003F0FC2" w:rsidRPr="003A684B" w:rsidTr="00A20719">
        <w:tc>
          <w:tcPr>
            <w:tcW w:w="4134" w:type="dxa"/>
          </w:tcPr>
          <w:p w:rsidR="003F0FC2" w:rsidRPr="003A684B" w:rsidRDefault="003F0FC2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4458" w:type="dxa"/>
          </w:tcPr>
          <w:p w:rsidR="003F0FC2" w:rsidRPr="003A684B" w:rsidRDefault="003F0FC2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основными понятиями и законами физики, навыками экспериментального изучения физических явлений и процессов</w:t>
            </w:r>
          </w:p>
        </w:tc>
        <w:tc>
          <w:tcPr>
            <w:tcW w:w="3918" w:type="dxa"/>
          </w:tcPr>
          <w:p w:rsidR="003F0FC2" w:rsidRPr="003A684B" w:rsidRDefault="003F0FC2" w:rsidP="00396F99">
            <w:pPr>
              <w:jc w:val="both"/>
              <w:rPr>
                <w:sz w:val="24"/>
                <w:szCs w:val="24"/>
              </w:rPr>
            </w:pPr>
            <w:r w:rsidRPr="00684E60">
              <w:rPr>
                <w:sz w:val="24"/>
                <w:szCs w:val="24"/>
              </w:rPr>
              <w:t xml:space="preserve">Цель изучения дисциплины: формирование представлений о современной физической картине мира, формирование естественнонаучного мировоззрения, изучение физических принципов работы современных технических устройств, используемых на производстве и в быту, и создание основ теоретической подготовки </w:t>
            </w:r>
            <w:r w:rsidRPr="00684E60">
              <w:rPr>
                <w:sz w:val="24"/>
                <w:szCs w:val="24"/>
              </w:rPr>
              <w:lastRenderedPageBreak/>
              <w:t xml:space="preserve">для изучения естественнонаучных, </w:t>
            </w:r>
            <w:proofErr w:type="spellStart"/>
            <w:r w:rsidRPr="00684E60">
              <w:rPr>
                <w:sz w:val="24"/>
                <w:szCs w:val="24"/>
              </w:rPr>
              <w:t>общепрофессиональных</w:t>
            </w:r>
            <w:proofErr w:type="spellEnd"/>
            <w:r w:rsidRPr="00684E60">
              <w:rPr>
                <w:sz w:val="24"/>
                <w:szCs w:val="24"/>
              </w:rPr>
              <w:t xml:space="preserve"> и специальных дисциплин.</w:t>
            </w:r>
          </w:p>
        </w:tc>
        <w:tc>
          <w:tcPr>
            <w:tcW w:w="2276" w:type="dxa"/>
          </w:tcPr>
          <w:p w:rsidR="003F0FC2" w:rsidRPr="003A684B" w:rsidRDefault="003F0FC2" w:rsidP="007670F7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68/52, 3 </w:t>
            </w:r>
            <w:proofErr w:type="spellStart"/>
            <w:r w:rsidRPr="003A684B">
              <w:rPr>
                <w:sz w:val="24"/>
                <w:szCs w:val="24"/>
              </w:rPr>
              <w:t>з</w:t>
            </w:r>
            <w:proofErr w:type="gramStart"/>
            <w:r w:rsidRPr="003A684B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A684B">
              <w:rPr>
                <w:sz w:val="24"/>
                <w:szCs w:val="24"/>
              </w:rPr>
              <w:t>, экзамен в 1 семестре</w:t>
            </w:r>
          </w:p>
        </w:tc>
      </w:tr>
      <w:tr w:rsidR="003F0FC2" w:rsidRPr="003A684B" w:rsidTr="006E76FA">
        <w:tc>
          <w:tcPr>
            <w:tcW w:w="14786" w:type="dxa"/>
            <w:gridSpan w:val="4"/>
          </w:tcPr>
          <w:p w:rsidR="003F0FC2" w:rsidRPr="003A684B" w:rsidRDefault="000E2FD3" w:rsidP="000E2FD3">
            <w:pPr>
              <w:jc w:val="both"/>
              <w:rPr>
                <w:sz w:val="25"/>
                <w:szCs w:val="25"/>
              </w:rPr>
            </w:pPr>
            <w:r w:rsidRPr="00684E60">
              <w:rPr>
                <w:sz w:val="24"/>
                <w:szCs w:val="24"/>
              </w:rPr>
              <w:lastRenderedPageBreak/>
              <w:t>Краткое содержание дисциплины: физические основы механики, механические колебания и волны в упругих средах, основы молекулярной физики и термодинамики, электростатика, постоянный электрический ток, элементы зонной теории твердых тел, электромагнетизм, волновая оптика, квантовая природа излучения, элементы квантовой механики и физики атомного ядра.</w:t>
            </w:r>
          </w:p>
        </w:tc>
      </w:tr>
      <w:tr w:rsidR="006D6757" w:rsidRPr="003A684B" w:rsidTr="00A20719">
        <w:tc>
          <w:tcPr>
            <w:tcW w:w="4134" w:type="dxa"/>
          </w:tcPr>
          <w:p w:rsidR="006D6757" w:rsidRPr="0087689D" w:rsidRDefault="006D6757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87689D">
              <w:rPr>
                <w:b/>
                <w:i/>
                <w:sz w:val="24"/>
                <w:szCs w:val="24"/>
              </w:rPr>
              <w:t xml:space="preserve">Инженерная графика </w:t>
            </w:r>
          </w:p>
        </w:tc>
        <w:tc>
          <w:tcPr>
            <w:tcW w:w="4458" w:type="dxa"/>
          </w:tcPr>
          <w:p w:rsidR="006D6757" w:rsidRPr="003A684B" w:rsidRDefault="006D675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основами графического изображения объектов, разработки и чтения чертежей</w:t>
            </w:r>
          </w:p>
        </w:tc>
        <w:tc>
          <w:tcPr>
            <w:tcW w:w="3918" w:type="dxa"/>
          </w:tcPr>
          <w:p w:rsidR="006D6757" w:rsidRPr="004B11EC" w:rsidRDefault="006D6757" w:rsidP="00396F99">
            <w:pPr>
              <w:jc w:val="both"/>
              <w:rPr>
                <w:sz w:val="24"/>
                <w:szCs w:val="24"/>
              </w:rPr>
            </w:pPr>
            <w:r w:rsidRPr="004B11EC">
              <w:rPr>
                <w:sz w:val="24"/>
                <w:szCs w:val="24"/>
              </w:rPr>
              <w:t xml:space="preserve">Цель изучения дисциплины:  обучение студентов навыкам конструктивно-геометрического мышления и умениям практического решения инженерных задач графическими методами. </w:t>
            </w:r>
          </w:p>
        </w:tc>
        <w:tc>
          <w:tcPr>
            <w:tcW w:w="2276" w:type="dxa"/>
          </w:tcPr>
          <w:p w:rsidR="006D6757" w:rsidRPr="003A684B" w:rsidRDefault="006D6757" w:rsidP="007670F7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60/60, 3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зачет во 2 семестре</w:t>
            </w:r>
          </w:p>
        </w:tc>
      </w:tr>
      <w:tr w:rsidR="006D6757" w:rsidRPr="003A684B" w:rsidTr="006E76FA">
        <w:tc>
          <w:tcPr>
            <w:tcW w:w="14786" w:type="dxa"/>
            <w:gridSpan w:val="4"/>
          </w:tcPr>
          <w:p w:rsidR="006D6757" w:rsidRPr="003A684B" w:rsidRDefault="000E2FD3" w:rsidP="007B58D4">
            <w:pPr>
              <w:jc w:val="both"/>
              <w:rPr>
                <w:sz w:val="24"/>
                <w:szCs w:val="24"/>
              </w:rPr>
            </w:pPr>
            <w:r w:rsidRPr="004B11EC">
              <w:rPr>
                <w:sz w:val="24"/>
                <w:szCs w:val="24"/>
              </w:rPr>
              <w:t>Краткое содержание дисциплины: формирование научного мировоззрения;  развитие пространственного воображения и конструктивно-геометрического  мышления; выработка практических навыков, необходимых для выполнения и чтения чертежей деталей и сборочных чертежей, в соответствии с требованиями ЕСКД (Единая система конструкторской документации).</w:t>
            </w:r>
          </w:p>
        </w:tc>
      </w:tr>
      <w:tr w:rsidR="006D6757" w:rsidRPr="003A684B" w:rsidTr="00A20719">
        <w:tc>
          <w:tcPr>
            <w:tcW w:w="4134" w:type="dxa"/>
          </w:tcPr>
          <w:p w:rsidR="006D6757" w:rsidRPr="003A684B" w:rsidRDefault="006D6757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Лингвистический модуль</w:t>
            </w:r>
          </w:p>
        </w:tc>
        <w:tc>
          <w:tcPr>
            <w:tcW w:w="4458" w:type="dxa"/>
          </w:tcPr>
          <w:p w:rsidR="006D6757" w:rsidRPr="003A684B" w:rsidRDefault="006D6757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18" w:type="dxa"/>
          </w:tcPr>
          <w:p w:rsidR="006D6757" w:rsidRPr="003A684B" w:rsidRDefault="006D6757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:rsidR="006D6757" w:rsidRPr="003A684B" w:rsidRDefault="006D6757" w:rsidP="007B58D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D6757" w:rsidRPr="003A684B" w:rsidTr="00A20719">
        <w:tc>
          <w:tcPr>
            <w:tcW w:w="4134" w:type="dxa"/>
          </w:tcPr>
          <w:p w:rsidR="006D6757" w:rsidRPr="0087689D" w:rsidRDefault="006D6757" w:rsidP="007B58D4">
            <w:pPr>
              <w:jc w:val="both"/>
              <w:rPr>
                <w:sz w:val="24"/>
                <w:szCs w:val="24"/>
              </w:rPr>
            </w:pPr>
            <w:r w:rsidRPr="0087689D">
              <w:rPr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4458" w:type="dxa"/>
          </w:tcPr>
          <w:p w:rsidR="006D6757" w:rsidRPr="003A684B" w:rsidRDefault="006D675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иностранным языком для решения профессиональных задач, работы с профессиональной литературой и общения со специалистами</w:t>
            </w:r>
          </w:p>
        </w:tc>
        <w:tc>
          <w:tcPr>
            <w:tcW w:w="3918" w:type="dxa"/>
          </w:tcPr>
          <w:p w:rsidR="006D6757" w:rsidRPr="0087689D" w:rsidRDefault="0087689D" w:rsidP="007B58D4">
            <w:pPr>
              <w:jc w:val="both"/>
              <w:rPr>
                <w:sz w:val="24"/>
                <w:szCs w:val="24"/>
              </w:rPr>
            </w:pPr>
            <w:r w:rsidRPr="00703E4E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703E4E">
              <w:rPr>
                <w:sz w:val="24"/>
                <w:szCs w:val="24"/>
              </w:rPr>
              <w:t>иностранным</w:t>
            </w:r>
            <w:proofErr w:type="gramEnd"/>
            <w:r w:rsidRPr="00703E4E">
              <w:rPr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sz w:val="24"/>
                <w:szCs w:val="24"/>
              </w:rPr>
              <w:t>языкам-формирование</w:t>
            </w:r>
            <w:proofErr w:type="spellEnd"/>
            <w:r w:rsidRPr="00703E4E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</w:t>
            </w:r>
            <w:r>
              <w:rPr>
                <w:sz w:val="24"/>
                <w:szCs w:val="24"/>
              </w:rPr>
              <w:t>тво профессионального и межлично</w:t>
            </w:r>
            <w:r w:rsidRPr="00703E4E">
              <w:rPr>
                <w:sz w:val="24"/>
                <w:szCs w:val="24"/>
              </w:rPr>
              <w:t>стного общения.</w:t>
            </w:r>
          </w:p>
        </w:tc>
        <w:tc>
          <w:tcPr>
            <w:tcW w:w="2276" w:type="dxa"/>
          </w:tcPr>
          <w:p w:rsidR="006D6757" w:rsidRPr="003A684B" w:rsidRDefault="006D6757" w:rsidP="00C32DD6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128/112, 6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зачет в 1 семестре, экзамен во 2 семестре</w:t>
            </w:r>
          </w:p>
        </w:tc>
      </w:tr>
      <w:tr w:rsidR="00D757AF" w:rsidRPr="003A684B" w:rsidTr="00A20719">
        <w:tc>
          <w:tcPr>
            <w:tcW w:w="4134" w:type="dxa"/>
          </w:tcPr>
          <w:p w:rsidR="00D757AF" w:rsidRPr="00DA4097" w:rsidRDefault="00D757AF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DA4097">
              <w:rPr>
                <w:b/>
                <w:i/>
                <w:sz w:val="24"/>
                <w:szCs w:val="24"/>
              </w:rPr>
              <w:t>Белорусский язык (профессиональная лексика)</w:t>
            </w:r>
          </w:p>
        </w:tc>
        <w:tc>
          <w:tcPr>
            <w:tcW w:w="4458" w:type="dxa"/>
          </w:tcPr>
          <w:p w:rsidR="00D757AF" w:rsidRPr="003A684B" w:rsidRDefault="00D757AF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3A684B">
              <w:rPr>
                <w:sz w:val="24"/>
                <w:szCs w:val="24"/>
              </w:rPr>
              <w:t>Обладать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</w:t>
            </w:r>
            <w:proofErr w:type="gramEnd"/>
          </w:p>
        </w:tc>
        <w:tc>
          <w:tcPr>
            <w:tcW w:w="3918" w:type="dxa"/>
          </w:tcPr>
          <w:p w:rsidR="00D757AF" w:rsidRPr="00E10049" w:rsidRDefault="00D757AF" w:rsidP="00396F99">
            <w:pPr>
              <w:jc w:val="both"/>
              <w:rPr>
                <w:sz w:val="24"/>
                <w:szCs w:val="24"/>
                <w:lang w:val="be-BY"/>
              </w:rPr>
            </w:pPr>
            <w:r w:rsidRPr="00E10049">
              <w:rPr>
                <w:sz w:val="24"/>
                <w:szCs w:val="24"/>
                <w:lang w:val="be-BY"/>
              </w:rPr>
              <w:t xml:space="preserve">Мэта вывучэння дысцыпліны: фарміраванне ў будучых спецыялістаў універсальных лінгвістычных кампетэнцый, устаноўкі на практычнае ўкараненне атрыманых студэнтамі ведаў у іх прафесійнай дзейнасці і </w:t>
            </w:r>
            <w:r w:rsidRPr="00E10049">
              <w:rPr>
                <w:sz w:val="24"/>
                <w:szCs w:val="24"/>
                <w:lang w:val="be-BY"/>
              </w:rPr>
              <w:lastRenderedPageBreak/>
              <w:t>іншых сферах сацыяльнай актыўнасці.</w:t>
            </w:r>
          </w:p>
        </w:tc>
        <w:tc>
          <w:tcPr>
            <w:tcW w:w="2276" w:type="dxa"/>
          </w:tcPr>
          <w:p w:rsidR="00D757AF" w:rsidRPr="003A684B" w:rsidRDefault="00D757AF" w:rsidP="00A944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3A684B">
              <w:rPr>
                <w:sz w:val="24"/>
                <w:szCs w:val="24"/>
              </w:rPr>
              <w:t>/4</w:t>
            </w:r>
            <w:r>
              <w:rPr>
                <w:sz w:val="24"/>
                <w:szCs w:val="24"/>
              </w:rPr>
              <w:t>2</w:t>
            </w:r>
            <w:r w:rsidRPr="003A684B">
              <w:rPr>
                <w:sz w:val="24"/>
                <w:szCs w:val="24"/>
              </w:rPr>
              <w:t xml:space="preserve">,  3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зачет во 2 семестре</w:t>
            </w:r>
          </w:p>
        </w:tc>
      </w:tr>
      <w:tr w:rsidR="00D757AF" w:rsidRPr="003A684B" w:rsidTr="007670F7">
        <w:tc>
          <w:tcPr>
            <w:tcW w:w="14786" w:type="dxa"/>
            <w:gridSpan w:val="4"/>
          </w:tcPr>
          <w:p w:rsidR="00D757AF" w:rsidRPr="00C907F0" w:rsidRDefault="000E2FD3" w:rsidP="007B58D4">
            <w:pPr>
              <w:jc w:val="both"/>
              <w:rPr>
                <w:sz w:val="24"/>
                <w:szCs w:val="24"/>
              </w:rPr>
            </w:pPr>
            <w:r w:rsidRPr="001625FC">
              <w:rPr>
                <w:sz w:val="24"/>
                <w:szCs w:val="24"/>
                <w:lang w:val="be-BY"/>
              </w:rPr>
              <w:lastRenderedPageBreak/>
              <w:t xml:space="preserve">Кароткі змест дысцыпліны: мова і соцыум, гістарычныя этапы фарміравання і развіцця беларускай мовы, праблемы руска-беларускай інтэрферэнцыі ў прафесійна арыентаваных тэкстах, </w:t>
            </w:r>
            <w:r w:rsidRPr="001625FC">
              <w:rPr>
                <w:sz w:val="24"/>
                <w:szCs w:val="24"/>
                <w:lang w:val="be-BY"/>
              </w:rPr>
              <w:tab/>
              <w:t>лексічная сістэма беларускай літаратурнай мовы, функцыянальныя стылі беларускай мовы, навуковы стыль і яго асаблівасці, праблемы перакладу навукова-тэхнічных тэкстаў, афіцыйна-справавы стыль і яго асаблівасці, правілы і прыёмы складання дзелавых папер, культура прафесійнага маўлення.</w:t>
            </w:r>
          </w:p>
        </w:tc>
      </w:tr>
      <w:tr w:rsidR="00D757AF" w:rsidRPr="003A684B" w:rsidTr="000332F1">
        <w:tc>
          <w:tcPr>
            <w:tcW w:w="14786" w:type="dxa"/>
            <w:gridSpan w:val="4"/>
          </w:tcPr>
          <w:p w:rsidR="00D757AF" w:rsidRPr="003A684B" w:rsidRDefault="00D757AF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организации производства</w:t>
            </w:r>
          </w:p>
        </w:tc>
      </w:tr>
      <w:tr w:rsidR="00864D85" w:rsidRPr="003A684B" w:rsidTr="00A20719">
        <w:tc>
          <w:tcPr>
            <w:tcW w:w="4134" w:type="dxa"/>
          </w:tcPr>
          <w:p w:rsidR="00864D85" w:rsidRPr="003A684B" w:rsidRDefault="00864D8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4458" w:type="dxa"/>
          </w:tcPr>
          <w:p w:rsidR="00864D85" w:rsidRPr="003A684B" w:rsidRDefault="00864D85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разрабатывать варианты организационно-технических решений, чертежи, графические изображения календарных планов и графики обеспечения материально-техническими ресурсами</w:t>
            </w:r>
          </w:p>
        </w:tc>
        <w:tc>
          <w:tcPr>
            <w:tcW w:w="3918" w:type="dxa"/>
          </w:tcPr>
          <w:p w:rsidR="00864D85" w:rsidRPr="00E10049" w:rsidRDefault="00864D85" w:rsidP="00396F99">
            <w:pPr>
              <w:jc w:val="both"/>
              <w:rPr>
                <w:sz w:val="24"/>
                <w:szCs w:val="24"/>
              </w:rPr>
            </w:pPr>
            <w:r w:rsidRPr="00E10049">
              <w:rPr>
                <w:sz w:val="24"/>
                <w:szCs w:val="24"/>
              </w:rPr>
              <w:t>Цель преподавания дисциплины: приобретение студентами научно-теоретических знаний и практических навыков по выбору рациональных вариантов организационно-технических решений, обеспечивающих повышение экономической эффективности производства.</w:t>
            </w:r>
          </w:p>
        </w:tc>
        <w:tc>
          <w:tcPr>
            <w:tcW w:w="2276" w:type="dxa"/>
          </w:tcPr>
          <w:p w:rsidR="00864D85" w:rsidRPr="003A684B" w:rsidRDefault="00864D85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143/117, 6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экзамены в 5 и 6 семестрах</w:t>
            </w:r>
          </w:p>
        </w:tc>
      </w:tr>
      <w:tr w:rsidR="00864D85" w:rsidRPr="003A684B" w:rsidTr="004F3ECE">
        <w:tc>
          <w:tcPr>
            <w:tcW w:w="14786" w:type="dxa"/>
            <w:gridSpan w:val="4"/>
          </w:tcPr>
          <w:p w:rsidR="00864D85" w:rsidRPr="003A684B" w:rsidRDefault="000E2FD3" w:rsidP="007B58D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E10049">
              <w:rPr>
                <w:sz w:val="24"/>
                <w:szCs w:val="24"/>
              </w:rPr>
              <w:t>Краткое содержание дисциплины: предприятия пищевой промышленности и их производственная структура; производственный процесс и его образующие; типы производства и их характеристика; методы организации производства; производственная мощность предприятий пищевой промышленности; организация оперативно-производственной и ритмичной работы предприятий пищевой промышленности; организация подготовки производства к выпуску новой продукции; сетевое планирование и управление; производственная инфраструктура; организация, управление и контроль качества продукции;</w:t>
            </w:r>
            <w:proofErr w:type="gramEnd"/>
            <w:r w:rsidRPr="00E10049">
              <w:rPr>
                <w:sz w:val="24"/>
                <w:szCs w:val="24"/>
              </w:rPr>
              <w:t xml:space="preserve"> организация и нормирование труда; организация материально-технического обеспечения предприятий пищевой промышленности; организация сбыта продукции на предприятиях пищевой промышленности; проектирование и совершенствование организации производства; особенности организации производства на перерабатывающих предприятиях.</w:t>
            </w:r>
          </w:p>
        </w:tc>
      </w:tr>
      <w:tr w:rsidR="00864D85" w:rsidRPr="003A684B" w:rsidTr="004F3ECE">
        <w:tc>
          <w:tcPr>
            <w:tcW w:w="14786" w:type="dxa"/>
            <w:gridSpan w:val="4"/>
          </w:tcPr>
          <w:p w:rsidR="00864D85" w:rsidRPr="003A684B" w:rsidRDefault="00864D85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экономических дисциплин</w:t>
            </w:r>
          </w:p>
        </w:tc>
      </w:tr>
      <w:tr w:rsidR="00864D85" w:rsidRPr="003A684B" w:rsidTr="00A20719">
        <w:tc>
          <w:tcPr>
            <w:tcW w:w="4134" w:type="dxa"/>
          </w:tcPr>
          <w:p w:rsidR="00864D85" w:rsidRPr="003A684B" w:rsidRDefault="00864D85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Микроэкономика</w:t>
            </w:r>
          </w:p>
        </w:tc>
        <w:tc>
          <w:tcPr>
            <w:tcW w:w="4458" w:type="dxa"/>
          </w:tcPr>
          <w:p w:rsidR="00864D85" w:rsidRPr="003A684B" w:rsidRDefault="00864D85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3A684B">
              <w:rPr>
                <w:sz w:val="24"/>
                <w:szCs w:val="24"/>
              </w:rPr>
              <w:t>Владеть способностью моделировать</w:t>
            </w:r>
            <w:proofErr w:type="gramEnd"/>
            <w:r w:rsidRPr="003A684B">
              <w:rPr>
                <w:sz w:val="24"/>
                <w:szCs w:val="24"/>
              </w:rPr>
              <w:t xml:space="preserve"> варианты потребительского выбора и поведения организации, оценивать влияние внешних факторов на рыночное равновесие, экономическое состояние организации</w:t>
            </w:r>
          </w:p>
        </w:tc>
        <w:tc>
          <w:tcPr>
            <w:tcW w:w="3918" w:type="dxa"/>
          </w:tcPr>
          <w:p w:rsidR="00864D85" w:rsidRPr="003A684B" w:rsidRDefault="00DC2BC7" w:rsidP="007B58D4">
            <w:pPr>
              <w:jc w:val="both"/>
              <w:rPr>
                <w:b/>
                <w:sz w:val="24"/>
                <w:szCs w:val="24"/>
              </w:rPr>
            </w:pPr>
            <w:r w:rsidRPr="00C05F4E">
              <w:rPr>
                <w:sz w:val="24"/>
                <w:szCs w:val="24"/>
              </w:rPr>
              <w:t>Цель преподавания дисциплины: формирование у будущих специалистов экономического образа мышления на основе исследования закономерностей принятия решений субъектами рынка в условиях экономического выбора.</w:t>
            </w:r>
          </w:p>
        </w:tc>
        <w:tc>
          <w:tcPr>
            <w:tcW w:w="2276" w:type="dxa"/>
          </w:tcPr>
          <w:p w:rsidR="00864D85" w:rsidRPr="003A684B" w:rsidRDefault="00864D85" w:rsidP="00EF4A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85/115, 6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 1 семестре</w:t>
            </w:r>
          </w:p>
        </w:tc>
      </w:tr>
      <w:tr w:rsidR="00DC2BC7" w:rsidRPr="003A684B" w:rsidTr="004F3ECE">
        <w:tc>
          <w:tcPr>
            <w:tcW w:w="14786" w:type="dxa"/>
            <w:gridSpan w:val="4"/>
          </w:tcPr>
          <w:p w:rsidR="00DC2BC7" w:rsidRPr="00C05F4E" w:rsidRDefault="00DC2BC7" w:rsidP="00F12897">
            <w:pPr>
              <w:jc w:val="both"/>
              <w:rPr>
                <w:sz w:val="24"/>
                <w:szCs w:val="24"/>
              </w:rPr>
            </w:pPr>
            <w:r w:rsidRPr="00C05F4E">
              <w:rPr>
                <w:sz w:val="24"/>
                <w:szCs w:val="24"/>
              </w:rPr>
              <w:lastRenderedPageBreak/>
              <w:t xml:space="preserve">Краткое содержание дисциплины: введение в микроэкономику; теория поведения потребителя; теория производства фирм; рыночное поведение конкурентных фирм; чистая монополия; олигополия; монополистическая конкуренция; рынок труда; рынок капитала; предпринимательская способность и экономическая прибыль; рынок земли; </w:t>
            </w:r>
          </w:p>
          <w:p w:rsidR="00DC2BC7" w:rsidRPr="00C05F4E" w:rsidRDefault="00DC2BC7" w:rsidP="00F12897">
            <w:pPr>
              <w:jc w:val="both"/>
              <w:rPr>
                <w:sz w:val="24"/>
                <w:szCs w:val="24"/>
              </w:rPr>
            </w:pPr>
            <w:r w:rsidRPr="00C05F4E">
              <w:rPr>
                <w:sz w:val="24"/>
                <w:szCs w:val="24"/>
              </w:rPr>
              <w:t>общее равновесие и общественное благосостояние; теория внешних эффектов; информация, неопределенность и риск в экономике; общественные блага; теория общественного выбора.</w:t>
            </w:r>
          </w:p>
        </w:tc>
      </w:tr>
      <w:tr w:rsidR="00DC2BC7" w:rsidRPr="003A684B" w:rsidTr="00A20719">
        <w:tc>
          <w:tcPr>
            <w:tcW w:w="4134" w:type="dxa"/>
          </w:tcPr>
          <w:p w:rsidR="00DC2BC7" w:rsidRPr="003A684B" w:rsidRDefault="00DC2BC7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Макроэкономика </w:t>
            </w:r>
          </w:p>
        </w:tc>
        <w:tc>
          <w:tcPr>
            <w:tcW w:w="4458" w:type="dxa"/>
          </w:tcPr>
          <w:p w:rsidR="00DC2BC7" w:rsidRPr="003A684B" w:rsidRDefault="00DC2BC7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3A684B">
              <w:rPr>
                <w:sz w:val="24"/>
                <w:szCs w:val="24"/>
              </w:rPr>
              <w:t>Знать методы количественного анализа параметров равновесия в экономике, механизм формирования совместного равновесия на товарном и денежном рынках, модели экономического роста при формировании тенденций и перспектив развития макроэкономических процессов</w:t>
            </w:r>
            <w:proofErr w:type="gramEnd"/>
          </w:p>
        </w:tc>
        <w:tc>
          <w:tcPr>
            <w:tcW w:w="3918" w:type="dxa"/>
          </w:tcPr>
          <w:p w:rsidR="00DC2BC7" w:rsidRPr="00625206" w:rsidRDefault="00DC2BC7" w:rsidP="00F12897">
            <w:pPr>
              <w:jc w:val="both"/>
              <w:rPr>
                <w:sz w:val="24"/>
                <w:szCs w:val="24"/>
              </w:rPr>
            </w:pPr>
            <w:r w:rsidRPr="00625206">
              <w:rPr>
                <w:sz w:val="24"/>
                <w:szCs w:val="24"/>
              </w:rPr>
              <w:t>Цель преподавания дисциплины: формирование у будущих специалистов экономического образа мышления, представления о фундаментальных основах и важнейших механизмах функционирования национальной экономики в целом, обучения специалистов принятию эффективных управленческих решений с учетом проводимой в стране макроэкономической политики.</w:t>
            </w:r>
          </w:p>
        </w:tc>
        <w:tc>
          <w:tcPr>
            <w:tcW w:w="2276" w:type="dxa"/>
          </w:tcPr>
          <w:p w:rsidR="00DC2BC7" w:rsidRPr="003A684B" w:rsidRDefault="00DC2BC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85/75, 5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во 2 семестре</w:t>
            </w:r>
          </w:p>
        </w:tc>
      </w:tr>
      <w:tr w:rsidR="00DC2BC7" w:rsidRPr="003A684B" w:rsidTr="004F3ECE">
        <w:tc>
          <w:tcPr>
            <w:tcW w:w="14786" w:type="dxa"/>
            <w:gridSpan w:val="4"/>
          </w:tcPr>
          <w:p w:rsidR="00DC2BC7" w:rsidRPr="00625206" w:rsidRDefault="00DC2BC7" w:rsidP="00F12897">
            <w:pPr>
              <w:jc w:val="both"/>
              <w:rPr>
                <w:sz w:val="24"/>
                <w:szCs w:val="24"/>
              </w:rPr>
            </w:pPr>
            <w:r w:rsidRPr="00625206">
              <w:rPr>
                <w:sz w:val="24"/>
                <w:szCs w:val="24"/>
              </w:rPr>
              <w:t>Краткое содержание дисциплины: предмет и методология исследования современной макроэкономики; национальный продукт и способы его измерения; макроэкономическое равновесие на рынке товаров. Модель AD-AS;  макроэкономическое равновесие в модели совокупных доходов и расходов. Потребление, сбережения и инвестиции; национальная денежная система. Денежный рынок. Равновесие на денежном рынке; денежно - кредитная политика государства; циклическое развитие национальной экономики; финансовая система страны. Государственный бюджет; фискальная политика современного государства и ее  воздействие на макроэкономические процессы; макроэкономическое равновесие на товарном и денежном рынках. Модель IS- LM; экономический рост; социальная политика государства; открытая национальная экономика. Платежный баланс и валютная политика страны.</w:t>
            </w:r>
          </w:p>
        </w:tc>
      </w:tr>
      <w:tr w:rsidR="00216706" w:rsidRPr="003A684B" w:rsidTr="00A20719">
        <w:tc>
          <w:tcPr>
            <w:tcW w:w="4134" w:type="dxa"/>
          </w:tcPr>
          <w:p w:rsidR="00216706" w:rsidRPr="003A684B" w:rsidRDefault="00216706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Экономика предприятия</w:t>
            </w:r>
          </w:p>
        </w:tc>
        <w:tc>
          <w:tcPr>
            <w:tcW w:w="4458" w:type="dxa"/>
          </w:tcPr>
          <w:p w:rsidR="00216706" w:rsidRPr="003A684B" w:rsidRDefault="00216706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основными экономическими категориями, рассчитывать показатели эффективности и интенсивности использования ресурсов, знать способы экономического анализа  и направления повышения эффективности производства</w:t>
            </w:r>
          </w:p>
        </w:tc>
        <w:tc>
          <w:tcPr>
            <w:tcW w:w="3918" w:type="dxa"/>
          </w:tcPr>
          <w:p w:rsidR="00216706" w:rsidRPr="00DD7A3F" w:rsidRDefault="00216706" w:rsidP="00F12897">
            <w:pPr>
              <w:spacing w:after="120"/>
              <w:jc w:val="both"/>
              <w:rPr>
                <w:sz w:val="24"/>
                <w:szCs w:val="24"/>
              </w:rPr>
            </w:pPr>
            <w:r w:rsidRPr="00DD7A3F">
              <w:rPr>
                <w:sz w:val="24"/>
                <w:szCs w:val="24"/>
              </w:rPr>
              <w:t xml:space="preserve">Цель преподавания дисциплины: «Экономика предприятия»  состоит в приобретении теоретических знаний, практических умений и навыков, формирующих аналитическое мышление у будущих специалистов для решения стратегических и текущих </w:t>
            </w:r>
            <w:r w:rsidRPr="00DD7A3F">
              <w:rPr>
                <w:sz w:val="24"/>
                <w:szCs w:val="24"/>
              </w:rPr>
              <w:lastRenderedPageBreak/>
              <w:t>задач, обеспечивающих эффективное функционирование и развитие предприятий (организаций).</w:t>
            </w:r>
          </w:p>
        </w:tc>
        <w:tc>
          <w:tcPr>
            <w:tcW w:w="2276" w:type="dxa"/>
          </w:tcPr>
          <w:p w:rsidR="00216706" w:rsidRPr="003A684B" w:rsidRDefault="00216706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145/175, 9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экзамены в 3 и 4 семестрах</w:t>
            </w:r>
          </w:p>
        </w:tc>
      </w:tr>
      <w:tr w:rsidR="00216706" w:rsidRPr="003A684B" w:rsidTr="00B973D9">
        <w:tc>
          <w:tcPr>
            <w:tcW w:w="14786" w:type="dxa"/>
            <w:gridSpan w:val="4"/>
          </w:tcPr>
          <w:p w:rsidR="00216706" w:rsidRPr="00DD7A3F" w:rsidRDefault="00216706" w:rsidP="00F12897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D7A3F">
              <w:rPr>
                <w:sz w:val="24"/>
                <w:szCs w:val="24"/>
              </w:rPr>
              <w:lastRenderedPageBreak/>
              <w:t>Краткое содержание дисциплины:</w:t>
            </w:r>
            <w:r w:rsidRPr="00DD7A3F">
              <w:rPr>
                <w:color w:val="000000"/>
                <w:sz w:val="24"/>
                <w:szCs w:val="24"/>
              </w:rPr>
              <w:t xml:space="preserve"> особенности современного этапа развития Республики Беларусь; сущность основных экономических категорий и понятий, методы реализации экономических законов развития предприятия; особенности создания, функционирования и закрытия предприятий различных форм собственности; методы оценки наличия, движения и эффективности использования основных экономических ресурсов предприятия; способы начисления амортизации основных средств; основы финансовой, инновационной и инвестиционной и внешнеэкономической деятельности предприятия в современных условиях;</w:t>
            </w:r>
            <w:proofErr w:type="gramEnd"/>
            <w:r w:rsidRPr="00DD7A3F">
              <w:rPr>
                <w:color w:val="000000"/>
                <w:sz w:val="24"/>
                <w:szCs w:val="24"/>
              </w:rPr>
              <w:t xml:space="preserve">  пути повышения прибыли и рентабельности; научные основы и пути повышения эффективности производства,  поиск экономии всех видов ресурсов.</w:t>
            </w:r>
          </w:p>
        </w:tc>
      </w:tr>
      <w:tr w:rsidR="00216706" w:rsidRPr="003A684B" w:rsidTr="00A20719">
        <w:tc>
          <w:tcPr>
            <w:tcW w:w="4134" w:type="dxa"/>
          </w:tcPr>
          <w:p w:rsidR="00216706" w:rsidRPr="003A684B" w:rsidRDefault="00216706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Маркетинг</w:t>
            </w:r>
          </w:p>
        </w:tc>
        <w:tc>
          <w:tcPr>
            <w:tcW w:w="4458" w:type="dxa"/>
          </w:tcPr>
          <w:p w:rsidR="00216706" w:rsidRPr="003A684B" w:rsidRDefault="00216706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Знать маркетинговые стратегии, особенности поведения продавцов и покупателей  на рынке,  модели потребительского выбора</w:t>
            </w:r>
          </w:p>
        </w:tc>
        <w:tc>
          <w:tcPr>
            <w:tcW w:w="3918" w:type="dxa"/>
          </w:tcPr>
          <w:p w:rsidR="00216706" w:rsidRPr="00800572" w:rsidRDefault="00216706" w:rsidP="00F12897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800572">
              <w:rPr>
                <w:bCs/>
                <w:sz w:val="24"/>
                <w:szCs w:val="24"/>
              </w:rPr>
              <w:t xml:space="preserve">Цель изучения дисциплины: </w:t>
            </w:r>
            <w:r w:rsidRPr="00800572">
              <w:rPr>
                <w:sz w:val="24"/>
                <w:szCs w:val="24"/>
              </w:rPr>
              <w:t>ознакомление студентов с современной концепцией маркетинга и моделями (подходами) к ее реализации и выработка на этой основе практических навыков ее использования в деятельности организаций. Данная дисциплина позволяет получить знания, которые способствуют адекватно реагировать на происходящие, на рынке изменения и принимать эффективные управленческие решения</w:t>
            </w:r>
            <w:r w:rsidRPr="00800572">
              <w:rPr>
                <w:spacing w:val="-6"/>
                <w:sz w:val="24"/>
                <w:szCs w:val="24"/>
              </w:rPr>
              <w:t xml:space="preserve">. </w:t>
            </w:r>
          </w:p>
          <w:p w:rsidR="00216706" w:rsidRPr="00800572" w:rsidRDefault="00216706" w:rsidP="00F12897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800572">
              <w:rPr>
                <w:spacing w:val="-6"/>
                <w:sz w:val="24"/>
                <w:szCs w:val="24"/>
              </w:rPr>
              <w:t xml:space="preserve">Целью курса является </w:t>
            </w:r>
            <w:r w:rsidRPr="00800572">
              <w:rPr>
                <w:sz w:val="24"/>
                <w:szCs w:val="24"/>
              </w:rPr>
              <w:t xml:space="preserve">сформировать у студентов систематическое представление о подходах к изучению и применению теории и практики маркетинга; получить фундаментальные знания и приобрести  практические навыки и </w:t>
            </w:r>
            <w:r w:rsidRPr="00800572">
              <w:rPr>
                <w:sz w:val="24"/>
                <w:szCs w:val="24"/>
              </w:rPr>
              <w:lastRenderedPageBreak/>
              <w:t>умения при решении организационно-экономических проблем в жёстких условиях конкурентной среды, что особенно важно при планировании, разработке и реализации коммуникационной политики предприятий и организаций в целях повышения их инновационного потенциала и оптимизации информационных ресурсов.</w:t>
            </w:r>
            <w:proofErr w:type="gramEnd"/>
          </w:p>
        </w:tc>
        <w:tc>
          <w:tcPr>
            <w:tcW w:w="2276" w:type="dxa"/>
          </w:tcPr>
          <w:p w:rsidR="00216706" w:rsidRPr="003A684B" w:rsidRDefault="00216706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75/55, 3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 4 семестре</w:t>
            </w:r>
          </w:p>
        </w:tc>
      </w:tr>
      <w:tr w:rsidR="001062AE" w:rsidRPr="003A684B" w:rsidTr="00B973D9">
        <w:tc>
          <w:tcPr>
            <w:tcW w:w="14786" w:type="dxa"/>
            <w:gridSpan w:val="4"/>
          </w:tcPr>
          <w:p w:rsidR="001062AE" w:rsidRPr="006F4594" w:rsidRDefault="001062AE" w:rsidP="00F12897">
            <w:pPr>
              <w:pStyle w:val="a8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6F4594">
              <w:rPr>
                <w:bCs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6F4594">
              <w:rPr>
                <w:sz w:val="24"/>
                <w:szCs w:val="24"/>
              </w:rPr>
              <w:t>маркетинг и его роль в экономике, процесс управления маркетингом, маркетинговые исследования и маркетинговая информация, маркетинговая среда, маркетинг на рынке производителей и потребительских рынках, сегментирование рынка, разработка и проблемы жизненного цикла товаров как объект маркетинга, измерение и прогнозирование спроса, методы продвижения товаров на рынки, роль маркетинга в организации современных бизнес-процессов, ценовые и неценовые факторы в разработке маркетинговых стратегий</w:t>
            </w:r>
            <w:proofErr w:type="gramEnd"/>
            <w:r w:rsidRPr="006F4594">
              <w:rPr>
                <w:sz w:val="24"/>
                <w:szCs w:val="24"/>
              </w:rPr>
              <w:t xml:space="preserve"> выхода на рынки, планирование маркетинга, маркетинговый контроль, маркетинг в сфере некоммерческой деятельности, международный маркетинг.</w:t>
            </w:r>
          </w:p>
        </w:tc>
      </w:tr>
      <w:tr w:rsidR="00216706" w:rsidRPr="003A684B" w:rsidTr="004F3ECE">
        <w:tc>
          <w:tcPr>
            <w:tcW w:w="14786" w:type="dxa"/>
            <w:gridSpan w:val="4"/>
          </w:tcPr>
          <w:p w:rsidR="00216706" w:rsidRPr="003A684B" w:rsidRDefault="00216706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дисциплин управления</w:t>
            </w:r>
          </w:p>
        </w:tc>
      </w:tr>
      <w:tr w:rsidR="001062AE" w:rsidRPr="003A684B" w:rsidTr="00A20719">
        <w:tc>
          <w:tcPr>
            <w:tcW w:w="4134" w:type="dxa"/>
          </w:tcPr>
          <w:p w:rsidR="001062AE" w:rsidRPr="003A684B" w:rsidRDefault="001062A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Менеджмент </w:t>
            </w:r>
          </w:p>
        </w:tc>
        <w:tc>
          <w:tcPr>
            <w:tcW w:w="4458" w:type="dxa"/>
          </w:tcPr>
          <w:p w:rsidR="001062AE" w:rsidRPr="003A684B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Владеть методами принятия управленческих решений, основными принципами  и технологиями менеджмента</w:t>
            </w:r>
          </w:p>
        </w:tc>
        <w:tc>
          <w:tcPr>
            <w:tcW w:w="3918" w:type="dxa"/>
          </w:tcPr>
          <w:p w:rsidR="001062AE" w:rsidRPr="00D01A14" w:rsidRDefault="001062AE" w:rsidP="00F12897">
            <w:pPr>
              <w:jc w:val="both"/>
              <w:rPr>
                <w:sz w:val="24"/>
                <w:szCs w:val="24"/>
              </w:rPr>
            </w:pPr>
            <w:r w:rsidRPr="00D01A14">
              <w:rPr>
                <w:bCs/>
                <w:spacing w:val="-6"/>
                <w:sz w:val="24"/>
                <w:szCs w:val="24"/>
              </w:rPr>
              <w:t>Целью изучения дисциплины</w:t>
            </w:r>
            <w:r w:rsidRPr="00D01A14">
              <w:rPr>
                <w:spacing w:val="-6"/>
                <w:sz w:val="24"/>
                <w:szCs w:val="24"/>
              </w:rPr>
              <w:t xml:space="preserve"> является приобретение студентами теоретических и практических знаний, способов и инструментов управления организацией, а также получение необходимых профессиональных навыков по формированию системы управления организацией, управлению поведением людей в их совместной деятельности.</w:t>
            </w:r>
            <w:r w:rsidRPr="00D01A14">
              <w:rPr>
                <w:sz w:val="24"/>
                <w:szCs w:val="24"/>
              </w:rPr>
              <w:t xml:space="preserve"> Управленческий труд направлен на организацию всех производственных процессов и обеспечение эффективного функционирования хозяйственной </w:t>
            </w:r>
            <w:r w:rsidRPr="00D01A14">
              <w:rPr>
                <w:sz w:val="24"/>
                <w:szCs w:val="24"/>
              </w:rPr>
              <w:lastRenderedPageBreak/>
              <w:t>системы в целом.</w:t>
            </w:r>
          </w:p>
        </w:tc>
        <w:tc>
          <w:tcPr>
            <w:tcW w:w="2276" w:type="dxa"/>
          </w:tcPr>
          <w:p w:rsidR="001062AE" w:rsidRPr="003A684B" w:rsidRDefault="001062AE" w:rsidP="00AD54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  <w:r w:rsidRPr="003A684B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2</w:t>
            </w:r>
            <w:r w:rsidRPr="003A684B">
              <w:rPr>
                <w:sz w:val="24"/>
                <w:szCs w:val="24"/>
              </w:rPr>
              <w:t xml:space="preserve">, 3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 5 семестре</w:t>
            </w:r>
          </w:p>
        </w:tc>
      </w:tr>
      <w:tr w:rsidR="001062AE" w:rsidRPr="003A684B" w:rsidTr="00B973D9">
        <w:tc>
          <w:tcPr>
            <w:tcW w:w="14786" w:type="dxa"/>
            <w:gridSpan w:val="4"/>
          </w:tcPr>
          <w:p w:rsidR="001062AE" w:rsidRPr="002B6589" w:rsidRDefault="001062AE" w:rsidP="00F12897">
            <w:pPr>
              <w:jc w:val="both"/>
              <w:rPr>
                <w:sz w:val="24"/>
                <w:szCs w:val="24"/>
              </w:rPr>
            </w:pPr>
            <w:r w:rsidRPr="002B6589">
              <w:rPr>
                <w:sz w:val="24"/>
                <w:szCs w:val="24"/>
              </w:rPr>
              <w:lastRenderedPageBreak/>
              <w:t>Краткое содержание дисциплины:</w:t>
            </w:r>
            <w:r w:rsidRPr="002B658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2B6589">
              <w:rPr>
                <w:bCs/>
                <w:sz w:val="24"/>
                <w:szCs w:val="24"/>
              </w:rPr>
              <w:t xml:space="preserve">Сущность и понятие менеджмента, его содержание и место в системе социально-экономических категорий, исторические периоды развития теории и практики менеджмента, принципы, методы и функции менеджмента, формальные и неформальные организации, внутренняя и внешняя среда предприятия, внутренние переменные организации: цели, структура и задачи организации, основы разработки стратегий развития предприятия, организационные структуры менеджмента, деятельность менеджера и требования, предъявляемые к нему, </w:t>
            </w:r>
            <w:r w:rsidRPr="002B6589">
              <w:rPr>
                <w:bCs/>
                <w:color w:val="000000"/>
                <w:sz w:val="24"/>
                <w:szCs w:val="24"/>
              </w:rPr>
              <w:t>с</w:t>
            </w:r>
            <w:r w:rsidRPr="002B6589">
              <w:rPr>
                <w:bCs/>
                <w:sz w:val="24"/>
                <w:szCs w:val="24"/>
              </w:rPr>
              <w:t>оциальная ответственность и этика</w:t>
            </w:r>
            <w:proofErr w:type="gramEnd"/>
            <w:r w:rsidRPr="002B6589">
              <w:rPr>
                <w:bCs/>
                <w:sz w:val="24"/>
                <w:szCs w:val="24"/>
              </w:rPr>
              <w:t xml:space="preserve"> менеджмента, процесс, методы и модели принятия управленческих решений, </w:t>
            </w:r>
            <w:r w:rsidRPr="002B6589">
              <w:rPr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2B6589">
              <w:rPr>
                <w:bCs/>
                <w:sz w:val="24"/>
                <w:szCs w:val="24"/>
              </w:rPr>
              <w:t>елегирование, ответственность и полномочия в системе менеджмента, д</w:t>
            </w:r>
            <w:r w:rsidRPr="002B6589">
              <w:rPr>
                <w:bCs/>
                <w:color w:val="000000"/>
                <w:sz w:val="24"/>
                <w:szCs w:val="24"/>
              </w:rPr>
              <w:t xml:space="preserve">елегирование как передача функций, полномочий и </w:t>
            </w:r>
            <w:r w:rsidRPr="002B6589">
              <w:rPr>
                <w:bCs/>
                <w:sz w:val="24"/>
                <w:szCs w:val="24"/>
              </w:rPr>
              <w:t>ответственности</w:t>
            </w:r>
            <w:r w:rsidRPr="002B6589">
              <w:rPr>
                <w:bCs/>
                <w:color w:val="000000"/>
                <w:sz w:val="24"/>
                <w:szCs w:val="24"/>
              </w:rPr>
              <w:t xml:space="preserve"> должностному лицу, с</w:t>
            </w:r>
            <w:r w:rsidRPr="002B6589">
              <w:rPr>
                <w:bCs/>
                <w:sz w:val="24"/>
                <w:szCs w:val="24"/>
              </w:rPr>
              <w:t xml:space="preserve">ущность мотивации и контроля в системе менеджмента, руководство, власть и теории лидерства,  </w:t>
            </w:r>
            <w:r w:rsidRPr="002B6589">
              <w:rPr>
                <w:rFonts w:eastAsiaTheme="minorHAnsi"/>
                <w:bCs/>
                <w:color w:val="000000"/>
                <w:spacing w:val="-2"/>
                <w:sz w:val="24"/>
                <w:szCs w:val="24"/>
                <w:lang w:eastAsia="en-US"/>
              </w:rPr>
              <w:t>р</w:t>
            </w:r>
            <w:r w:rsidRPr="002B6589">
              <w:rPr>
                <w:bCs/>
                <w:sz w:val="24"/>
                <w:szCs w:val="24"/>
              </w:rPr>
              <w:t xml:space="preserve">егулирование конфликтов в коллективе, </w:t>
            </w:r>
            <w:r w:rsidRPr="002B6589">
              <w:rPr>
                <w:rStyle w:val="FontStyle15"/>
                <w:rFonts w:eastAsiaTheme="majorEastAsia"/>
                <w:bCs/>
              </w:rPr>
              <w:t>п</w:t>
            </w:r>
            <w:r w:rsidRPr="002B6589">
              <w:rPr>
                <w:bCs/>
                <w:sz w:val="24"/>
                <w:szCs w:val="24"/>
              </w:rPr>
              <w:t>роцесс коммуникаций и эффективность в менеджменте</w:t>
            </w:r>
          </w:p>
        </w:tc>
      </w:tr>
      <w:tr w:rsidR="001062AE" w:rsidRPr="003A684B" w:rsidTr="00A20719">
        <w:tc>
          <w:tcPr>
            <w:tcW w:w="4134" w:type="dxa"/>
          </w:tcPr>
          <w:p w:rsidR="001062AE" w:rsidRPr="003A684B" w:rsidRDefault="001062AE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Планирование на предприятии </w:t>
            </w:r>
          </w:p>
        </w:tc>
        <w:tc>
          <w:tcPr>
            <w:tcW w:w="4458" w:type="dxa"/>
          </w:tcPr>
          <w:p w:rsidR="001062AE" w:rsidRPr="003A684B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планировать производственную программу предприятия, формировать план потребности в основных и оборотных средствах, трудовых и финансовых ресурсах</w:t>
            </w:r>
          </w:p>
        </w:tc>
        <w:tc>
          <w:tcPr>
            <w:tcW w:w="3918" w:type="dxa"/>
          </w:tcPr>
          <w:p w:rsidR="001062AE" w:rsidRPr="003A684B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Знать нормативно-правовые акты, регламентирующие деятельность предприятий, методы расчета плановых технико-экономических показателей, факторы риска в планировании, методологию стратегического, тактического, бизне</w:t>
            </w:r>
            <w:proofErr w:type="gramStart"/>
            <w:r w:rsidRPr="003A684B">
              <w:rPr>
                <w:sz w:val="24"/>
                <w:szCs w:val="24"/>
              </w:rPr>
              <w:t>с-</w:t>
            </w:r>
            <w:proofErr w:type="gramEnd"/>
            <w:r w:rsidRPr="003A684B">
              <w:rPr>
                <w:sz w:val="24"/>
                <w:szCs w:val="24"/>
              </w:rPr>
              <w:t xml:space="preserve"> и оперативно-календарного планирования на предприятии;</w:t>
            </w:r>
          </w:p>
          <w:p w:rsidR="001062AE" w:rsidRPr="003A684B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Уметь в расчетах учитывать отраслевые особенности организаций, функционирующих в условиях рыночной экономики, разработать планы производственно-хозяйственной деятельности организации, оценить эффективность деятельности организации, для которой выполнялись плановые расчеты;</w:t>
            </w:r>
          </w:p>
          <w:p w:rsidR="001062AE" w:rsidRPr="003A684B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Владеть методикой расчета по всем аспектам планирования на предприятиях, методикой разработки планов экономического и социального развития </w:t>
            </w:r>
            <w:r w:rsidRPr="003A684B">
              <w:rPr>
                <w:sz w:val="24"/>
                <w:szCs w:val="24"/>
              </w:rPr>
              <w:lastRenderedPageBreak/>
              <w:t>производств, а также методикой проведения комплексного предпланового анализа функционирования предприятия</w:t>
            </w:r>
          </w:p>
        </w:tc>
        <w:tc>
          <w:tcPr>
            <w:tcW w:w="2276" w:type="dxa"/>
          </w:tcPr>
          <w:p w:rsidR="001062AE" w:rsidRPr="003A684B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75/55, 3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экзамен в 6 семестре</w:t>
            </w:r>
          </w:p>
        </w:tc>
      </w:tr>
      <w:tr w:rsidR="001062AE" w:rsidRPr="003A684B" w:rsidTr="00B973D9">
        <w:tc>
          <w:tcPr>
            <w:tcW w:w="14786" w:type="dxa"/>
            <w:gridSpan w:val="4"/>
          </w:tcPr>
          <w:p w:rsidR="001062AE" w:rsidRPr="00490387" w:rsidRDefault="001062AE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Краткое содержание: Предмет, </w:t>
            </w:r>
            <w:proofErr w:type="spellStart"/>
            <w:r w:rsidRPr="003A684B">
              <w:rPr>
                <w:sz w:val="24"/>
                <w:szCs w:val="24"/>
              </w:rPr>
              <w:t>обьект</w:t>
            </w:r>
            <w:proofErr w:type="spellEnd"/>
            <w:r w:rsidRPr="003A684B">
              <w:rPr>
                <w:sz w:val="24"/>
                <w:szCs w:val="24"/>
              </w:rPr>
              <w:t xml:space="preserve"> и задачи планирования на предприятии. Средства и методы обоснования плановых решений. Методология стратегического планирования. Методология </w:t>
            </w:r>
            <w:proofErr w:type="spellStart"/>
            <w:proofErr w:type="gramStart"/>
            <w:r w:rsidRPr="003A684B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3A684B">
              <w:rPr>
                <w:sz w:val="24"/>
                <w:szCs w:val="24"/>
              </w:rPr>
              <w:t>. Методология оперативно-календарного планирования. Планирование производственной программы. Планирование продаж. Планирование потребности в материально-технических ресурсов. Планирование затрат производства. Планирование финансов. Планирование труда и персонала. Планирование средств на оплату труда. Планирование инновационной и инвестиционной деятельности. Планирование риска.</w:t>
            </w:r>
          </w:p>
        </w:tc>
      </w:tr>
      <w:tr w:rsidR="001062AE" w:rsidRPr="003A684B" w:rsidTr="00F67924">
        <w:tc>
          <w:tcPr>
            <w:tcW w:w="14786" w:type="dxa"/>
            <w:gridSpan w:val="4"/>
          </w:tcPr>
          <w:p w:rsidR="001062AE" w:rsidRPr="003A684B" w:rsidRDefault="001062AE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дисциплин безопасности жизнедеятельности</w:t>
            </w:r>
          </w:p>
        </w:tc>
      </w:tr>
      <w:tr w:rsidR="00C4021B" w:rsidRPr="003A684B" w:rsidTr="00A20719">
        <w:tc>
          <w:tcPr>
            <w:tcW w:w="4134" w:type="dxa"/>
          </w:tcPr>
          <w:p w:rsidR="00C4021B" w:rsidRPr="003A684B" w:rsidRDefault="00C4021B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Охрана труда на предприятиях отрасли</w:t>
            </w:r>
          </w:p>
        </w:tc>
        <w:tc>
          <w:tcPr>
            <w:tcW w:w="4458" w:type="dxa"/>
          </w:tcPr>
          <w:p w:rsidR="00C4021B" w:rsidRPr="003A684B" w:rsidRDefault="00C4021B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оценивать экологическую и энергетическую устойчивость материалов, технологий и производств, формировать меры защиты населения в чрезвычайных ситуациях, обеспечивать радиационную безопасность, разрабатывать мероприятия по охране труда, способы и методы безопасного производства работ, защиты жизни и здоровья людей</w:t>
            </w:r>
          </w:p>
        </w:tc>
        <w:tc>
          <w:tcPr>
            <w:tcW w:w="3918" w:type="dxa"/>
          </w:tcPr>
          <w:p w:rsidR="00C4021B" w:rsidRPr="00D734E1" w:rsidRDefault="00C4021B" w:rsidP="00F12897">
            <w:pPr>
              <w:jc w:val="both"/>
              <w:rPr>
                <w:sz w:val="24"/>
                <w:szCs w:val="24"/>
              </w:rPr>
            </w:pPr>
            <w:r w:rsidRPr="00D734E1">
              <w:rPr>
                <w:sz w:val="24"/>
                <w:szCs w:val="24"/>
              </w:rPr>
              <w:t>Цель изучения дисциплины: уметь оценивать экологическую и энергетическую устойчивость технологий и производств, разрабатывать мероприятия по охране труда, способы и методы безопасного производства работ, защиты жизни и здоровья людей.</w:t>
            </w:r>
          </w:p>
          <w:p w:rsidR="00C4021B" w:rsidRPr="00D734E1" w:rsidRDefault="00C4021B" w:rsidP="00F1289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C4021B" w:rsidRPr="003A684B" w:rsidRDefault="00C4021B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60/70, 3 </w:t>
            </w:r>
            <w:proofErr w:type="spellStart"/>
            <w:r w:rsidRPr="003A684B">
              <w:rPr>
                <w:sz w:val="24"/>
                <w:szCs w:val="24"/>
              </w:rPr>
              <w:t>з</w:t>
            </w:r>
            <w:proofErr w:type="gramStart"/>
            <w:r w:rsidRPr="003A684B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3A684B">
              <w:rPr>
                <w:sz w:val="24"/>
                <w:szCs w:val="24"/>
              </w:rPr>
              <w:t>, экзамен в 6 семестре</w:t>
            </w:r>
          </w:p>
        </w:tc>
      </w:tr>
      <w:tr w:rsidR="00C4021B" w:rsidRPr="003A684B" w:rsidTr="00B973D9">
        <w:tc>
          <w:tcPr>
            <w:tcW w:w="14786" w:type="dxa"/>
            <w:gridSpan w:val="4"/>
          </w:tcPr>
          <w:p w:rsidR="00C4021B" w:rsidRPr="00D734E1" w:rsidRDefault="00C4021B" w:rsidP="00F12897">
            <w:pPr>
              <w:jc w:val="both"/>
              <w:rPr>
                <w:sz w:val="24"/>
                <w:szCs w:val="24"/>
              </w:rPr>
            </w:pPr>
            <w:r w:rsidRPr="00D734E1">
              <w:rPr>
                <w:sz w:val="24"/>
                <w:szCs w:val="24"/>
              </w:rPr>
              <w:t xml:space="preserve">Краткое содержание дисциплины: современное состояние и негативные факторы производственной среды; оптимальные, допустимые, вредные и опасные условия труда; психофизиологические последствия воздействия на работников травмирующих, вредных и поражающих факторов; принципы, методы и средства повышения безопасности и снижения уровня риска профессиональной заболеваемости; разработка мероприятий по защите производственного персонала от техногенных факторов, организационно-правовые, нормативно-технические, </w:t>
            </w:r>
            <w:proofErr w:type="gramStart"/>
            <w:r w:rsidRPr="00D734E1">
              <w:rPr>
                <w:sz w:val="24"/>
                <w:szCs w:val="24"/>
              </w:rPr>
              <w:t>экономические и другие механизмы</w:t>
            </w:r>
            <w:proofErr w:type="gramEnd"/>
            <w:r w:rsidRPr="00D734E1">
              <w:rPr>
                <w:sz w:val="24"/>
                <w:szCs w:val="24"/>
              </w:rPr>
              <w:t xml:space="preserve"> системы управления охраной труда, безопасности при эксплуатации технологического оборудования, пожарная безопасность; средства и методы тушения пожаров.</w:t>
            </w:r>
          </w:p>
        </w:tc>
      </w:tr>
      <w:tr w:rsidR="00A91D85" w:rsidRPr="003A684B" w:rsidTr="00A20719">
        <w:tc>
          <w:tcPr>
            <w:tcW w:w="4134" w:type="dxa"/>
          </w:tcPr>
          <w:p w:rsidR="00A91D85" w:rsidRPr="003A684B" w:rsidRDefault="00A91D85" w:rsidP="0069790B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>Безопасность жизнедеятельности</w:t>
            </w:r>
          </w:p>
          <w:p w:rsidR="00A91D85" w:rsidRPr="003A684B" w:rsidRDefault="00A91D85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A91D85" w:rsidRPr="003A684B" w:rsidRDefault="00A91D85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Быть способным оценивать экологическую и энергетическую устойчивость материалов, технологий и производств, формировать меры защиты населения в чрезвычайных ситуациях, обеспечивать радиационную безопасность, разрабатывать </w:t>
            </w:r>
            <w:r w:rsidRPr="003A684B">
              <w:rPr>
                <w:sz w:val="24"/>
                <w:szCs w:val="24"/>
              </w:rPr>
              <w:lastRenderedPageBreak/>
              <w:t>мероприятия по охране труда, способы и методы безопасного производства работ, защиты жизни и здоровья людей</w:t>
            </w:r>
          </w:p>
        </w:tc>
        <w:tc>
          <w:tcPr>
            <w:tcW w:w="3918" w:type="dxa"/>
          </w:tcPr>
          <w:p w:rsidR="00A91D85" w:rsidRPr="00E03D99" w:rsidRDefault="00A91D85" w:rsidP="00F12897">
            <w:pPr>
              <w:jc w:val="both"/>
              <w:rPr>
                <w:sz w:val="24"/>
                <w:szCs w:val="24"/>
              </w:rPr>
            </w:pPr>
            <w:r w:rsidRPr="00E03D99">
              <w:rPr>
                <w:sz w:val="24"/>
                <w:szCs w:val="24"/>
              </w:rPr>
              <w:lastRenderedPageBreak/>
              <w:t xml:space="preserve">Цель изучения дисциплины: формирование профессиональной культуры безопасности, способность личности использовать в профессиональной деятельности приобретенные знания, умения и навыки для </w:t>
            </w:r>
            <w:r w:rsidRPr="00E03D99">
              <w:rPr>
                <w:sz w:val="24"/>
                <w:szCs w:val="24"/>
              </w:rPr>
              <w:lastRenderedPageBreak/>
              <w:t xml:space="preserve">защиты человека в </w:t>
            </w:r>
            <w:proofErr w:type="spellStart"/>
            <w:r w:rsidRPr="00E03D99">
              <w:rPr>
                <w:sz w:val="24"/>
                <w:szCs w:val="24"/>
              </w:rPr>
              <w:t>техносфере</w:t>
            </w:r>
            <w:proofErr w:type="spellEnd"/>
            <w:r w:rsidRPr="00E03D99">
              <w:rPr>
                <w:sz w:val="24"/>
                <w:szCs w:val="24"/>
              </w:rPr>
              <w:t xml:space="preserve"> от негативных воздействий факторов антропогенного, техногенного и естественного происхождения и достижение комфортных условий жизнедеятельности.</w:t>
            </w:r>
          </w:p>
        </w:tc>
        <w:tc>
          <w:tcPr>
            <w:tcW w:w="2276" w:type="dxa"/>
          </w:tcPr>
          <w:p w:rsidR="00A91D85" w:rsidRPr="003A684B" w:rsidRDefault="00A91D85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54/54, 3 </w:t>
            </w:r>
            <w:proofErr w:type="spellStart"/>
            <w:r w:rsidRPr="003A684B">
              <w:rPr>
                <w:sz w:val="24"/>
                <w:szCs w:val="24"/>
              </w:rPr>
              <w:t>з.е</w:t>
            </w:r>
            <w:proofErr w:type="spellEnd"/>
            <w:r w:rsidRPr="003A684B">
              <w:rPr>
                <w:sz w:val="24"/>
                <w:szCs w:val="24"/>
              </w:rPr>
              <w:t>., зачет в 1 семестре</w:t>
            </w:r>
          </w:p>
        </w:tc>
      </w:tr>
      <w:tr w:rsidR="00A91D85" w:rsidRPr="003A684B" w:rsidTr="00B973D9">
        <w:tc>
          <w:tcPr>
            <w:tcW w:w="14786" w:type="dxa"/>
            <w:gridSpan w:val="4"/>
          </w:tcPr>
          <w:p w:rsidR="00A91D85" w:rsidRPr="00E03D99" w:rsidRDefault="00A91D85" w:rsidP="00F12897">
            <w:pPr>
              <w:jc w:val="both"/>
              <w:rPr>
                <w:sz w:val="24"/>
                <w:szCs w:val="24"/>
              </w:rPr>
            </w:pPr>
            <w:proofErr w:type="gramStart"/>
            <w:r w:rsidRPr="00E03D99">
              <w:rPr>
                <w:sz w:val="24"/>
                <w:szCs w:val="24"/>
              </w:rPr>
              <w:lastRenderedPageBreak/>
              <w:t xml:space="preserve">Краткое содержание дисциплины: чрезвычайные ситуации (ЧС) техногенного, природного и биологического характера, система мониторинга и прогнозирования ЧС, действия населения в условиях ЧС, основные принципы и способы защиты населения в ЧС, </w:t>
            </w:r>
            <w:r w:rsidRPr="00E03D99">
              <w:rPr>
                <w:noProof/>
                <w:sz w:val="24"/>
                <w:szCs w:val="24"/>
              </w:rPr>
              <w:t xml:space="preserve">основы радиационной безопасности, </w:t>
            </w:r>
            <w:r w:rsidRPr="00E03D99">
              <w:rPr>
                <w:sz w:val="24"/>
                <w:szCs w:val="24"/>
              </w:rPr>
              <w:t>биологические эффекты воздействия ионизирующего излучения на организм человека, радиационная ситуация в Республике Беларусь после катастрофы на ЧАЭС, экология как основа природопользования и охраны окружающей среды, антропогенное воздействие на</w:t>
            </w:r>
            <w:proofErr w:type="gramEnd"/>
            <w:r w:rsidRPr="00E03D99">
              <w:rPr>
                <w:sz w:val="24"/>
                <w:szCs w:val="24"/>
              </w:rPr>
              <w:t xml:space="preserve"> окружающую среду, состояние природной среды и ее влияние на здоровье человека, э</w:t>
            </w:r>
            <w:r w:rsidRPr="00E03D99">
              <w:rPr>
                <w:sz w:val="24"/>
                <w:szCs w:val="24"/>
                <w:lang w:val="be-BY"/>
              </w:rPr>
              <w:t>кологическая безопасность.</w:t>
            </w:r>
          </w:p>
        </w:tc>
      </w:tr>
      <w:tr w:rsidR="00A91D85" w:rsidRPr="003A684B" w:rsidTr="00F67924">
        <w:tc>
          <w:tcPr>
            <w:tcW w:w="14786" w:type="dxa"/>
            <w:gridSpan w:val="4"/>
          </w:tcPr>
          <w:p w:rsidR="00A91D85" w:rsidRPr="003A684B" w:rsidRDefault="00A91D85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дисциплин бухгалтерского учета, анализа и финансов</w:t>
            </w:r>
          </w:p>
        </w:tc>
      </w:tr>
      <w:tr w:rsidR="00A91D85" w:rsidRPr="003A684B" w:rsidTr="00A20719">
        <w:tc>
          <w:tcPr>
            <w:tcW w:w="4134" w:type="dxa"/>
          </w:tcPr>
          <w:p w:rsidR="00A91D85" w:rsidRPr="003A684B" w:rsidRDefault="00A91D85" w:rsidP="00515BBC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Бухгалтерский учет и аудит </w:t>
            </w:r>
          </w:p>
          <w:p w:rsidR="00A91D85" w:rsidRPr="003A684B" w:rsidRDefault="00A91D85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A91D85" w:rsidRPr="003A684B" w:rsidRDefault="00A91D85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применять знания по ведению бухгалтерского учета, составлению бухгалтерской отчетности и автоматизации бухгалтерских операций</w:t>
            </w:r>
          </w:p>
        </w:tc>
        <w:tc>
          <w:tcPr>
            <w:tcW w:w="3918" w:type="dxa"/>
          </w:tcPr>
          <w:p w:rsidR="00A91D85" w:rsidRPr="00E71463" w:rsidRDefault="00A91D85" w:rsidP="00F12897">
            <w:pPr>
              <w:tabs>
                <w:tab w:val="left" w:pos="1134"/>
              </w:tabs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71463">
              <w:rPr>
                <w:sz w:val="24"/>
                <w:szCs w:val="24"/>
              </w:rPr>
              <w:t>Цель</w:t>
            </w:r>
            <w:r w:rsidRPr="00E71463">
              <w:rPr>
                <w:rFonts w:eastAsia="Calibri"/>
                <w:sz w:val="24"/>
                <w:szCs w:val="24"/>
              </w:rPr>
              <w:t xml:space="preserve"> изучения дисциплины</w:t>
            </w:r>
            <w:r w:rsidRPr="00E71463">
              <w:rPr>
                <w:sz w:val="24"/>
                <w:szCs w:val="24"/>
              </w:rPr>
              <w:t xml:space="preserve">: </w:t>
            </w:r>
            <w:r w:rsidRPr="00E71463">
              <w:rPr>
                <w:rFonts w:eastAsia="Calibri"/>
                <w:sz w:val="24"/>
                <w:szCs w:val="24"/>
              </w:rPr>
              <w:t>получение будущими специалистами</w:t>
            </w:r>
            <w:r w:rsidRPr="00E71463">
              <w:rPr>
                <w:sz w:val="24"/>
                <w:szCs w:val="24"/>
              </w:rPr>
              <w:t xml:space="preserve"> </w:t>
            </w:r>
            <w:r w:rsidRPr="00E71463">
              <w:rPr>
                <w:rFonts w:eastAsia="Calibri"/>
                <w:sz w:val="24"/>
                <w:szCs w:val="24"/>
              </w:rPr>
              <w:t>прочных знаний о сущности, задача</w:t>
            </w:r>
            <w:r w:rsidRPr="00E71463">
              <w:rPr>
                <w:sz w:val="24"/>
                <w:szCs w:val="24"/>
              </w:rPr>
              <w:t>х и организации учета и аудита,</w:t>
            </w:r>
            <w:r w:rsidRPr="00E71463">
              <w:rPr>
                <w:rFonts w:eastAsia="Calibri"/>
                <w:sz w:val="24"/>
                <w:szCs w:val="24"/>
              </w:rPr>
              <w:t xml:space="preserve"> понимания сущности экономических процессов в системе управления хозяйственной деятельностью, </w:t>
            </w:r>
            <w:r w:rsidRPr="00E71463">
              <w:rPr>
                <w:rStyle w:val="FontStyle38"/>
                <w:rFonts w:eastAsia="Calibri"/>
                <w:color w:val="000000"/>
                <w:sz w:val="24"/>
                <w:szCs w:val="24"/>
              </w:rPr>
              <w:t xml:space="preserve">выработка практических навыков </w:t>
            </w:r>
            <w:r w:rsidRPr="00E71463">
              <w:rPr>
                <w:rFonts w:eastAsia="Calibri"/>
                <w:sz w:val="24"/>
                <w:szCs w:val="24"/>
              </w:rPr>
              <w:t>бухгалтерского</w:t>
            </w:r>
            <w:r w:rsidRPr="00E71463">
              <w:rPr>
                <w:rStyle w:val="FontStyle38"/>
                <w:rFonts w:eastAsia="Calibri"/>
                <w:color w:val="000000"/>
                <w:sz w:val="24"/>
                <w:szCs w:val="24"/>
              </w:rPr>
              <w:t xml:space="preserve"> учета и аудита. </w:t>
            </w:r>
            <w:proofErr w:type="gramEnd"/>
          </w:p>
        </w:tc>
        <w:tc>
          <w:tcPr>
            <w:tcW w:w="2276" w:type="dxa"/>
          </w:tcPr>
          <w:p w:rsidR="00A91D85" w:rsidRPr="0082614E" w:rsidRDefault="00A91D85" w:rsidP="007B58D4">
            <w:pPr>
              <w:jc w:val="both"/>
              <w:rPr>
                <w:sz w:val="24"/>
                <w:szCs w:val="24"/>
              </w:rPr>
            </w:pPr>
            <w:r w:rsidRPr="0082614E">
              <w:rPr>
                <w:sz w:val="24"/>
                <w:szCs w:val="24"/>
              </w:rPr>
              <w:t xml:space="preserve">124/136, 6 </w:t>
            </w:r>
            <w:proofErr w:type="spellStart"/>
            <w:r w:rsidRPr="0082614E">
              <w:rPr>
                <w:sz w:val="24"/>
                <w:szCs w:val="24"/>
              </w:rPr>
              <w:t>з.е</w:t>
            </w:r>
            <w:proofErr w:type="spellEnd"/>
            <w:r w:rsidRPr="0082614E">
              <w:rPr>
                <w:sz w:val="24"/>
                <w:szCs w:val="24"/>
              </w:rPr>
              <w:t>., зачет в 5 семестре, экзамен в 6 семестре</w:t>
            </w:r>
          </w:p>
        </w:tc>
      </w:tr>
      <w:tr w:rsidR="00A91D85" w:rsidRPr="003A684B" w:rsidTr="00B973D9">
        <w:tc>
          <w:tcPr>
            <w:tcW w:w="14786" w:type="dxa"/>
            <w:gridSpan w:val="4"/>
          </w:tcPr>
          <w:p w:rsidR="00A91D85" w:rsidRPr="00E71463" w:rsidRDefault="00A91D85" w:rsidP="00F12897">
            <w:pPr>
              <w:pStyle w:val="2"/>
              <w:tabs>
                <w:tab w:val="left" w:pos="1134"/>
              </w:tabs>
              <w:spacing w:after="0" w:line="240" w:lineRule="auto"/>
              <w:ind w:left="0"/>
              <w:jc w:val="both"/>
            </w:pPr>
            <w:proofErr w:type="gramStart"/>
            <w:r w:rsidRPr="00E71463">
              <w:t xml:space="preserve">Краткое содержание дисциплины: сущность и значение хозяйственного учета; бухгалтерский баланс, счета и двойная запись, бухгалтерский учет и аудит денежных средств, расчетов, производственных запасов, основных средств и нематериальных активов, расчетов с персоналом по оплате труда, затрат на производство, </w:t>
            </w:r>
            <w:proofErr w:type="spellStart"/>
            <w:r w:rsidRPr="00E71463">
              <w:t>калькулирование</w:t>
            </w:r>
            <w:proofErr w:type="spellEnd"/>
            <w:r w:rsidRPr="00E71463">
              <w:t xml:space="preserve"> себестоимости, бухгалтерский учет и аудит продукции выпуска и реализации продукции, прибыли (убытка), бухгалтерская (финансовая) отчетность, аудит бухгалтерской отчетности.</w:t>
            </w:r>
            <w:proofErr w:type="gramEnd"/>
          </w:p>
        </w:tc>
      </w:tr>
      <w:tr w:rsidR="004116A3" w:rsidRPr="003A684B" w:rsidTr="00A20719">
        <w:tc>
          <w:tcPr>
            <w:tcW w:w="4134" w:type="dxa"/>
          </w:tcPr>
          <w:p w:rsidR="004116A3" w:rsidRPr="003A684B" w:rsidRDefault="004116A3" w:rsidP="00515BBC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Финансы предприятия </w:t>
            </w:r>
          </w:p>
          <w:p w:rsidR="004116A3" w:rsidRPr="003A684B" w:rsidRDefault="004116A3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4116A3" w:rsidRPr="003A684B" w:rsidRDefault="004116A3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применять навыки анализа, планирования, прогнозирования и регулирования финансовых потоков предприятия</w:t>
            </w:r>
          </w:p>
        </w:tc>
        <w:tc>
          <w:tcPr>
            <w:tcW w:w="3918" w:type="dxa"/>
          </w:tcPr>
          <w:p w:rsidR="004116A3" w:rsidRPr="00615B35" w:rsidRDefault="004116A3" w:rsidP="00F12897">
            <w:pPr>
              <w:pStyle w:val="2"/>
              <w:spacing w:after="0" w:line="240" w:lineRule="auto"/>
              <w:ind w:left="0"/>
              <w:jc w:val="both"/>
            </w:pPr>
            <w:r w:rsidRPr="00615B35">
              <w:t xml:space="preserve">Цель изучения дисциплины: на основе изучения теоретического и практического материала ознакомить студентов с механизмом планирования, организации и управления финансами субъекта </w:t>
            </w:r>
            <w:r w:rsidRPr="00615B35">
              <w:lastRenderedPageBreak/>
              <w:t>хозяйствования.</w:t>
            </w:r>
          </w:p>
        </w:tc>
        <w:tc>
          <w:tcPr>
            <w:tcW w:w="2276" w:type="dxa"/>
          </w:tcPr>
          <w:p w:rsidR="004116A3" w:rsidRPr="00180397" w:rsidRDefault="004116A3" w:rsidP="007B58D4">
            <w:pPr>
              <w:jc w:val="both"/>
              <w:rPr>
                <w:sz w:val="24"/>
                <w:szCs w:val="24"/>
              </w:rPr>
            </w:pPr>
            <w:r w:rsidRPr="00180397">
              <w:rPr>
                <w:sz w:val="24"/>
                <w:szCs w:val="24"/>
              </w:rPr>
              <w:lastRenderedPageBreak/>
              <w:t xml:space="preserve">90/110, 6 </w:t>
            </w:r>
            <w:proofErr w:type="spellStart"/>
            <w:r w:rsidRPr="00180397">
              <w:rPr>
                <w:sz w:val="24"/>
                <w:szCs w:val="24"/>
              </w:rPr>
              <w:t>з.е</w:t>
            </w:r>
            <w:proofErr w:type="spellEnd"/>
            <w:r w:rsidRPr="00180397">
              <w:rPr>
                <w:sz w:val="24"/>
                <w:szCs w:val="24"/>
              </w:rPr>
              <w:t>., экзамен в 7 семестре</w:t>
            </w:r>
          </w:p>
        </w:tc>
      </w:tr>
      <w:tr w:rsidR="004116A3" w:rsidRPr="003A684B" w:rsidTr="00B973D9">
        <w:tc>
          <w:tcPr>
            <w:tcW w:w="14786" w:type="dxa"/>
            <w:gridSpan w:val="4"/>
          </w:tcPr>
          <w:p w:rsidR="004116A3" w:rsidRPr="00615B35" w:rsidRDefault="004116A3" w:rsidP="00F12897">
            <w:pPr>
              <w:jc w:val="both"/>
              <w:rPr>
                <w:sz w:val="24"/>
                <w:szCs w:val="24"/>
              </w:rPr>
            </w:pPr>
            <w:r w:rsidRPr="00615B35">
              <w:rPr>
                <w:sz w:val="24"/>
                <w:szCs w:val="24"/>
              </w:rPr>
              <w:lastRenderedPageBreak/>
              <w:t xml:space="preserve">Краткое содержание дисциплины: </w:t>
            </w:r>
            <w:proofErr w:type="gramStart"/>
            <w:r w:rsidRPr="00615B35">
              <w:rPr>
                <w:color w:val="000000"/>
                <w:sz w:val="24"/>
                <w:szCs w:val="24"/>
              </w:rPr>
              <w:t xml:space="preserve">Сущность финансов предприятий и их место  в общей системе финансов; </w:t>
            </w:r>
            <w:r w:rsidRPr="00615B35">
              <w:rPr>
                <w:sz w:val="24"/>
                <w:szCs w:val="24"/>
              </w:rPr>
              <w:t xml:space="preserve">Основы организации финансовой деятельности предприятий; </w:t>
            </w:r>
            <w:r w:rsidRPr="00615B35">
              <w:rPr>
                <w:bCs/>
                <w:color w:val="000000"/>
                <w:sz w:val="24"/>
                <w:szCs w:val="24"/>
              </w:rPr>
              <w:t xml:space="preserve">Финансовые ресурсы и капитал предприятия, его формирование и использование; Управление инвестиционным портфелем предприятия; </w:t>
            </w:r>
            <w:r w:rsidRPr="00615B35">
              <w:rPr>
                <w:color w:val="000000"/>
                <w:sz w:val="24"/>
                <w:szCs w:val="24"/>
              </w:rPr>
              <w:t xml:space="preserve">Управление краткосрочными активами предприятия; </w:t>
            </w:r>
            <w:r w:rsidRPr="00615B35">
              <w:rPr>
                <w:sz w:val="24"/>
                <w:szCs w:val="24"/>
              </w:rPr>
              <w:t xml:space="preserve">Денежные расходы предприятий; </w:t>
            </w:r>
            <w:r w:rsidRPr="00615B35">
              <w:rPr>
                <w:bCs/>
                <w:sz w:val="24"/>
                <w:szCs w:val="24"/>
              </w:rPr>
              <w:t xml:space="preserve">Денежные поступления и прибыль предприятий; </w:t>
            </w:r>
            <w:r w:rsidRPr="00615B35">
              <w:rPr>
                <w:sz w:val="24"/>
                <w:szCs w:val="24"/>
              </w:rPr>
              <w:t>Налоги, сборы и отчисления в государственный бюджет и государственные внебюджетные фонды;</w:t>
            </w:r>
            <w:proofErr w:type="gramEnd"/>
            <w:r w:rsidRPr="00615B35">
              <w:rPr>
                <w:sz w:val="24"/>
                <w:szCs w:val="24"/>
              </w:rPr>
              <w:t xml:space="preserve"> </w:t>
            </w:r>
            <w:r w:rsidRPr="00615B35">
              <w:rPr>
                <w:bCs/>
                <w:color w:val="000000"/>
                <w:sz w:val="24"/>
                <w:szCs w:val="24"/>
              </w:rPr>
              <w:t xml:space="preserve">Финансовое планирование и контроль на предприятии; </w:t>
            </w:r>
            <w:r w:rsidRPr="00615B35">
              <w:rPr>
                <w:rFonts w:eastAsia="Calibri"/>
                <w:sz w:val="24"/>
                <w:szCs w:val="24"/>
              </w:rPr>
              <w:t>Оценка и прогнозирование финансового состояния предприятия. Антикризисная финансовая стратегия предприятия</w:t>
            </w:r>
          </w:p>
        </w:tc>
      </w:tr>
      <w:tr w:rsidR="00C43F33" w:rsidRPr="003A684B" w:rsidTr="00A20719">
        <w:tc>
          <w:tcPr>
            <w:tcW w:w="4134" w:type="dxa"/>
          </w:tcPr>
          <w:p w:rsidR="00C43F33" w:rsidRPr="003A684B" w:rsidRDefault="00C43F33" w:rsidP="00515BBC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Анализ производственно-хозяйственной деятельности предприятия </w:t>
            </w:r>
          </w:p>
          <w:p w:rsidR="00C43F33" w:rsidRPr="003A684B" w:rsidRDefault="00C43F33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43F33" w:rsidRPr="003A684B" w:rsidRDefault="00C43F33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использовать приемы экономического анализа и методики проведения тематического анализа финансово-хозяйственной деятельности предприятия для принятия управленческих решений</w:t>
            </w:r>
          </w:p>
        </w:tc>
        <w:tc>
          <w:tcPr>
            <w:tcW w:w="3918" w:type="dxa"/>
          </w:tcPr>
          <w:p w:rsidR="00C43F33" w:rsidRPr="00443E74" w:rsidRDefault="00C43F33" w:rsidP="00F128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43E74">
              <w:rPr>
                <w:sz w:val="24"/>
                <w:szCs w:val="24"/>
              </w:rPr>
              <w:t xml:space="preserve">Цель изучения дисциплины: </w:t>
            </w:r>
            <w:r w:rsidRPr="00443E74">
              <w:rPr>
                <w:color w:val="000000"/>
                <w:sz w:val="24"/>
                <w:szCs w:val="24"/>
              </w:rPr>
              <w:t>получение будущими специалистами теоретических знаний, умений и навыков для решения практических задач аналитической работы в части определения факторов, обуславливающих деятельность предприятий, оценки конечных результатов и выявления резервов для принятия управленческих решений по повышению эффективности их деятельности.</w:t>
            </w:r>
            <w:proofErr w:type="gramEnd"/>
          </w:p>
        </w:tc>
        <w:tc>
          <w:tcPr>
            <w:tcW w:w="2276" w:type="dxa"/>
          </w:tcPr>
          <w:p w:rsidR="00C43F33" w:rsidRPr="00180397" w:rsidRDefault="00C43F33" w:rsidP="005C20FF">
            <w:pPr>
              <w:jc w:val="both"/>
              <w:rPr>
                <w:sz w:val="24"/>
                <w:szCs w:val="24"/>
              </w:rPr>
            </w:pPr>
            <w:r w:rsidRPr="00180397">
              <w:rPr>
                <w:sz w:val="24"/>
                <w:szCs w:val="24"/>
              </w:rPr>
              <w:t xml:space="preserve">90/110, 6 </w:t>
            </w:r>
            <w:proofErr w:type="spellStart"/>
            <w:r w:rsidRPr="00180397">
              <w:rPr>
                <w:sz w:val="24"/>
                <w:szCs w:val="24"/>
              </w:rPr>
              <w:t>з.е</w:t>
            </w:r>
            <w:proofErr w:type="spellEnd"/>
            <w:r w:rsidRPr="00180397">
              <w:rPr>
                <w:sz w:val="24"/>
                <w:szCs w:val="24"/>
              </w:rPr>
              <w:t>., экзамен в 7 семестре</w:t>
            </w:r>
          </w:p>
        </w:tc>
      </w:tr>
      <w:tr w:rsidR="00C43F33" w:rsidRPr="003A684B" w:rsidTr="00B973D9">
        <w:tc>
          <w:tcPr>
            <w:tcW w:w="14786" w:type="dxa"/>
            <w:gridSpan w:val="4"/>
          </w:tcPr>
          <w:p w:rsidR="00C43F33" w:rsidRPr="00443E74" w:rsidRDefault="00C43F33" w:rsidP="00F128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43E74">
              <w:rPr>
                <w:sz w:val="24"/>
                <w:szCs w:val="24"/>
              </w:rPr>
              <w:t xml:space="preserve">Краткое содержание дисциплины: </w:t>
            </w:r>
            <w:r w:rsidRPr="00443E74">
              <w:rPr>
                <w:color w:val="000000"/>
                <w:sz w:val="24"/>
                <w:szCs w:val="24"/>
              </w:rPr>
              <w:t>Классические способы обработки экономической информации</w:t>
            </w:r>
            <w:r w:rsidRPr="00443E74">
              <w:rPr>
                <w:sz w:val="24"/>
                <w:szCs w:val="24"/>
              </w:rPr>
              <w:t xml:space="preserve">.  </w:t>
            </w:r>
            <w:r w:rsidRPr="00443E74">
              <w:rPr>
                <w:color w:val="000000"/>
                <w:sz w:val="24"/>
                <w:szCs w:val="24"/>
              </w:rPr>
              <w:t xml:space="preserve">Факторный анализ. Приемы измерения влияния факторов детерминированном </w:t>
            </w:r>
            <w:proofErr w:type="gramStart"/>
            <w:r w:rsidRPr="00443E74">
              <w:rPr>
                <w:color w:val="000000"/>
                <w:sz w:val="24"/>
                <w:szCs w:val="24"/>
              </w:rPr>
              <w:t>анализе</w:t>
            </w:r>
            <w:proofErr w:type="gramEnd"/>
            <w:r w:rsidRPr="00443E74">
              <w:rPr>
                <w:color w:val="000000"/>
                <w:sz w:val="24"/>
                <w:szCs w:val="24"/>
              </w:rPr>
              <w:t>. Методика выявления и подсчета резервов в анализе хозяйственной деятельности предприятия. Функционально-стоимостный анализ. Методика его выполнения. Комплексный экономический анализ производственно-хозяйственной деятельности предприятия. Анализ производства и реализации продукции.  Анализ наличия, состояния и эффективности использования основных средств. Анализ обеспеченности предприятия трудовыми ресурсами и эффективности их использования. Анализ фонда заработной платы.  Анализ обеспеченности предприятия материальными ресурсами и эффективности их использования. Анализ затрат на производство. Анализ себестоимости продукции. Анализ финансовых результатов предприятия. Анализ налогов и других обязательных платежей. Анализ финансового положения предприятия. Анализ инвестиционной и инновационной деятельности предприятия.</w:t>
            </w:r>
          </w:p>
        </w:tc>
      </w:tr>
      <w:tr w:rsidR="00C43F33" w:rsidRPr="003A684B" w:rsidTr="00F67924">
        <w:tc>
          <w:tcPr>
            <w:tcW w:w="14786" w:type="dxa"/>
            <w:gridSpan w:val="4"/>
          </w:tcPr>
          <w:p w:rsidR="00C43F33" w:rsidRPr="003A684B" w:rsidRDefault="00C43F33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"Коммуникации и право"</w:t>
            </w:r>
          </w:p>
        </w:tc>
      </w:tr>
      <w:tr w:rsidR="008A4DC7" w:rsidRPr="003A684B" w:rsidTr="00A20719">
        <w:tc>
          <w:tcPr>
            <w:tcW w:w="4134" w:type="dxa"/>
          </w:tcPr>
          <w:p w:rsidR="008A4DC7" w:rsidRPr="003A684B" w:rsidRDefault="008A4DC7" w:rsidP="00515BBC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Хозяйственное право/Основы права  </w:t>
            </w:r>
          </w:p>
          <w:p w:rsidR="008A4DC7" w:rsidRPr="003A684B" w:rsidRDefault="008A4DC7" w:rsidP="00515BB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8A4DC7" w:rsidRPr="003A684B" w:rsidRDefault="008A4DC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 xml:space="preserve">Знать правовые основы деятельности  организаций, быть способным к организации экономической работы на </w:t>
            </w:r>
            <w:r w:rsidRPr="003A684B">
              <w:rPr>
                <w:sz w:val="24"/>
                <w:szCs w:val="24"/>
              </w:rPr>
              <w:lastRenderedPageBreak/>
              <w:t>предприятиях на основе действующего законодательства</w:t>
            </w:r>
          </w:p>
        </w:tc>
        <w:tc>
          <w:tcPr>
            <w:tcW w:w="3918" w:type="dxa"/>
          </w:tcPr>
          <w:p w:rsidR="008A4DC7" w:rsidRPr="00F41836" w:rsidRDefault="008A4DC7" w:rsidP="00F12897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6A29BB">
              <w:rPr>
                <w:rFonts w:ascii="Times New Roman" w:hAnsi="Times New Roman" w:cs="Times New Roman"/>
              </w:rPr>
              <w:lastRenderedPageBreak/>
              <w:t xml:space="preserve">Цель изучения дисциплины: формирование основ правового сознания и правовой культуры </w:t>
            </w:r>
            <w:r w:rsidRPr="006A29BB">
              <w:rPr>
                <w:rFonts w:ascii="Times New Roman" w:hAnsi="Times New Roman" w:cs="Times New Roman"/>
              </w:rPr>
              <w:lastRenderedPageBreak/>
              <w:t>обучающихся путем изучения норм основных отраслей права и способов реализации этих норм в профессиональной, общественной и личной жизни. В процессе изучения соответствующих тем привлекать обучающихся к обсуждению актуальных проблем развития белорусского общества, решению конкретных задач, направленных на личностное и профессиональное становление будущих специалистов.</w:t>
            </w:r>
          </w:p>
        </w:tc>
        <w:tc>
          <w:tcPr>
            <w:tcW w:w="2276" w:type="dxa"/>
          </w:tcPr>
          <w:p w:rsidR="008A4DC7" w:rsidRPr="00852EFA" w:rsidRDefault="008A4DC7" w:rsidP="007B58D4">
            <w:pPr>
              <w:jc w:val="both"/>
              <w:rPr>
                <w:sz w:val="24"/>
                <w:szCs w:val="24"/>
              </w:rPr>
            </w:pPr>
            <w:r w:rsidRPr="00852EFA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852EFA">
              <w:rPr>
                <w:sz w:val="24"/>
                <w:szCs w:val="24"/>
              </w:rPr>
              <w:t>з.е</w:t>
            </w:r>
            <w:proofErr w:type="spellEnd"/>
            <w:r w:rsidRPr="00852EFA">
              <w:rPr>
                <w:sz w:val="24"/>
                <w:szCs w:val="24"/>
              </w:rPr>
              <w:t>., зачет в 3 семестре</w:t>
            </w:r>
          </w:p>
        </w:tc>
      </w:tr>
      <w:tr w:rsidR="008A4DC7" w:rsidRPr="003A684B" w:rsidTr="00B973D9">
        <w:tc>
          <w:tcPr>
            <w:tcW w:w="14786" w:type="dxa"/>
            <w:gridSpan w:val="4"/>
          </w:tcPr>
          <w:p w:rsidR="008A4DC7" w:rsidRPr="006A29BB" w:rsidRDefault="008A4DC7" w:rsidP="00F12897">
            <w:pPr>
              <w:jc w:val="both"/>
              <w:rPr>
                <w:sz w:val="24"/>
                <w:szCs w:val="24"/>
              </w:rPr>
            </w:pPr>
            <w:r w:rsidRPr="006A29BB">
              <w:rPr>
                <w:b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6A29BB">
              <w:rPr>
                <w:sz w:val="24"/>
                <w:szCs w:val="24"/>
              </w:rPr>
              <w:t xml:space="preserve">Право в системе социального регулирования. Право: понятие, сущность и происхождение. Норма права. Правоотношение. Юридический факт. Источники права Республики Беларусь. Действие нормативных правовых актов во времени, в пространстве и по кругу лиц. Система права Республики Беларусь. Понятие конституционного права. Понятие и сущность Конституции Республики Беларусь. Основы конституционного строя Республики Беларусь. Гражданство Республики Беларусь. Правовой статус личности в Республике Беларусь. Понятие административного права. Государственное управление: понятие, виды, принципы и функции. Субъекты административного права и их виды. Государственная служба. Поступление, прохождение и прекращение государственной службы. Административное правонарушение и административная ответственность. Понятие гражданского права. Гражданский кодекс Республики Беларусь. Субъекты гражданского права (граждане (физические лица), юридические лица, государство). Понятие и виды юридических лиц в Республике Беларусь. </w:t>
            </w:r>
          </w:p>
          <w:p w:rsidR="008A4DC7" w:rsidRPr="003A684B" w:rsidRDefault="008A4DC7" w:rsidP="00F12897">
            <w:pPr>
              <w:jc w:val="both"/>
              <w:rPr>
                <w:b/>
                <w:sz w:val="24"/>
                <w:szCs w:val="24"/>
              </w:rPr>
            </w:pPr>
            <w:r w:rsidRPr="006A29BB">
              <w:rPr>
                <w:sz w:val="24"/>
                <w:szCs w:val="24"/>
              </w:rPr>
              <w:t>Объекты гражданских прав. Основания возникновения гражданских прав и обязанностей. Гражданско-правовые сделки. Понятие семейного права. Кодекс Республики Беларусь о браке и семье. Заключение брака. Права и обязанности супругов. Брачный договор. Прекращение брака. Недействительность брака. Установление происхождения детей. Права и обязанности семьи в обществе. Личные неимущественные правоотношения в семье. Правоотношения родителей и детей. Понятие трудового права. Трудовой кодекс Республики Беларусь. Международные стандарты трудовых прав Коллективные соглашения. Понятие, стороны и содержание трудового договора. Заключение и изменение трудового договора. Общие основания прекращения трудового договора. Понятие трудового контракта и его особенности. Рабочее время (понятие, виды, режим). Время отдыха (понятие и виды). Трудовые и социальные отпуска. Заработная плата (понятие, основные формы и системы). Трудовая дисциплина. Понятие уголовного права. Уголовный кодекс Республики Беларусь. Понятие преступления. Состав преступления: понятие и признаки. Обстоятельства, исключающие преступность деяния. Соучастие в преступлении. Стадии совершения умышленного преступления. Уголовная ответственность: понятие и содержание. Цели уголовной ответственности.</w:t>
            </w:r>
          </w:p>
        </w:tc>
      </w:tr>
      <w:tr w:rsidR="008A4DC7" w:rsidRPr="003A684B" w:rsidTr="00A20719">
        <w:tc>
          <w:tcPr>
            <w:tcW w:w="4134" w:type="dxa"/>
          </w:tcPr>
          <w:p w:rsidR="008A4DC7" w:rsidRPr="003A684B" w:rsidRDefault="008A4DC7" w:rsidP="00515BBC">
            <w:pPr>
              <w:jc w:val="both"/>
              <w:rPr>
                <w:b/>
                <w:i/>
                <w:sz w:val="24"/>
                <w:szCs w:val="24"/>
              </w:rPr>
            </w:pPr>
            <w:r w:rsidRPr="003A684B">
              <w:rPr>
                <w:b/>
                <w:i/>
                <w:sz w:val="24"/>
                <w:szCs w:val="24"/>
              </w:rPr>
              <w:t xml:space="preserve">Деловой этикет и </w:t>
            </w:r>
            <w:r w:rsidRPr="003A684B">
              <w:rPr>
                <w:b/>
                <w:i/>
                <w:sz w:val="24"/>
                <w:szCs w:val="24"/>
              </w:rPr>
              <w:lastRenderedPageBreak/>
              <w:t>профессиональная коммуникация / Этика и психология деловых отношений</w:t>
            </w:r>
          </w:p>
        </w:tc>
        <w:tc>
          <w:tcPr>
            <w:tcW w:w="4458" w:type="dxa"/>
          </w:tcPr>
          <w:p w:rsidR="008A4DC7" w:rsidRPr="003A684B" w:rsidRDefault="008A4DC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Владеть методами и средствами </w:t>
            </w:r>
            <w:r w:rsidRPr="003A684B">
              <w:rPr>
                <w:sz w:val="24"/>
                <w:szCs w:val="24"/>
              </w:rPr>
              <w:lastRenderedPageBreak/>
              <w:t>управленческой деятельности,  уметь применять их на практике,  осваивать и реализовывать управленческие инновации</w:t>
            </w:r>
          </w:p>
        </w:tc>
        <w:tc>
          <w:tcPr>
            <w:tcW w:w="3918" w:type="dxa"/>
          </w:tcPr>
          <w:p w:rsidR="008A4DC7" w:rsidRPr="005C219F" w:rsidRDefault="008A4DC7" w:rsidP="00DA4097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C22C9">
              <w:rPr>
                <w:sz w:val="24"/>
                <w:szCs w:val="24"/>
                <w:shd w:val="clear" w:color="auto" w:fill="FFFFFF"/>
              </w:rPr>
              <w:lastRenderedPageBreak/>
              <w:t xml:space="preserve">Цель изучения дисциплины: </w:t>
            </w:r>
            <w:r w:rsidRPr="000C22C9">
              <w:rPr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5C219F">
              <w:rPr>
                <w:sz w:val="24"/>
                <w:szCs w:val="24"/>
                <w:shd w:val="clear" w:color="auto" w:fill="FFFFFF"/>
              </w:rPr>
              <w:t xml:space="preserve">редоставить студентам необходимый и достаточный объем знаний, а также практические навыки в области этики делового общения, включая все основные и сопутствующие сферы </w:t>
            </w:r>
            <w:proofErr w:type="spellStart"/>
            <w:r w:rsidRPr="005C219F">
              <w:rPr>
                <w:sz w:val="24"/>
                <w:szCs w:val="24"/>
                <w:shd w:val="clear" w:color="auto" w:fill="FFFFFF"/>
              </w:rPr>
              <w:t>бизнес-контактов</w:t>
            </w:r>
            <w:proofErr w:type="spellEnd"/>
            <w:r w:rsidRPr="005C219F">
              <w:rPr>
                <w:sz w:val="24"/>
                <w:szCs w:val="24"/>
                <w:shd w:val="clear" w:color="auto" w:fill="FFFFFF"/>
              </w:rPr>
              <w:t xml:space="preserve"> для оптимального функционирования в данной области любого профессионала</w:t>
            </w:r>
            <w:proofErr w:type="gramStart"/>
            <w:r w:rsidRPr="005C219F">
              <w:rPr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0C22C9">
              <w:rPr>
                <w:sz w:val="24"/>
                <w:szCs w:val="24"/>
                <w:shd w:val="clear" w:color="auto" w:fill="FFFFFF"/>
              </w:rPr>
              <w:t>/</w:t>
            </w:r>
            <w:r w:rsidR="000C22C9" w:rsidRPr="000C22C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0C22C9" w:rsidRPr="000C22C9">
              <w:rPr>
                <w:sz w:val="24"/>
                <w:szCs w:val="24"/>
                <w:shd w:val="clear" w:color="auto" w:fill="FFFFFF"/>
              </w:rPr>
              <w:t>ф</w:t>
            </w:r>
            <w:proofErr w:type="gramEnd"/>
            <w:r w:rsidR="000C22C9" w:rsidRPr="000C22C9">
              <w:rPr>
                <w:sz w:val="24"/>
                <w:szCs w:val="24"/>
                <w:shd w:val="clear" w:color="auto" w:fill="FFFFFF"/>
              </w:rPr>
              <w:t>ормирование знаний об условиях и факторах, обеспечивающих в объектах общественного питания высокую культуру обслуживания, как совокупность профессиональных правил вежливости, т.е. этики и этикета, с применением знаний в области практической психологии.</w:t>
            </w:r>
          </w:p>
        </w:tc>
        <w:tc>
          <w:tcPr>
            <w:tcW w:w="2276" w:type="dxa"/>
          </w:tcPr>
          <w:p w:rsidR="008A4DC7" w:rsidRPr="00852EFA" w:rsidRDefault="008A4DC7" w:rsidP="005C20FF">
            <w:pPr>
              <w:jc w:val="both"/>
              <w:rPr>
                <w:sz w:val="24"/>
                <w:szCs w:val="24"/>
              </w:rPr>
            </w:pPr>
            <w:r w:rsidRPr="00852EFA">
              <w:rPr>
                <w:sz w:val="24"/>
                <w:szCs w:val="24"/>
              </w:rPr>
              <w:lastRenderedPageBreak/>
              <w:t xml:space="preserve">34/38, 2 </w:t>
            </w:r>
            <w:proofErr w:type="spellStart"/>
            <w:r w:rsidRPr="00852EFA">
              <w:rPr>
                <w:sz w:val="24"/>
                <w:szCs w:val="24"/>
              </w:rPr>
              <w:t>з.е</w:t>
            </w:r>
            <w:proofErr w:type="spellEnd"/>
            <w:r w:rsidRPr="00852EFA">
              <w:rPr>
                <w:sz w:val="24"/>
                <w:szCs w:val="24"/>
              </w:rPr>
              <w:t xml:space="preserve">., зачет в </w:t>
            </w:r>
            <w:r w:rsidRPr="00852EFA">
              <w:rPr>
                <w:sz w:val="24"/>
                <w:szCs w:val="24"/>
              </w:rPr>
              <w:lastRenderedPageBreak/>
              <w:t>3 семестре</w:t>
            </w:r>
          </w:p>
        </w:tc>
      </w:tr>
      <w:tr w:rsidR="008A4DC7" w:rsidRPr="003A684B" w:rsidTr="00B973D9">
        <w:tc>
          <w:tcPr>
            <w:tcW w:w="14786" w:type="dxa"/>
            <w:gridSpan w:val="4"/>
          </w:tcPr>
          <w:p w:rsidR="008A4DC7" w:rsidRPr="000C22C9" w:rsidRDefault="008A4DC7" w:rsidP="00BB5A94">
            <w:pPr>
              <w:jc w:val="both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0C22C9">
              <w:rPr>
                <w:bCs/>
                <w:color w:val="000000"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F41836">
              <w:rPr>
                <w:bCs/>
                <w:color w:val="000000"/>
                <w:sz w:val="24"/>
                <w:szCs w:val="24"/>
              </w:rPr>
              <w:t>этика и эстетика, методологическая основа наук, сущность и значение этического и эстетического воспитания; психологические основы делового общения, общие понятия о науке психологии, психические свойства и состояния человека; деловой этикет, правила повседневного и служебного этикета, этикет и имидж делового человека; культура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1836">
              <w:rPr>
                <w:bCs/>
                <w:color w:val="000000"/>
                <w:sz w:val="24"/>
                <w:szCs w:val="24"/>
              </w:rPr>
              <w:t>общения в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1836">
              <w:rPr>
                <w:bCs/>
                <w:color w:val="000000"/>
                <w:sz w:val="24"/>
                <w:szCs w:val="24"/>
              </w:rPr>
              <w:t>профессиональной</w:t>
            </w:r>
            <w:r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1836">
              <w:rPr>
                <w:bCs/>
                <w:color w:val="000000"/>
                <w:sz w:val="24"/>
                <w:szCs w:val="24"/>
              </w:rPr>
              <w:t>среде, средства общения, техники слушания и публичного выступления;</w:t>
            </w:r>
            <w:proofErr w:type="gramEnd"/>
            <w:r w:rsidRPr="00F41836">
              <w:rPr>
                <w:bCs/>
                <w:color w:val="000000"/>
                <w:sz w:val="24"/>
                <w:szCs w:val="24"/>
              </w:rPr>
              <w:t xml:space="preserve"> деловые переговоры; конфликты в деловом общении, понятие конфликта, стратегии поведения в конфликте, решение конфликта</w:t>
            </w:r>
            <w:proofErr w:type="gramStart"/>
            <w:r w:rsidRPr="00F41836">
              <w:rPr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0C22C9">
              <w:rPr>
                <w:bCs/>
                <w:color w:val="000000"/>
                <w:sz w:val="24"/>
                <w:szCs w:val="24"/>
              </w:rPr>
              <w:t>/</w:t>
            </w:r>
            <w:r w:rsidR="000C22C9" w:rsidRPr="000C22C9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C22C9" w:rsidRPr="000C22C9">
              <w:rPr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0C22C9" w:rsidRPr="000C22C9">
              <w:rPr>
                <w:bCs/>
                <w:color w:val="000000"/>
                <w:sz w:val="24"/>
                <w:szCs w:val="24"/>
              </w:rPr>
              <w:t>адачи и содержание курса; психология делового общения; личностные качества работников общественного питания; социально-психологические аспекты межличностных отношений в коллективе; психология труда работников общественного питания; конфликты и пути их разрешения в общественном питании; психология процесса обслуживания в объектах общественного питания; профессиональная этика и этикет; эстетика в общественном питании.</w:t>
            </w:r>
          </w:p>
        </w:tc>
      </w:tr>
      <w:tr w:rsidR="008A4DC7" w:rsidRPr="003A684B" w:rsidTr="00F67924">
        <w:tc>
          <w:tcPr>
            <w:tcW w:w="14786" w:type="dxa"/>
            <w:gridSpan w:val="4"/>
          </w:tcPr>
          <w:p w:rsidR="008A4DC7" w:rsidRPr="003A684B" w:rsidRDefault="008A4DC7" w:rsidP="007B58D4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>Модуль "Информационные технологии"</w:t>
            </w:r>
          </w:p>
        </w:tc>
      </w:tr>
      <w:tr w:rsidR="008A4DC7" w:rsidRPr="003A684B" w:rsidTr="00A20719">
        <w:tc>
          <w:tcPr>
            <w:tcW w:w="4134" w:type="dxa"/>
          </w:tcPr>
          <w:p w:rsidR="008A4DC7" w:rsidRPr="00DA4097" w:rsidRDefault="008A4DC7" w:rsidP="0072548F">
            <w:pPr>
              <w:jc w:val="both"/>
              <w:rPr>
                <w:b/>
                <w:i/>
                <w:sz w:val="24"/>
                <w:szCs w:val="24"/>
              </w:rPr>
            </w:pPr>
            <w:r w:rsidRPr="00DA4097">
              <w:rPr>
                <w:b/>
                <w:i/>
                <w:sz w:val="24"/>
                <w:szCs w:val="24"/>
              </w:rPr>
              <w:t>Информационные технологии в общественном питании</w:t>
            </w:r>
          </w:p>
          <w:p w:rsidR="008A4DC7" w:rsidRPr="00DA4097" w:rsidRDefault="008A4DC7" w:rsidP="00515BB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8A4DC7" w:rsidRPr="003A684B" w:rsidRDefault="008A4DC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использовать информационные технологии, программное обеспечение и базы данных для обработки экономической информации и применения в профессиональной деятельности</w:t>
            </w:r>
          </w:p>
        </w:tc>
        <w:tc>
          <w:tcPr>
            <w:tcW w:w="3918" w:type="dxa"/>
          </w:tcPr>
          <w:p w:rsidR="008A4DC7" w:rsidRPr="00DA4097" w:rsidRDefault="004F0B73" w:rsidP="004F0B73">
            <w:pPr>
              <w:jc w:val="both"/>
              <w:rPr>
                <w:sz w:val="24"/>
                <w:szCs w:val="24"/>
              </w:rPr>
            </w:pPr>
            <w:r w:rsidRPr="004F0B73">
              <w:rPr>
                <w:sz w:val="24"/>
                <w:szCs w:val="24"/>
              </w:rPr>
              <w:t xml:space="preserve">Цель изучения дисциплины: формирование у будущих специалистов теоретических и практических знаний, умений и навыков по использованию информационных технологий в </w:t>
            </w:r>
            <w:r w:rsidRPr="004F0B73">
              <w:rPr>
                <w:sz w:val="24"/>
                <w:szCs w:val="24"/>
              </w:rPr>
              <w:lastRenderedPageBreak/>
              <w:t>системе управления и обслуживания на объектах общественного питания для автоматизации экономических и технологических расчетов, подготовки экономических и технологических документов, а также повышения уровня сервиса на объекте питания.</w:t>
            </w:r>
            <w:r w:rsidRPr="004F0B73">
              <w:rPr>
                <w:sz w:val="24"/>
                <w:szCs w:val="24"/>
              </w:rPr>
              <w:tab/>
            </w:r>
          </w:p>
        </w:tc>
        <w:tc>
          <w:tcPr>
            <w:tcW w:w="2276" w:type="dxa"/>
          </w:tcPr>
          <w:p w:rsidR="008A4DC7" w:rsidRPr="006E3C10" w:rsidRDefault="008A4DC7" w:rsidP="005B6728">
            <w:pPr>
              <w:jc w:val="both"/>
              <w:rPr>
                <w:sz w:val="24"/>
                <w:szCs w:val="24"/>
              </w:rPr>
            </w:pPr>
            <w:r w:rsidRPr="006E3C10">
              <w:rPr>
                <w:sz w:val="24"/>
                <w:szCs w:val="24"/>
              </w:rPr>
              <w:lastRenderedPageBreak/>
              <w:t xml:space="preserve">68/52, 3 </w:t>
            </w:r>
            <w:proofErr w:type="spellStart"/>
            <w:r w:rsidRPr="006E3C10">
              <w:rPr>
                <w:sz w:val="24"/>
                <w:szCs w:val="24"/>
              </w:rPr>
              <w:t>з</w:t>
            </w:r>
            <w:proofErr w:type="gramStart"/>
            <w:r w:rsidRPr="006E3C10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6E3C10">
              <w:rPr>
                <w:sz w:val="24"/>
                <w:szCs w:val="24"/>
              </w:rPr>
              <w:t xml:space="preserve">, зачет в </w:t>
            </w:r>
            <w:r>
              <w:rPr>
                <w:sz w:val="24"/>
                <w:szCs w:val="24"/>
              </w:rPr>
              <w:t>5</w:t>
            </w:r>
            <w:r w:rsidRPr="006E3C10">
              <w:rPr>
                <w:sz w:val="24"/>
                <w:szCs w:val="24"/>
              </w:rPr>
              <w:t xml:space="preserve"> семестре</w:t>
            </w:r>
          </w:p>
        </w:tc>
      </w:tr>
      <w:tr w:rsidR="008A4DC7" w:rsidRPr="003A684B" w:rsidTr="00B973D9">
        <w:tc>
          <w:tcPr>
            <w:tcW w:w="14786" w:type="dxa"/>
            <w:gridSpan w:val="4"/>
          </w:tcPr>
          <w:p w:rsidR="008A4DC7" w:rsidRPr="00DA4097" w:rsidRDefault="004F0B73" w:rsidP="004F0B7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0B73">
              <w:rPr>
                <w:sz w:val="24"/>
                <w:szCs w:val="24"/>
              </w:rPr>
              <w:lastRenderedPageBreak/>
              <w:t>Краткое содержание дисциплины: теоретические и практические основы автоматизированной обработки организационно-экономической информации и документооборота; основные стадии, связанные с получением, использованием и анализом торгово-экономической информации на объектах общественного питания; эффективные методы внедрения информационных систем в деятельность объектов общественного питания; системы автоматизации рабочих мест на объектах общественного питания; особенности учета товаров на складах и взаиморасчетов с контрагентами;</w:t>
            </w:r>
            <w:proofErr w:type="gramEnd"/>
            <w:r w:rsidRPr="004F0B73">
              <w:rPr>
                <w:sz w:val="24"/>
                <w:szCs w:val="24"/>
              </w:rPr>
              <w:t xml:space="preserve"> этапы автоматизированного учета производства блюд и полуфабрикатов, а также их реализации; формирование навыков использования специальных информационных технологий и  программного обеспечения для обработки экономической информации и применения в профессиональной деятельности.</w:t>
            </w:r>
          </w:p>
        </w:tc>
      </w:tr>
      <w:tr w:rsidR="008A4DC7" w:rsidRPr="003A684B" w:rsidTr="00A20719">
        <w:tc>
          <w:tcPr>
            <w:tcW w:w="4134" w:type="dxa"/>
          </w:tcPr>
          <w:p w:rsidR="008A4DC7" w:rsidRPr="00794338" w:rsidRDefault="008A4DC7" w:rsidP="00515BBC">
            <w:pPr>
              <w:jc w:val="both"/>
              <w:rPr>
                <w:b/>
                <w:i/>
                <w:sz w:val="24"/>
                <w:szCs w:val="24"/>
              </w:rPr>
            </w:pPr>
            <w:r w:rsidRPr="00794338">
              <w:rPr>
                <w:b/>
                <w:i/>
                <w:sz w:val="24"/>
                <w:szCs w:val="24"/>
              </w:rPr>
              <w:t>Программное обеспечение информационных технологий/Сетевые технологии и базы данных</w:t>
            </w:r>
          </w:p>
        </w:tc>
        <w:tc>
          <w:tcPr>
            <w:tcW w:w="4458" w:type="dxa"/>
          </w:tcPr>
          <w:p w:rsidR="008A4DC7" w:rsidRPr="003A684B" w:rsidRDefault="008A4DC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использовать информационные технологии, программное обеспечение и базы данных для обработки экономической информации и применения в профессиональной деятельности</w:t>
            </w:r>
          </w:p>
        </w:tc>
        <w:tc>
          <w:tcPr>
            <w:tcW w:w="3918" w:type="dxa"/>
          </w:tcPr>
          <w:p w:rsidR="008A4DC7" w:rsidRPr="00794338" w:rsidRDefault="00794338" w:rsidP="004C73A2">
            <w:pPr>
              <w:jc w:val="both"/>
              <w:rPr>
                <w:sz w:val="24"/>
                <w:szCs w:val="24"/>
              </w:rPr>
            </w:pPr>
            <w:r w:rsidRPr="00794338">
              <w:rPr>
                <w:sz w:val="24"/>
                <w:szCs w:val="24"/>
              </w:rPr>
              <w:t xml:space="preserve">Цель изучения </w:t>
            </w:r>
            <w:proofErr w:type="spellStart"/>
            <w:r w:rsidRPr="00794338">
              <w:rPr>
                <w:sz w:val="24"/>
                <w:szCs w:val="24"/>
              </w:rPr>
              <w:t>дисциплины</w:t>
            </w:r>
            <w:proofErr w:type="gramStart"/>
            <w:r w:rsidRPr="00794338">
              <w:rPr>
                <w:sz w:val="24"/>
                <w:szCs w:val="24"/>
              </w:rPr>
              <w:t>:ф</w:t>
            </w:r>
            <w:proofErr w:type="gramEnd"/>
            <w:r w:rsidRPr="00794338">
              <w:rPr>
                <w:sz w:val="24"/>
                <w:szCs w:val="24"/>
              </w:rPr>
              <w:t>ормирование</w:t>
            </w:r>
            <w:proofErr w:type="spellEnd"/>
            <w:r w:rsidRPr="00794338">
              <w:rPr>
                <w:sz w:val="24"/>
                <w:szCs w:val="24"/>
              </w:rPr>
              <w:t xml:space="preserve"> концептуальных представлений об основных принципах построения баз данных, систем управления базами данных, о математических моделях, описывающих базу данных, о принципах проектирования баз данных, а также анализ основных технологий реализации баз данных.</w:t>
            </w:r>
          </w:p>
        </w:tc>
        <w:tc>
          <w:tcPr>
            <w:tcW w:w="2276" w:type="dxa"/>
          </w:tcPr>
          <w:p w:rsidR="008A4DC7" w:rsidRPr="00262FFF" w:rsidRDefault="008A4DC7" w:rsidP="005B6728">
            <w:pPr>
              <w:jc w:val="both"/>
              <w:rPr>
                <w:sz w:val="24"/>
                <w:szCs w:val="24"/>
              </w:rPr>
            </w:pPr>
            <w:r w:rsidRPr="00262F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Pr="00262FF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52</w:t>
            </w:r>
            <w:r w:rsidRPr="00262FFF">
              <w:rPr>
                <w:sz w:val="24"/>
                <w:szCs w:val="24"/>
              </w:rPr>
              <w:t xml:space="preserve">, 3 </w:t>
            </w:r>
            <w:proofErr w:type="spellStart"/>
            <w:r w:rsidRPr="00262FFF">
              <w:rPr>
                <w:sz w:val="24"/>
                <w:szCs w:val="24"/>
              </w:rPr>
              <w:t>з.е</w:t>
            </w:r>
            <w:proofErr w:type="spellEnd"/>
            <w:r w:rsidRPr="00262FFF">
              <w:rPr>
                <w:sz w:val="24"/>
                <w:szCs w:val="24"/>
              </w:rPr>
              <w:t xml:space="preserve">., зачет </w:t>
            </w:r>
            <w:r>
              <w:rPr>
                <w:sz w:val="24"/>
                <w:szCs w:val="24"/>
              </w:rPr>
              <w:t>в 1</w:t>
            </w:r>
            <w:r w:rsidRPr="00262FFF">
              <w:rPr>
                <w:sz w:val="24"/>
                <w:szCs w:val="24"/>
              </w:rPr>
              <w:t xml:space="preserve"> семестре</w:t>
            </w:r>
          </w:p>
        </w:tc>
      </w:tr>
      <w:tr w:rsidR="008A4DC7" w:rsidRPr="003A684B" w:rsidTr="00B973D9">
        <w:tc>
          <w:tcPr>
            <w:tcW w:w="14786" w:type="dxa"/>
            <w:gridSpan w:val="4"/>
          </w:tcPr>
          <w:p w:rsidR="008A4DC7" w:rsidRPr="00794338" w:rsidRDefault="00794338" w:rsidP="0079433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94338">
              <w:rPr>
                <w:sz w:val="24"/>
                <w:szCs w:val="24"/>
              </w:rPr>
              <w:t xml:space="preserve">Краткое содержание дисциплины: введение в базы данных, модели  данных, управление реляционной базой данных, нормализация и нормальные формы, физическая организация баз данных, проектирование баз данных, системы управления базами данных, языки БД,  язык SQL, </w:t>
            </w:r>
            <w:proofErr w:type="spellStart"/>
            <w:r w:rsidRPr="00794338">
              <w:rPr>
                <w:sz w:val="24"/>
                <w:szCs w:val="24"/>
              </w:rPr>
              <w:t>MySQLWorkbench</w:t>
            </w:r>
            <w:proofErr w:type="spellEnd"/>
            <w:r w:rsidRPr="00794338">
              <w:rPr>
                <w:sz w:val="24"/>
                <w:szCs w:val="24"/>
              </w:rPr>
              <w:t> — инструмент для визуального проектирования баз данных, распределённые базы данных, публикация баз данных в Интернете.</w:t>
            </w:r>
          </w:p>
        </w:tc>
      </w:tr>
      <w:tr w:rsidR="008A4DC7" w:rsidRPr="003A684B" w:rsidTr="00F67924">
        <w:tc>
          <w:tcPr>
            <w:tcW w:w="14786" w:type="dxa"/>
            <w:gridSpan w:val="4"/>
          </w:tcPr>
          <w:p w:rsidR="008A4DC7" w:rsidRPr="007872BC" w:rsidRDefault="008A4DC7" w:rsidP="0065522C">
            <w:pPr>
              <w:jc w:val="both"/>
              <w:rPr>
                <w:b/>
                <w:sz w:val="24"/>
                <w:szCs w:val="24"/>
              </w:rPr>
            </w:pPr>
            <w:r w:rsidRPr="007872BC">
              <w:rPr>
                <w:b/>
                <w:sz w:val="24"/>
                <w:szCs w:val="24"/>
              </w:rPr>
              <w:t>Модуль товароведных дисциплин</w:t>
            </w:r>
          </w:p>
        </w:tc>
      </w:tr>
      <w:tr w:rsidR="00BB6997" w:rsidRPr="003A684B" w:rsidTr="00A20719">
        <w:tc>
          <w:tcPr>
            <w:tcW w:w="4134" w:type="dxa"/>
          </w:tcPr>
          <w:p w:rsidR="00BB6997" w:rsidRPr="007872BC" w:rsidRDefault="00BB6997" w:rsidP="00F72408">
            <w:pPr>
              <w:jc w:val="both"/>
              <w:rPr>
                <w:b/>
                <w:i/>
                <w:sz w:val="24"/>
                <w:szCs w:val="24"/>
              </w:rPr>
            </w:pPr>
            <w:r w:rsidRPr="007872BC">
              <w:rPr>
                <w:b/>
                <w:i/>
                <w:sz w:val="24"/>
                <w:szCs w:val="24"/>
              </w:rPr>
              <w:t xml:space="preserve">Общая и органическая химия </w:t>
            </w:r>
          </w:p>
          <w:p w:rsidR="00BB6997" w:rsidRPr="007872BC" w:rsidRDefault="00BB6997" w:rsidP="00515BB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BB6997" w:rsidRPr="003A684B" w:rsidRDefault="00BB699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lastRenderedPageBreak/>
              <w:t xml:space="preserve">Знать основные фундаментальные </w:t>
            </w:r>
            <w:r w:rsidRPr="003A684B">
              <w:rPr>
                <w:sz w:val="24"/>
                <w:szCs w:val="24"/>
              </w:rPr>
              <w:lastRenderedPageBreak/>
              <w:t xml:space="preserve">законы и понятия химии, классификацию, номенклатуру, основные химические свойства и методы получения  неорганических и органических соединений </w:t>
            </w:r>
          </w:p>
        </w:tc>
        <w:tc>
          <w:tcPr>
            <w:tcW w:w="3918" w:type="dxa"/>
          </w:tcPr>
          <w:p w:rsidR="00BB6997" w:rsidRPr="00F71BA8" w:rsidRDefault="00BB6997" w:rsidP="00F12897">
            <w:pPr>
              <w:jc w:val="both"/>
              <w:rPr>
                <w:sz w:val="24"/>
                <w:szCs w:val="24"/>
              </w:rPr>
            </w:pPr>
            <w:r w:rsidRPr="00F71BA8">
              <w:rPr>
                <w:sz w:val="24"/>
                <w:szCs w:val="24"/>
              </w:rPr>
              <w:lastRenderedPageBreak/>
              <w:t xml:space="preserve">Цель изучения дисциплины: </w:t>
            </w:r>
            <w:r w:rsidRPr="00F71BA8">
              <w:rPr>
                <w:sz w:val="24"/>
                <w:szCs w:val="24"/>
              </w:rPr>
              <w:lastRenderedPageBreak/>
              <w:t>формирование у студентов – будущих специалистов научного мировоззрения о строении, свойствах химических веществ, являющихся основной частью пищевого сырья и определяющих способы его переработки и хранения.</w:t>
            </w:r>
          </w:p>
        </w:tc>
        <w:tc>
          <w:tcPr>
            <w:tcW w:w="2276" w:type="dxa"/>
          </w:tcPr>
          <w:p w:rsidR="00BB6997" w:rsidRPr="006840E1" w:rsidRDefault="00BB6997" w:rsidP="007B58D4">
            <w:pPr>
              <w:jc w:val="both"/>
              <w:rPr>
                <w:sz w:val="24"/>
                <w:szCs w:val="24"/>
              </w:rPr>
            </w:pPr>
            <w:r w:rsidRPr="006840E1">
              <w:rPr>
                <w:sz w:val="24"/>
                <w:szCs w:val="24"/>
              </w:rPr>
              <w:lastRenderedPageBreak/>
              <w:t xml:space="preserve">90/110, 6 </w:t>
            </w:r>
            <w:proofErr w:type="spellStart"/>
            <w:r w:rsidRPr="006840E1">
              <w:rPr>
                <w:sz w:val="24"/>
                <w:szCs w:val="24"/>
              </w:rPr>
              <w:t>з.е</w:t>
            </w:r>
            <w:proofErr w:type="spellEnd"/>
            <w:r w:rsidRPr="006840E1">
              <w:rPr>
                <w:sz w:val="24"/>
                <w:szCs w:val="24"/>
              </w:rPr>
              <w:t xml:space="preserve">., </w:t>
            </w:r>
            <w:r w:rsidRPr="006840E1">
              <w:rPr>
                <w:sz w:val="24"/>
                <w:szCs w:val="24"/>
              </w:rPr>
              <w:lastRenderedPageBreak/>
              <w:t>экзамен во 2 семестре</w:t>
            </w:r>
          </w:p>
        </w:tc>
      </w:tr>
      <w:tr w:rsidR="00BB6997" w:rsidRPr="003A684B" w:rsidTr="00B973D9">
        <w:tc>
          <w:tcPr>
            <w:tcW w:w="14786" w:type="dxa"/>
            <w:gridSpan w:val="4"/>
          </w:tcPr>
          <w:p w:rsidR="00BB6997" w:rsidRPr="00F71BA8" w:rsidRDefault="00BB6997" w:rsidP="00F12897">
            <w:pPr>
              <w:jc w:val="both"/>
              <w:rPr>
                <w:sz w:val="24"/>
                <w:szCs w:val="24"/>
              </w:rPr>
            </w:pPr>
            <w:r w:rsidRPr="00F71BA8">
              <w:rPr>
                <w:sz w:val="24"/>
                <w:szCs w:val="24"/>
              </w:rPr>
              <w:lastRenderedPageBreak/>
              <w:t>Краткое содержание дисциплины: основные теоретические положения общей и органической химии; строение, свойства неорганических и органических веществ; механизмы действия  и биологическая роль биоорганических веществ, входящих в состав пищевых продуктах; использование системы теоретических знаний и практических навыков для проведения химического анализа при исследовании пищевых продуктов.</w:t>
            </w:r>
          </w:p>
        </w:tc>
      </w:tr>
      <w:tr w:rsidR="00BB6997" w:rsidRPr="003A684B" w:rsidTr="00A20719">
        <w:tc>
          <w:tcPr>
            <w:tcW w:w="4134" w:type="dxa"/>
          </w:tcPr>
          <w:p w:rsidR="00BB6997" w:rsidRPr="007872BC" w:rsidRDefault="00BB6997" w:rsidP="00537446">
            <w:pPr>
              <w:jc w:val="both"/>
              <w:rPr>
                <w:b/>
                <w:i/>
                <w:sz w:val="24"/>
                <w:szCs w:val="24"/>
              </w:rPr>
            </w:pPr>
            <w:r w:rsidRPr="007872BC">
              <w:rPr>
                <w:b/>
                <w:i/>
                <w:sz w:val="24"/>
                <w:szCs w:val="24"/>
              </w:rPr>
              <w:t xml:space="preserve">Основы сырья и продукции </w:t>
            </w:r>
          </w:p>
          <w:p w:rsidR="00BB6997" w:rsidRPr="007872BC" w:rsidRDefault="00BB6997" w:rsidP="00515BBC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BB6997" w:rsidRPr="003A684B" w:rsidRDefault="00BB6997" w:rsidP="007B58D4">
            <w:pPr>
              <w:jc w:val="both"/>
              <w:rPr>
                <w:sz w:val="24"/>
                <w:szCs w:val="24"/>
              </w:rPr>
            </w:pPr>
            <w:r w:rsidRPr="003A684B">
              <w:rPr>
                <w:sz w:val="24"/>
                <w:szCs w:val="24"/>
              </w:rPr>
              <w:t>Быть способным изучать химический состав продовольственного сырья и пищевых продуктов, оценить изменения основных компонентов пищевых продуктов под влиянием различных факторов</w:t>
            </w:r>
          </w:p>
        </w:tc>
        <w:tc>
          <w:tcPr>
            <w:tcW w:w="3918" w:type="dxa"/>
          </w:tcPr>
          <w:p w:rsidR="00BB6997" w:rsidRPr="00D049BD" w:rsidRDefault="00BB6997" w:rsidP="00F12897">
            <w:pPr>
              <w:pStyle w:val="ab"/>
              <w:numPr>
                <w:ilvl w:val="12"/>
                <w:numId w:val="0"/>
              </w:numPr>
              <w:shd w:val="clear" w:color="auto" w:fill="FFFEFF"/>
              <w:jc w:val="both"/>
              <w:rPr>
                <w:b w:val="0"/>
              </w:rPr>
            </w:pPr>
            <w:r w:rsidRPr="00D049BD">
              <w:rPr>
                <w:b w:val="0"/>
              </w:rPr>
              <w:t>Цель преподавания дисциплины: получение теоретической основы для изучения блока технологических специальных дисциплин по направлениям специальности.</w:t>
            </w:r>
          </w:p>
        </w:tc>
        <w:tc>
          <w:tcPr>
            <w:tcW w:w="2276" w:type="dxa"/>
          </w:tcPr>
          <w:p w:rsidR="00BB6997" w:rsidRPr="00A83DFF" w:rsidRDefault="00BB6997" w:rsidP="007B58D4">
            <w:pPr>
              <w:jc w:val="both"/>
              <w:rPr>
                <w:sz w:val="24"/>
                <w:szCs w:val="24"/>
              </w:rPr>
            </w:pPr>
            <w:r w:rsidRPr="00A83DFF">
              <w:rPr>
                <w:sz w:val="24"/>
                <w:szCs w:val="24"/>
              </w:rPr>
              <w:t xml:space="preserve">83/117, 6 </w:t>
            </w:r>
            <w:proofErr w:type="spellStart"/>
            <w:r w:rsidRPr="00A83DFF">
              <w:rPr>
                <w:sz w:val="24"/>
                <w:szCs w:val="24"/>
              </w:rPr>
              <w:t>з</w:t>
            </w:r>
            <w:proofErr w:type="gramStart"/>
            <w:r w:rsidRPr="00A83DFF">
              <w:rPr>
                <w:sz w:val="24"/>
                <w:szCs w:val="24"/>
              </w:rPr>
              <w:t>.е</w:t>
            </w:r>
            <w:proofErr w:type="spellEnd"/>
            <w:proofErr w:type="gramEnd"/>
            <w:r w:rsidRPr="00A83DFF">
              <w:rPr>
                <w:sz w:val="24"/>
                <w:szCs w:val="24"/>
              </w:rPr>
              <w:t>, экзамен в 3 семестре</w:t>
            </w:r>
          </w:p>
        </w:tc>
      </w:tr>
      <w:tr w:rsidR="00BB6997" w:rsidRPr="003A684B" w:rsidTr="005C20FF">
        <w:tc>
          <w:tcPr>
            <w:tcW w:w="14786" w:type="dxa"/>
            <w:gridSpan w:val="4"/>
          </w:tcPr>
          <w:p w:rsidR="00BB6997" w:rsidRPr="00D049BD" w:rsidRDefault="00BB6997" w:rsidP="00F12897">
            <w:pPr>
              <w:pStyle w:val="ab"/>
              <w:numPr>
                <w:ilvl w:val="12"/>
                <w:numId w:val="0"/>
              </w:numPr>
              <w:shd w:val="clear" w:color="auto" w:fill="FFFEFF"/>
              <w:jc w:val="both"/>
              <w:rPr>
                <w:b w:val="0"/>
              </w:rPr>
            </w:pPr>
            <w:r w:rsidRPr="00D049BD">
              <w:rPr>
                <w:b w:val="0"/>
                <w:color w:val="000000"/>
              </w:rPr>
              <w:t>Краткое содержание дисциплины:</w:t>
            </w:r>
            <w:r w:rsidRPr="00D049BD">
              <w:rPr>
                <w:color w:val="000000"/>
              </w:rPr>
              <w:t xml:space="preserve"> </w:t>
            </w:r>
            <w:r w:rsidRPr="00D049BD">
              <w:rPr>
                <w:b w:val="0"/>
              </w:rPr>
              <w:t xml:space="preserve">основные положения по физическим свойствам и химическому составу пищевых систем (сырья, полуфабрикатов, готовой продукции); роль воды в пищевых системах; технологическое значение основных компонентов пищевых продуктов, пищевых добавок и </w:t>
            </w:r>
            <w:proofErr w:type="spellStart"/>
            <w:r w:rsidRPr="00D049BD">
              <w:rPr>
                <w:b w:val="0"/>
              </w:rPr>
              <w:t>улучшителей</w:t>
            </w:r>
            <w:proofErr w:type="spellEnd"/>
            <w:r w:rsidRPr="00D049BD">
              <w:rPr>
                <w:b w:val="0"/>
              </w:rPr>
              <w:t>; физические и химические процессы, протекающие при переработке и хранении пищевых сырья и продуктов; явления, лежащие в основе определения показателей качества сырья и продуктов физическими, физико-химическими и химическими методами.</w:t>
            </w:r>
          </w:p>
        </w:tc>
      </w:tr>
      <w:tr w:rsidR="00BB6997" w:rsidRPr="003A684B" w:rsidTr="00A20719">
        <w:tc>
          <w:tcPr>
            <w:tcW w:w="4134" w:type="dxa"/>
          </w:tcPr>
          <w:p w:rsidR="00BB6997" w:rsidRPr="00E645B0" w:rsidRDefault="00BB6997" w:rsidP="00537446">
            <w:pPr>
              <w:jc w:val="both"/>
              <w:rPr>
                <w:b/>
                <w:i/>
                <w:sz w:val="24"/>
                <w:szCs w:val="24"/>
              </w:rPr>
            </w:pPr>
            <w:r w:rsidRPr="00E645B0">
              <w:rPr>
                <w:b/>
                <w:i/>
                <w:sz w:val="24"/>
                <w:szCs w:val="24"/>
              </w:rPr>
              <w:t xml:space="preserve">Микробиология </w:t>
            </w:r>
          </w:p>
        </w:tc>
        <w:tc>
          <w:tcPr>
            <w:tcW w:w="4458" w:type="dxa"/>
          </w:tcPr>
          <w:p w:rsidR="00BB6997" w:rsidRPr="003A684B" w:rsidRDefault="00BB6997" w:rsidP="007B58D4">
            <w:pPr>
              <w:jc w:val="both"/>
              <w:rPr>
                <w:sz w:val="24"/>
                <w:szCs w:val="24"/>
              </w:rPr>
            </w:pPr>
            <w:r w:rsidRPr="008A26AD">
              <w:rPr>
                <w:sz w:val="24"/>
                <w:szCs w:val="24"/>
              </w:rPr>
              <w:t xml:space="preserve">Владеть </w:t>
            </w:r>
            <w:proofErr w:type="spellStart"/>
            <w:r w:rsidRPr="008A26AD">
              <w:rPr>
                <w:sz w:val="24"/>
                <w:szCs w:val="24"/>
              </w:rPr>
              <w:t>бактериоскопическим</w:t>
            </w:r>
            <w:proofErr w:type="spellEnd"/>
            <w:r w:rsidRPr="008A26AD">
              <w:rPr>
                <w:sz w:val="24"/>
                <w:szCs w:val="24"/>
              </w:rPr>
              <w:t xml:space="preserve"> и </w:t>
            </w:r>
            <w:proofErr w:type="gramStart"/>
            <w:r w:rsidRPr="008A26AD">
              <w:rPr>
                <w:sz w:val="24"/>
                <w:szCs w:val="24"/>
              </w:rPr>
              <w:t>бактериологическим</w:t>
            </w:r>
            <w:proofErr w:type="gramEnd"/>
            <w:r w:rsidRPr="008A26AD">
              <w:rPr>
                <w:sz w:val="24"/>
                <w:szCs w:val="24"/>
              </w:rPr>
              <w:t xml:space="preserve"> методами микробиологических исследований</w:t>
            </w:r>
          </w:p>
        </w:tc>
        <w:tc>
          <w:tcPr>
            <w:tcW w:w="3918" w:type="dxa"/>
          </w:tcPr>
          <w:p w:rsidR="00BB6997" w:rsidRPr="00E645B0" w:rsidRDefault="00E645B0" w:rsidP="00E645B0">
            <w:pPr>
              <w:rPr>
                <w:sz w:val="24"/>
                <w:szCs w:val="24"/>
              </w:rPr>
            </w:pPr>
            <w:r w:rsidRPr="00E645B0">
              <w:rPr>
                <w:rFonts w:eastAsia="Calibri"/>
                <w:sz w:val="24"/>
                <w:szCs w:val="24"/>
              </w:rPr>
              <w:t xml:space="preserve">Целью изучения </w:t>
            </w:r>
            <w:r w:rsidRPr="00E645B0">
              <w:rPr>
                <w:sz w:val="24"/>
                <w:szCs w:val="24"/>
              </w:rPr>
              <w:t xml:space="preserve">дисциплины: формирование у будущего специалиста научного мировоззрения о многообразии мира микроорганизмов, их распространении в различных природных средах и пищевых продуктах, а также потенциальной способности их быть возбудителями порчи продуктов </w:t>
            </w:r>
            <w:r w:rsidRPr="00E645B0">
              <w:rPr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2276" w:type="dxa"/>
          </w:tcPr>
          <w:p w:rsidR="00BB6997" w:rsidRPr="00A83DFF" w:rsidRDefault="00BB699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45/27, 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во 2 семестре</w:t>
            </w:r>
          </w:p>
        </w:tc>
      </w:tr>
      <w:tr w:rsidR="00BB6997" w:rsidRPr="003A684B" w:rsidTr="00A32198">
        <w:tc>
          <w:tcPr>
            <w:tcW w:w="14786" w:type="dxa"/>
            <w:gridSpan w:val="4"/>
          </w:tcPr>
          <w:p w:rsidR="00BB6997" w:rsidRPr="00E645B0" w:rsidRDefault="00E645B0" w:rsidP="00E645B0">
            <w:pPr>
              <w:rPr>
                <w:sz w:val="24"/>
                <w:szCs w:val="24"/>
              </w:rPr>
            </w:pPr>
            <w:r w:rsidRPr="00E645B0">
              <w:rPr>
                <w:sz w:val="24"/>
                <w:szCs w:val="24"/>
              </w:rPr>
              <w:lastRenderedPageBreak/>
              <w:t>Краткое содержание дисциплины: микроорганизмы - возбудители болезней. Микроорганизмы - возбудители порчи пищевых продуктов. Понятие о микроорганизмах. Принципы классификации (таксономии) микроорганизмов. Бинарная номенклатура микроорганизмов. Понятие об обмене веществ и его особенности у микроорганизмов. Способы культивирования микроорганизмов. Микрофлора воздуха и воды, ее количественный и качественный состав. Понятие о патогенных микроорганизмах. Пищевые отравления и инфекции. Микрофлора молока и мяса. Микробиология рыбы и рыбопродуктов. Микробиология крупы, муки, хлеба. Микробиология плодов и овощей. Микробиология баночных консервов.</w:t>
            </w:r>
          </w:p>
        </w:tc>
      </w:tr>
      <w:tr w:rsidR="00C874A7" w:rsidRPr="003A684B" w:rsidTr="00A20719">
        <w:tc>
          <w:tcPr>
            <w:tcW w:w="4134" w:type="dxa"/>
          </w:tcPr>
          <w:p w:rsidR="00C874A7" w:rsidRPr="007872BC" w:rsidRDefault="00C874A7" w:rsidP="007872BC">
            <w:pPr>
              <w:jc w:val="both"/>
              <w:rPr>
                <w:b/>
                <w:i/>
                <w:sz w:val="24"/>
                <w:szCs w:val="24"/>
              </w:rPr>
            </w:pPr>
            <w:r w:rsidRPr="007872BC">
              <w:rPr>
                <w:b/>
                <w:i/>
                <w:sz w:val="24"/>
                <w:szCs w:val="24"/>
              </w:rPr>
              <w:t>Товароведение и конкурентоспособность продовольственных товаров</w:t>
            </w:r>
          </w:p>
          <w:p w:rsidR="00C874A7" w:rsidRPr="007872BC" w:rsidRDefault="00C874A7" w:rsidP="005374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8E666C" w:rsidRDefault="00C874A7" w:rsidP="008E666C">
            <w:pPr>
              <w:jc w:val="both"/>
              <w:rPr>
                <w:sz w:val="24"/>
                <w:szCs w:val="24"/>
              </w:rPr>
            </w:pPr>
            <w:r w:rsidRPr="008E666C">
              <w:rPr>
                <w:sz w:val="24"/>
                <w:szCs w:val="24"/>
              </w:rPr>
              <w:t>Знать товароведную характеристику и свойства различных групп продовольственного сырья и пищевых продуктов, владеть  методами и приёмами оценки органолептических и физико-химических показателей качества продовольственных товаров, а также их конкурентоспособности</w:t>
            </w:r>
          </w:p>
          <w:p w:rsidR="00C874A7" w:rsidRPr="008A26AD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2B26CA" w:rsidRDefault="00C874A7" w:rsidP="00F12897">
            <w:pPr>
              <w:pStyle w:val="1"/>
              <w:suppressAutoHyphens/>
              <w:ind w:left="0"/>
              <w:jc w:val="both"/>
            </w:pPr>
            <w:r w:rsidRPr="002B26CA">
              <w:t>Цель изучения дисциплины: формирование у будущих инженеров-экономистов компетенций в области экономики и организации производства пищевой промышленности, обеспечивающих способности формировать и оценивать уровень потребительских и экономических параметров товара, определяющих степень его соответствия общественным потребностям и способность выдерживать конкуренцию с другими аналогичными товарами на рынке.</w:t>
            </w:r>
          </w:p>
        </w:tc>
        <w:tc>
          <w:tcPr>
            <w:tcW w:w="2276" w:type="dxa"/>
          </w:tcPr>
          <w:p w:rsidR="00C874A7" w:rsidRPr="008E666C" w:rsidRDefault="00C874A7" w:rsidP="008E66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85/115, 6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5 семестре</w:t>
            </w:r>
          </w:p>
        </w:tc>
      </w:tr>
      <w:tr w:rsidR="00C874A7" w:rsidRPr="003A684B" w:rsidTr="002D09BA">
        <w:tc>
          <w:tcPr>
            <w:tcW w:w="14786" w:type="dxa"/>
            <w:gridSpan w:val="4"/>
            <w:vAlign w:val="center"/>
          </w:tcPr>
          <w:p w:rsidR="00C874A7" w:rsidRPr="009F1553" w:rsidRDefault="00C874A7" w:rsidP="00F12897">
            <w:pPr>
              <w:jc w:val="both"/>
              <w:rPr>
                <w:sz w:val="24"/>
                <w:szCs w:val="24"/>
              </w:rPr>
            </w:pPr>
            <w:r w:rsidRPr="009F1553">
              <w:rPr>
                <w:sz w:val="24"/>
                <w:szCs w:val="24"/>
              </w:rPr>
              <w:t>Краткое содержание дисциплины: современная</w:t>
            </w:r>
            <w:r w:rsidRPr="009F1553">
              <w:rPr>
                <w:rFonts w:eastAsia="Calibri"/>
                <w:sz w:val="24"/>
                <w:szCs w:val="24"/>
              </w:rPr>
              <w:t xml:space="preserve"> классификаци</w:t>
            </w:r>
            <w:r w:rsidRPr="009F1553">
              <w:rPr>
                <w:sz w:val="24"/>
                <w:szCs w:val="24"/>
              </w:rPr>
              <w:t>я</w:t>
            </w:r>
            <w:r w:rsidRPr="009F1553">
              <w:rPr>
                <w:rFonts w:eastAsia="Calibri"/>
                <w:sz w:val="24"/>
                <w:szCs w:val="24"/>
              </w:rPr>
              <w:t>, ассортимент товаров; изучение потребительских свойств и показателей качества товаров и их изменений на этапах товародвижения; ознакомление с основами технологических процессов, их влияние на свойства товаров; изучение основных проблем хранения, упаковки, транспортировки и реализации товаров; изучение средств информации о товаре; определение основных направлений по обновлению и расширению ассортимента товаров, а также теоретических основ и получение практических навыков формирования и количественной оценки конкурентоспособности продовольственных товаров</w:t>
            </w:r>
            <w:r w:rsidRPr="009F1553">
              <w:rPr>
                <w:sz w:val="24"/>
                <w:szCs w:val="24"/>
              </w:rPr>
              <w:t>.</w:t>
            </w:r>
          </w:p>
        </w:tc>
      </w:tr>
      <w:tr w:rsidR="00C874A7" w:rsidRPr="003A684B" w:rsidTr="00295C96">
        <w:tc>
          <w:tcPr>
            <w:tcW w:w="14786" w:type="dxa"/>
            <w:gridSpan w:val="4"/>
          </w:tcPr>
          <w:p w:rsidR="00C874A7" w:rsidRPr="003A684B" w:rsidRDefault="00C874A7" w:rsidP="0065522C">
            <w:pPr>
              <w:jc w:val="both"/>
              <w:rPr>
                <w:b/>
                <w:sz w:val="24"/>
                <w:szCs w:val="24"/>
              </w:rPr>
            </w:pPr>
            <w:r w:rsidRPr="003A684B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инженерно-технологический</w:t>
            </w:r>
          </w:p>
        </w:tc>
      </w:tr>
      <w:tr w:rsidR="00C874A7" w:rsidRPr="003A684B" w:rsidTr="00A20719">
        <w:tc>
          <w:tcPr>
            <w:tcW w:w="4134" w:type="dxa"/>
            <w:vAlign w:val="center"/>
          </w:tcPr>
          <w:p w:rsidR="00C874A7" w:rsidRPr="00E25CE0" w:rsidRDefault="00C874A7" w:rsidP="00E25CE0">
            <w:pPr>
              <w:jc w:val="both"/>
              <w:rPr>
                <w:b/>
                <w:i/>
                <w:sz w:val="24"/>
                <w:szCs w:val="24"/>
              </w:rPr>
            </w:pPr>
            <w:r w:rsidRPr="00E25CE0">
              <w:rPr>
                <w:b/>
                <w:i/>
                <w:sz w:val="24"/>
                <w:szCs w:val="24"/>
              </w:rPr>
              <w:t>Технология продукции общественного питания</w:t>
            </w:r>
          </w:p>
          <w:p w:rsidR="00C874A7" w:rsidRPr="003A684B" w:rsidRDefault="00C874A7" w:rsidP="005374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521C01" w:rsidRDefault="00C874A7" w:rsidP="00521C01">
            <w:pPr>
              <w:jc w:val="both"/>
              <w:rPr>
                <w:sz w:val="24"/>
                <w:szCs w:val="24"/>
              </w:rPr>
            </w:pPr>
            <w:r w:rsidRPr="00521C01">
              <w:rPr>
                <w:sz w:val="24"/>
                <w:szCs w:val="24"/>
              </w:rPr>
              <w:t>Уметь рационально использовать способы кулинарной обработки для получения продукции требуемого качества</w:t>
            </w:r>
          </w:p>
          <w:p w:rsidR="00C874A7" w:rsidRPr="003A684B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D30616" w:rsidRDefault="00D30616" w:rsidP="00D30616">
            <w:pPr>
              <w:jc w:val="both"/>
              <w:rPr>
                <w:sz w:val="24"/>
                <w:szCs w:val="24"/>
              </w:rPr>
            </w:pPr>
            <w:r w:rsidRPr="00D30616">
              <w:rPr>
                <w:sz w:val="24"/>
                <w:szCs w:val="24"/>
              </w:rPr>
              <w:t xml:space="preserve">Цель изучения дисциплины: подготовка специалиста, владеющего современными научными знаниями по технологии производства продукции </w:t>
            </w:r>
            <w:r w:rsidRPr="00D30616">
              <w:rPr>
                <w:sz w:val="24"/>
                <w:szCs w:val="24"/>
              </w:rPr>
              <w:lastRenderedPageBreak/>
              <w:t xml:space="preserve">общественного питания, способного оптимизировать современные технологические процессы производства кулинарной продукции, обеспечивать технологический процесс приготовления продукции общественного питания, достигая при этом получения продуктов с заданными показателями качества. А также дать будущим экономистам сферы общественного питания знания по технологии производства продукции общественного питания, необходимые им для того, чтобы технически обосновано и экономически грамотно </w:t>
            </w:r>
            <w:proofErr w:type="gramStart"/>
            <w:r w:rsidRPr="00D30616">
              <w:rPr>
                <w:sz w:val="24"/>
                <w:szCs w:val="24"/>
              </w:rPr>
              <w:t>претворять</w:t>
            </w:r>
            <w:proofErr w:type="gramEnd"/>
            <w:r w:rsidRPr="00D30616">
              <w:rPr>
                <w:sz w:val="24"/>
                <w:szCs w:val="24"/>
              </w:rPr>
              <w:t xml:space="preserve"> в жизнь задачу обеспечения населения физиологически полноценным, безопасным, с высокими вкусовыми свойствами питанием.</w:t>
            </w:r>
          </w:p>
        </w:tc>
        <w:tc>
          <w:tcPr>
            <w:tcW w:w="2276" w:type="dxa"/>
          </w:tcPr>
          <w:p w:rsidR="00C874A7" w:rsidRPr="006B6829" w:rsidRDefault="00C874A7" w:rsidP="00E72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90/70, 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3 семестре</w:t>
            </w:r>
          </w:p>
        </w:tc>
      </w:tr>
      <w:tr w:rsidR="00C874A7" w:rsidRPr="003A684B" w:rsidTr="00B973D9">
        <w:tc>
          <w:tcPr>
            <w:tcW w:w="14786" w:type="dxa"/>
            <w:gridSpan w:val="4"/>
            <w:vAlign w:val="center"/>
          </w:tcPr>
          <w:p w:rsidR="00C874A7" w:rsidRPr="00D30616" w:rsidRDefault="00D30616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D30616">
              <w:rPr>
                <w:sz w:val="24"/>
                <w:szCs w:val="24"/>
              </w:rPr>
              <w:lastRenderedPageBreak/>
              <w:t>Краткое содержание дисциплины: п</w:t>
            </w:r>
            <w:r w:rsidRPr="00D30616">
              <w:rPr>
                <w:spacing w:val="-5"/>
                <w:sz w:val="24"/>
                <w:szCs w:val="24"/>
              </w:rPr>
              <w:t>ринципиальная схема процесса производства кулинарной продукции; характеристика продукции общественного питания; порядок расположения блюд в меню; механическая и тепловая кулинарная обработка продуктов, производство соусов, полуфабрикатов из плодов овощей, грибов, полуфабрикатов из рыбы, морепродуктов, из мяса, птицы, субпродуктов; производство супов, кулинарной продукции из картофеля, овощей, грибов, круп, бобовых, макаронных изделий, рыбы, морепродуктов,  мяса, субпродуктов, птицы, яиц, творога;</w:t>
            </w:r>
            <w:proofErr w:type="gramEnd"/>
            <w:r w:rsidRPr="00D30616">
              <w:rPr>
                <w:spacing w:val="-5"/>
                <w:sz w:val="24"/>
                <w:szCs w:val="24"/>
              </w:rPr>
              <w:t xml:space="preserve"> производство холодных блюд и закусок, сладких блюд горячих, холодных  напитков, изделий из теста; особенности кухонь различных стран. </w:t>
            </w:r>
          </w:p>
        </w:tc>
      </w:tr>
      <w:tr w:rsidR="00C874A7" w:rsidRPr="003A684B" w:rsidTr="00A20719">
        <w:tc>
          <w:tcPr>
            <w:tcW w:w="4134" w:type="dxa"/>
            <w:vAlign w:val="center"/>
          </w:tcPr>
          <w:p w:rsidR="00C874A7" w:rsidRPr="003A684B" w:rsidRDefault="00C874A7" w:rsidP="0053744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Гигиена в отрасли </w:t>
            </w:r>
          </w:p>
        </w:tc>
        <w:tc>
          <w:tcPr>
            <w:tcW w:w="4458" w:type="dxa"/>
          </w:tcPr>
          <w:p w:rsidR="00C874A7" w:rsidRPr="00192ADF" w:rsidRDefault="00C874A7" w:rsidP="00192ADF">
            <w:pPr>
              <w:jc w:val="both"/>
              <w:rPr>
                <w:sz w:val="24"/>
                <w:szCs w:val="24"/>
              </w:rPr>
            </w:pPr>
            <w:r w:rsidRPr="00192ADF">
              <w:rPr>
                <w:sz w:val="24"/>
                <w:szCs w:val="24"/>
              </w:rPr>
              <w:t xml:space="preserve">Уметь организовывать производственный </w:t>
            </w:r>
            <w:proofErr w:type="gramStart"/>
            <w:r w:rsidRPr="00192ADF">
              <w:rPr>
                <w:sz w:val="24"/>
                <w:szCs w:val="24"/>
              </w:rPr>
              <w:t>контроль за</w:t>
            </w:r>
            <w:proofErr w:type="gramEnd"/>
            <w:r w:rsidRPr="00192ADF">
              <w:rPr>
                <w:sz w:val="24"/>
                <w:szCs w:val="24"/>
              </w:rPr>
              <w:t xml:space="preserve"> соблюдением санитарных правил и выполнением санитарно-</w:t>
            </w:r>
            <w:r w:rsidRPr="00192ADF">
              <w:rPr>
                <w:sz w:val="24"/>
                <w:szCs w:val="24"/>
              </w:rPr>
              <w:lastRenderedPageBreak/>
              <w:t>противоэпидемических и профилактических мероприятий</w:t>
            </w:r>
          </w:p>
          <w:p w:rsidR="00C874A7" w:rsidRPr="003A684B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6603B9" w:rsidRDefault="006603B9" w:rsidP="006603B9">
            <w:pPr>
              <w:jc w:val="both"/>
              <w:rPr>
                <w:sz w:val="24"/>
                <w:szCs w:val="24"/>
              </w:rPr>
            </w:pPr>
            <w:proofErr w:type="gramStart"/>
            <w:r w:rsidRPr="006603B9">
              <w:rPr>
                <w:sz w:val="24"/>
                <w:szCs w:val="24"/>
              </w:rPr>
              <w:lastRenderedPageBreak/>
              <w:t xml:space="preserve">Цель изучения дисциплины: </w:t>
            </w:r>
            <w:r w:rsidRPr="006603B9">
              <w:rPr>
                <w:color w:val="000000"/>
                <w:sz w:val="24"/>
                <w:szCs w:val="24"/>
              </w:rPr>
              <w:t xml:space="preserve">формирование научного мировоззрения, понимания студентами </w:t>
            </w:r>
            <w:r w:rsidRPr="006603B9">
              <w:rPr>
                <w:sz w:val="24"/>
                <w:szCs w:val="24"/>
              </w:rPr>
              <w:t xml:space="preserve">значения санитарного </w:t>
            </w:r>
            <w:r w:rsidRPr="006603B9">
              <w:rPr>
                <w:sz w:val="24"/>
                <w:szCs w:val="24"/>
              </w:rPr>
              <w:lastRenderedPageBreak/>
              <w:t>состояния предприятий общественного питания и качества пищевых продуктов для здоровья потребителей; ознакомление студентов с основными положениями гигиены, влиянием факторов окружающей среды на здоровье человека; важнейшими биохимическими процессами, вызываемыми микроорганизмами и их практическим значением; гигиеническими основами проектирования, содержания и функционирования предприятий общественного питания.</w:t>
            </w:r>
            <w:proofErr w:type="gramEnd"/>
          </w:p>
        </w:tc>
        <w:tc>
          <w:tcPr>
            <w:tcW w:w="2276" w:type="dxa"/>
          </w:tcPr>
          <w:p w:rsidR="00C874A7" w:rsidRPr="00557A20" w:rsidRDefault="00C874A7" w:rsidP="00F06B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84/76, 4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5 семестре</w:t>
            </w:r>
          </w:p>
        </w:tc>
      </w:tr>
      <w:tr w:rsidR="00C874A7" w:rsidRPr="003A684B" w:rsidTr="00B973D9">
        <w:tc>
          <w:tcPr>
            <w:tcW w:w="14786" w:type="dxa"/>
            <w:gridSpan w:val="4"/>
            <w:vAlign w:val="center"/>
          </w:tcPr>
          <w:p w:rsidR="00C874A7" w:rsidRPr="006603B9" w:rsidRDefault="006603B9" w:rsidP="006603B9">
            <w:pPr>
              <w:jc w:val="both"/>
              <w:rPr>
                <w:sz w:val="24"/>
                <w:szCs w:val="24"/>
              </w:rPr>
            </w:pPr>
            <w:r w:rsidRPr="006603B9">
              <w:rPr>
                <w:sz w:val="24"/>
                <w:szCs w:val="24"/>
              </w:rPr>
              <w:lastRenderedPageBreak/>
              <w:t xml:space="preserve">Краткое содержание дисциплины: гигиеническая характеристика  окружающей среды, гигиена питания, гигиена труда, основы физиологии питания и составление пищевых рационов, микробиология, общая характеристика, классификация и профилактика пищевых заболеваний, гигиенические основы проектирования и строительства предприятий общественного питания, санитарно-гигиенические требования е их содержанию, гигиенические требования к пищевым продуктам, их хранению, транспортированию, приемке и реализации. </w:t>
            </w:r>
          </w:p>
        </w:tc>
      </w:tr>
      <w:tr w:rsidR="00C874A7" w:rsidRPr="003A684B" w:rsidTr="00A20719">
        <w:tc>
          <w:tcPr>
            <w:tcW w:w="4134" w:type="dxa"/>
            <w:vAlign w:val="center"/>
          </w:tcPr>
          <w:p w:rsidR="00C874A7" w:rsidRPr="004C0AEC" w:rsidRDefault="00C874A7" w:rsidP="002217D6">
            <w:pPr>
              <w:jc w:val="both"/>
              <w:rPr>
                <w:b/>
                <w:i/>
                <w:sz w:val="24"/>
                <w:szCs w:val="24"/>
              </w:rPr>
            </w:pPr>
            <w:r w:rsidRPr="004C0AEC">
              <w:rPr>
                <w:b/>
                <w:i/>
                <w:sz w:val="24"/>
                <w:szCs w:val="24"/>
              </w:rPr>
              <w:t xml:space="preserve">Оборудование предприятий отрасли </w:t>
            </w:r>
          </w:p>
          <w:p w:rsidR="00C874A7" w:rsidRPr="004C0AEC" w:rsidRDefault="00C874A7" w:rsidP="0053744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2217D6" w:rsidRDefault="00C874A7" w:rsidP="002217D6">
            <w:pPr>
              <w:jc w:val="both"/>
              <w:rPr>
                <w:sz w:val="24"/>
                <w:szCs w:val="24"/>
              </w:rPr>
            </w:pPr>
            <w:r w:rsidRPr="002217D6">
              <w:rPr>
                <w:sz w:val="24"/>
                <w:szCs w:val="24"/>
              </w:rPr>
              <w:t>Знать назначение, принципы устройства и режимы работы технологического оборудования, общие принципы протекания технологических процессов; владеть прогрессивными методами подбора и эксплуатации технологического оборудования при производстве продуктов питания  в отрасли</w:t>
            </w:r>
          </w:p>
          <w:p w:rsidR="00C874A7" w:rsidRPr="003A684B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4C0AEC" w:rsidRDefault="004C0AEC" w:rsidP="004C0AEC">
            <w:pPr>
              <w:jc w:val="both"/>
              <w:rPr>
                <w:sz w:val="24"/>
                <w:szCs w:val="24"/>
              </w:rPr>
            </w:pPr>
            <w:r w:rsidRPr="004C0AEC">
              <w:rPr>
                <w:sz w:val="24"/>
                <w:szCs w:val="24"/>
              </w:rPr>
              <w:t>Цель изучения дисциплины: подготовка студентов к производственно-технической и  проектно-конструкторской деятельности,  связанной с эксплуатацией машин и аппаратов пищевых  производств,  обучение  студентов  использованию знаний, полученных в результате фундаментальной подготовки по общенаучным и специальным дисциплинам  для  решения  инженерных задач, связанных с технологическим оборудованием.</w:t>
            </w:r>
          </w:p>
        </w:tc>
        <w:tc>
          <w:tcPr>
            <w:tcW w:w="2276" w:type="dxa"/>
          </w:tcPr>
          <w:p w:rsidR="00C874A7" w:rsidRPr="00B87F5B" w:rsidRDefault="00C874A7" w:rsidP="002217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Pr="00B87F5B">
              <w:rPr>
                <w:sz w:val="24"/>
                <w:szCs w:val="24"/>
              </w:rPr>
              <w:t>/7</w:t>
            </w:r>
            <w:r>
              <w:rPr>
                <w:sz w:val="24"/>
                <w:szCs w:val="24"/>
              </w:rPr>
              <w:t>4</w:t>
            </w:r>
            <w:r w:rsidRPr="00B87F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Pr="00B87F5B">
              <w:rPr>
                <w:sz w:val="24"/>
                <w:szCs w:val="24"/>
              </w:rPr>
              <w:t xml:space="preserve"> </w:t>
            </w:r>
            <w:proofErr w:type="spellStart"/>
            <w:r w:rsidRPr="00B87F5B">
              <w:rPr>
                <w:sz w:val="24"/>
                <w:szCs w:val="24"/>
              </w:rPr>
              <w:t>з.е</w:t>
            </w:r>
            <w:proofErr w:type="spellEnd"/>
            <w:r w:rsidRPr="00B87F5B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>зачет</w:t>
            </w:r>
            <w:r w:rsidRPr="00B87F5B">
              <w:rPr>
                <w:sz w:val="24"/>
                <w:szCs w:val="24"/>
              </w:rPr>
              <w:t xml:space="preserve"> в 4 семестре</w:t>
            </w:r>
          </w:p>
        </w:tc>
      </w:tr>
      <w:tr w:rsidR="00C874A7" w:rsidRPr="003A684B" w:rsidTr="005C20FF">
        <w:tc>
          <w:tcPr>
            <w:tcW w:w="14786" w:type="dxa"/>
            <w:gridSpan w:val="4"/>
            <w:vAlign w:val="center"/>
          </w:tcPr>
          <w:p w:rsidR="00C874A7" w:rsidRPr="00F90D3D" w:rsidRDefault="004C0AEC" w:rsidP="004C0AEC">
            <w:pPr>
              <w:jc w:val="both"/>
              <w:rPr>
                <w:sz w:val="24"/>
                <w:szCs w:val="24"/>
              </w:rPr>
            </w:pPr>
            <w:r w:rsidRPr="004C0AEC">
              <w:rPr>
                <w:sz w:val="24"/>
                <w:szCs w:val="24"/>
              </w:rPr>
              <w:lastRenderedPageBreak/>
              <w:t xml:space="preserve">Краткое содержание дисциплины: Современное состояние и перспективы развития пищевых перерабатывающих отраслей. Организация машинных технологий производства пищевых продуктов. Основные требования к технологическим процессам и оборудованию линий. Технологические линии для производства пищевых продуктов. Оборудование для ведения механических и гидромеханических процессов. Оборудование для очистки и сепарирования сыпучего сельскохозяйственного сырья. Оборудование для инспекции, калибрования и сортирования сельскохозяйственного сырья. Оборудование для разборки растительного и животного сырья. Оборудование для </w:t>
            </w:r>
            <w:proofErr w:type="spellStart"/>
            <w:r w:rsidRPr="004C0AEC">
              <w:rPr>
                <w:sz w:val="24"/>
                <w:szCs w:val="24"/>
              </w:rPr>
              <w:t>измечения</w:t>
            </w:r>
            <w:proofErr w:type="spellEnd"/>
            <w:r w:rsidRPr="004C0AEC">
              <w:rPr>
                <w:sz w:val="24"/>
                <w:szCs w:val="24"/>
              </w:rPr>
              <w:t xml:space="preserve"> пищевых сред. Оборудование для сортирования и обогащения сыпучих продуктов, измельчения пищевых сред. Оборудование для разделения жидких неоднородных пищевых сред. Оборудование для смешивания пищевых сред. Оборудование для формования пищевых сред. Оборудование для ведения </w:t>
            </w:r>
            <w:proofErr w:type="spellStart"/>
            <w:r w:rsidRPr="004C0AEC">
              <w:rPr>
                <w:sz w:val="24"/>
                <w:szCs w:val="24"/>
              </w:rPr>
              <w:t>тепломассообменных</w:t>
            </w:r>
            <w:proofErr w:type="spellEnd"/>
            <w:r w:rsidRPr="004C0AEC">
              <w:rPr>
                <w:sz w:val="24"/>
                <w:szCs w:val="24"/>
              </w:rPr>
              <w:t xml:space="preserve"> процессов. Аппараты для </w:t>
            </w:r>
            <w:proofErr w:type="spellStart"/>
            <w:r w:rsidRPr="004C0AEC">
              <w:rPr>
                <w:sz w:val="24"/>
                <w:szCs w:val="24"/>
              </w:rPr>
              <w:t>темперирования</w:t>
            </w:r>
            <w:proofErr w:type="spellEnd"/>
            <w:r w:rsidRPr="004C0AEC">
              <w:rPr>
                <w:sz w:val="24"/>
                <w:szCs w:val="24"/>
              </w:rPr>
              <w:t xml:space="preserve">, повышения концентрации и </w:t>
            </w:r>
            <w:proofErr w:type="spellStart"/>
            <w:r w:rsidRPr="004C0AEC">
              <w:rPr>
                <w:sz w:val="24"/>
                <w:szCs w:val="24"/>
              </w:rPr>
              <w:t>экструдирования</w:t>
            </w:r>
            <w:proofErr w:type="spellEnd"/>
            <w:r w:rsidRPr="004C0AEC">
              <w:rPr>
                <w:sz w:val="24"/>
                <w:szCs w:val="24"/>
              </w:rPr>
              <w:t xml:space="preserve"> пищевых масс. Аппараты для сушки пищевых сред. Оборудование для ведения процессов выпечки и обжарки. Аппараты для ведения процессов диффузии и экстракции пищевых сред. Оборудование для ведения процесса кристаллизации пищевых сред. Оборудование для ведения процесса ректификации пищевых сред. Оборудование для ведения </w:t>
            </w:r>
            <w:proofErr w:type="spellStart"/>
            <w:r w:rsidRPr="004C0AEC">
              <w:rPr>
                <w:sz w:val="24"/>
                <w:szCs w:val="24"/>
              </w:rPr>
              <w:t>биотехнологических</w:t>
            </w:r>
            <w:proofErr w:type="spellEnd"/>
            <w:r w:rsidRPr="004C0AEC">
              <w:rPr>
                <w:sz w:val="24"/>
                <w:szCs w:val="24"/>
              </w:rPr>
              <w:t xml:space="preserve"> процессов. Оборудование для брожения пищевых сред. Оборудование для соления и посола пищевых сред. Оборудование для созревания пищевых сред. Оборудование для копчения пищевых сред.</w:t>
            </w:r>
          </w:p>
        </w:tc>
      </w:tr>
      <w:tr w:rsidR="00C874A7" w:rsidRPr="003A684B" w:rsidTr="00A20719">
        <w:tc>
          <w:tcPr>
            <w:tcW w:w="4134" w:type="dxa"/>
            <w:vAlign w:val="center"/>
          </w:tcPr>
          <w:p w:rsidR="00C874A7" w:rsidRPr="005C20FF" w:rsidRDefault="00C874A7" w:rsidP="005C20FF">
            <w:pPr>
              <w:jc w:val="both"/>
              <w:rPr>
                <w:b/>
                <w:i/>
                <w:sz w:val="24"/>
                <w:szCs w:val="24"/>
              </w:rPr>
            </w:pPr>
            <w:r w:rsidRPr="005C20FF">
              <w:rPr>
                <w:b/>
                <w:i/>
                <w:sz w:val="24"/>
                <w:szCs w:val="24"/>
              </w:rPr>
              <w:t>Основы проектирования и САПР объектов общественного питания</w:t>
            </w:r>
          </w:p>
          <w:p w:rsidR="00C874A7" w:rsidRPr="003A684B" w:rsidRDefault="00C874A7" w:rsidP="00E90BF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5C20FF" w:rsidRDefault="00C874A7" w:rsidP="005C20FF">
            <w:pPr>
              <w:jc w:val="both"/>
              <w:rPr>
                <w:sz w:val="24"/>
                <w:szCs w:val="24"/>
              </w:rPr>
            </w:pPr>
            <w:r w:rsidRPr="005C20FF">
              <w:rPr>
                <w:sz w:val="24"/>
                <w:szCs w:val="24"/>
              </w:rPr>
              <w:t>Владеть навыками анализа технологических схем и компоновки оборудования, применять технические нормативно-правовые акты при выполнении проектных работ, владеть техническими средствами автоматизированного проектирования технологических производств</w:t>
            </w:r>
          </w:p>
          <w:p w:rsidR="00C874A7" w:rsidRPr="003A684B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E22993" w:rsidRDefault="00E22993" w:rsidP="00E22993">
            <w:pPr>
              <w:jc w:val="both"/>
              <w:rPr>
                <w:sz w:val="24"/>
                <w:szCs w:val="24"/>
              </w:rPr>
            </w:pPr>
            <w:r w:rsidRPr="00E22993">
              <w:rPr>
                <w:sz w:val="24"/>
                <w:szCs w:val="24"/>
              </w:rPr>
              <w:t>Цель изучения дисциплины: подготовка студентов к самостоятельному решению технологических и организационных вопросов с использованием элементов проектирования, в т.ч. с применением системы автоматизированного проектирования (САПР).</w:t>
            </w:r>
          </w:p>
        </w:tc>
        <w:tc>
          <w:tcPr>
            <w:tcW w:w="2276" w:type="dxa"/>
          </w:tcPr>
          <w:p w:rsidR="00C874A7" w:rsidRPr="00964532" w:rsidRDefault="00C874A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64/56,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</w:t>
            </w:r>
          </w:p>
        </w:tc>
      </w:tr>
      <w:tr w:rsidR="00C874A7" w:rsidRPr="003A684B" w:rsidTr="00B973D9">
        <w:tc>
          <w:tcPr>
            <w:tcW w:w="14786" w:type="dxa"/>
            <w:gridSpan w:val="4"/>
            <w:vAlign w:val="center"/>
          </w:tcPr>
          <w:p w:rsidR="00C874A7" w:rsidRPr="00E22993" w:rsidRDefault="00E22993" w:rsidP="00E22993">
            <w:pPr>
              <w:jc w:val="both"/>
              <w:rPr>
                <w:sz w:val="24"/>
                <w:szCs w:val="24"/>
              </w:rPr>
            </w:pPr>
            <w:r w:rsidRPr="00E22993">
              <w:rPr>
                <w:sz w:val="24"/>
                <w:szCs w:val="24"/>
              </w:rPr>
              <w:t>Краткое содержание дисциплины: расчетные методы оценки потребности в оборудовании, производственных и иных площадях объектов общественного питания; требования к взаимосвязи функциональных помещений и их объёмно-планировочному решению; практические освоение методов проектирования объектов общественного питания с использованием элементов САПР, в том числе инструментов для 3</w:t>
            </w:r>
            <w:r w:rsidRPr="00E22993">
              <w:rPr>
                <w:sz w:val="24"/>
                <w:szCs w:val="24"/>
                <w:lang w:val="en-US"/>
              </w:rPr>
              <w:t>D</w:t>
            </w:r>
            <w:r w:rsidRPr="00E22993">
              <w:rPr>
                <w:sz w:val="24"/>
                <w:szCs w:val="24"/>
              </w:rPr>
              <w:t>-моделирования.</w:t>
            </w:r>
          </w:p>
        </w:tc>
      </w:tr>
      <w:tr w:rsidR="004C0AEC" w:rsidRPr="003A684B" w:rsidTr="001D7ABB">
        <w:tc>
          <w:tcPr>
            <w:tcW w:w="14786" w:type="dxa"/>
            <w:gridSpan w:val="4"/>
            <w:vAlign w:val="center"/>
          </w:tcPr>
          <w:p w:rsidR="004C0AEC" w:rsidRPr="004C0AEC" w:rsidRDefault="004C0AEC" w:rsidP="007B58D4">
            <w:pPr>
              <w:jc w:val="both"/>
              <w:rPr>
                <w:b/>
                <w:bCs/>
                <w:sz w:val="24"/>
                <w:szCs w:val="24"/>
              </w:rPr>
            </w:pPr>
            <w:r w:rsidRPr="00060927">
              <w:rPr>
                <w:b/>
                <w:bCs/>
                <w:sz w:val="24"/>
                <w:szCs w:val="24"/>
              </w:rPr>
              <w:t>Модуль "Сервисная деятельность"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526F17" w:rsidRDefault="00C874A7" w:rsidP="00D74F5C">
            <w:pPr>
              <w:jc w:val="both"/>
              <w:rPr>
                <w:b/>
                <w:i/>
                <w:sz w:val="24"/>
                <w:szCs w:val="24"/>
              </w:rPr>
            </w:pPr>
            <w:r w:rsidRPr="00526F17">
              <w:rPr>
                <w:b/>
                <w:i/>
                <w:sz w:val="24"/>
                <w:szCs w:val="24"/>
              </w:rPr>
              <w:t>Сервис в общественном питании</w:t>
            </w:r>
          </w:p>
          <w:p w:rsidR="00C874A7" w:rsidRPr="00526F17" w:rsidRDefault="00C874A7" w:rsidP="00E90BF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 w:rsidRPr="004440C2">
              <w:rPr>
                <w:sz w:val="24"/>
                <w:szCs w:val="24"/>
              </w:rPr>
              <w:t>Быть способным планировать процесс предоставления услуг в объектах питания различных типов, владеть современными сервисными приемами при организации обслуживания гостей</w:t>
            </w:r>
            <w:proofErr w:type="gramStart"/>
            <w:r w:rsidRPr="004440C2">
              <w:rPr>
                <w:sz w:val="24"/>
                <w:szCs w:val="24"/>
              </w:rPr>
              <w:t xml:space="preserve"> ,</w:t>
            </w:r>
            <w:proofErr w:type="gramEnd"/>
            <w:r w:rsidRPr="004440C2">
              <w:rPr>
                <w:sz w:val="24"/>
                <w:szCs w:val="24"/>
              </w:rPr>
              <w:t xml:space="preserve"> </w:t>
            </w:r>
            <w:r w:rsidRPr="004440C2">
              <w:rPr>
                <w:sz w:val="24"/>
                <w:szCs w:val="24"/>
              </w:rPr>
              <w:lastRenderedPageBreak/>
              <w:t>уметь оценивать и обеспечивать высокий уровень предоставления услуг</w:t>
            </w:r>
          </w:p>
        </w:tc>
        <w:tc>
          <w:tcPr>
            <w:tcW w:w="3918" w:type="dxa"/>
          </w:tcPr>
          <w:p w:rsidR="00C874A7" w:rsidRPr="00526F17" w:rsidRDefault="00526F17" w:rsidP="00526F17">
            <w:pPr>
              <w:jc w:val="both"/>
              <w:rPr>
                <w:sz w:val="24"/>
                <w:szCs w:val="24"/>
              </w:rPr>
            </w:pPr>
            <w:r w:rsidRPr="00526F17">
              <w:rPr>
                <w:sz w:val="24"/>
                <w:szCs w:val="24"/>
              </w:rPr>
              <w:lastRenderedPageBreak/>
              <w:t xml:space="preserve">Цель изучения дисциплины: дать будущим специалистам знания и навыки по организации и предоставлению услуг в различных типах объектов общественного </w:t>
            </w:r>
            <w:r w:rsidRPr="00526F17">
              <w:rPr>
                <w:sz w:val="24"/>
                <w:szCs w:val="24"/>
              </w:rPr>
              <w:lastRenderedPageBreak/>
              <w:t>питания для различных контингентов потребителей</w:t>
            </w:r>
          </w:p>
        </w:tc>
        <w:tc>
          <w:tcPr>
            <w:tcW w:w="2276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90/90, 5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4 семестре</w:t>
            </w:r>
          </w:p>
        </w:tc>
      </w:tr>
      <w:tr w:rsidR="00C874A7" w:rsidRPr="004440C2" w:rsidTr="00B973D9">
        <w:tc>
          <w:tcPr>
            <w:tcW w:w="14786" w:type="dxa"/>
            <w:gridSpan w:val="4"/>
            <w:vAlign w:val="center"/>
          </w:tcPr>
          <w:p w:rsidR="00C874A7" w:rsidRPr="00526F17" w:rsidRDefault="00526F17" w:rsidP="00526F17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proofErr w:type="gramStart"/>
            <w:r w:rsidRPr="00526F17">
              <w:rPr>
                <w:sz w:val="24"/>
                <w:szCs w:val="24"/>
              </w:rPr>
              <w:lastRenderedPageBreak/>
              <w:t>Краткое содержание дисциплины: планирование процесса предоставления услуг в объектах питания различных типов, овладение современными сервисными приемами при организации обслуживания гостей, умение оценивать и обеспечивать высокий уровень предоставления услуг; формирование знаний о номенклатуре показателей, характеризующих уровень сервиса в общественном питании; о направлениях совершенствования обслуживания на объектах общественного питания и повышения уровня качества услуг;</w:t>
            </w:r>
            <w:proofErr w:type="gramEnd"/>
            <w:r w:rsidRPr="00526F17">
              <w:rPr>
                <w:sz w:val="24"/>
                <w:szCs w:val="24"/>
              </w:rPr>
              <w:t xml:space="preserve"> навыков для организации услуг в различных типах объектов общественного питания и для различных контингентов населения. 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4F0B73" w:rsidRDefault="00C874A7" w:rsidP="00D74F5C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4F0B73">
              <w:rPr>
                <w:b/>
                <w:i/>
                <w:sz w:val="24"/>
                <w:szCs w:val="24"/>
              </w:rPr>
              <w:t>Кейтеринг</w:t>
            </w:r>
            <w:proofErr w:type="spellEnd"/>
            <w:r w:rsidRPr="004F0B73">
              <w:rPr>
                <w:b/>
                <w:i/>
                <w:sz w:val="24"/>
                <w:szCs w:val="24"/>
              </w:rPr>
              <w:t xml:space="preserve"> </w:t>
            </w:r>
          </w:p>
          <w:p w:rsidR="00C874A7" w:rsidRPr="004F0B73" w:rsidRDefault="00C874A7" w:rsidP="005F1CB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 w:rsidRPr="004440C2">
              <w:rPr>
                <w:sz w:val="24"/>
                <w:szCs w:val="24"/>
              </w:rPr>
              <w:t xml:space="preserve">Знать основные виды </w:t>
            </w:r>
            <w:proofErr w:type="spellStart"/>
            <w:r w:rsidRPr="004440C2">
              <w:rPr>
                <w:sz w:val="24"/>
                <w:szCs w:val="24"/>
              </w:rPr>
              <w:t>кейтеринга</w:t>
            </w:r>
            <w:proofErr w:type="spellEnd"/>
            <w:r w:rsidRPr="004440C2">
              <w:rPr>
                <w:sz w:val="24"/>
                <w:szCs w:val="24"/>
              </w:rPr>
              <w:t xml:space="preserve">, организационные формы </w:t>
            </w:r>
            <w:proofErr w:type="spellStart"/>
            <w:r w:rsidRPr="004440C2">
              <w:rPr>
                <w:sz w:val="24"/>
                <w:szCs w:val="24"/>
              </w:rPr>
              <w:t>кейтеринговых</w:t>
            </w:r>
            <w:proofErr w:type="spellEnd"/>
            <w:r w:rsidRPr="004440C2">
              <w:rPr>
                <w:sz w:val="24"/>
                <w:szCs w:val="24"/>
              </w:rPr>
              <w:t xml:space="preserve"> компаний, владеть основными  процес</w:t>
            </w:r>
            <w:r>
              <w:rPr>
                <w:sz w:val="24"/>
                <w:szCs w:val="24"/>
              </w:rPr>
              <w:t>с</w:t>
            </w:r>
            <w:r w:rsidRPr="004440C2">
              <w:rPr>
                <w:sz w:val="24"/>
                <w:szCs w:val="24"/>
              </w:rPr>
              <w:t xml:space="preserve">ами  и формами оказания </w:t>
            </w:r>
            <w:proofErr w:type="spellStart"/>
            <w:r w:rsidRPr="004440C2">
              <w:rPr>
                <w:sz w:val="24"/>
                <w:szCs w:val="24"/>
              </w:rPr>
              <w:t>кейтеринговых</w:t>
            </w:r>
            <w:proofErr w:type="spellEnd"/>
            <w:r w:rsidRPr="004440C2">
              <w:rPr>
                <w:sz w:val="24"/>
                <w:szCs w:val="24"/>
              </w:rPr>
              <w:t xml:space="preserve"> услуг для различных контингентов</w:t>
            </w:r>
          </w:p>
        </w:tc>
        <w:tc>
          <w:tcPr>
            <w:tcW w:w="3918" w:type="dxa"/>
          </w:tcPr>
          <w:p w:rsidR="00C874A7" w:rsidRPr="004F0B73" w:rsidRDefault="004F0B73" w:rsidP="004F0B73">
            <w:pPr>
              <w:jc w:val="both"/>
              <w:rPr>
                <w:sz w:val="24"/>
                <w:szCs w:val="24"/>
              </w:rPr>
            </w:pPr>
            <w:r w:rsidRPr="004F0B73">
              <w:rPr>
                <w:sz w:val="24"/>
                <w:szCs w:val="24"/>
              </w:rPr>
              <w:t>Цель изучения дисциплины: дать будущим специалистам знания и навыки по применению новых технологий в сфере организации услуг,</w:t>
            </w:r>
            <w:r>
              <w:rPr>
                <w:sz w:val="24"/>
                <w:szCs w:val="24"/>
              </w:rPr>
              <w:t xml:space="preserve"> связанных с индустрией питания</w:t>
            </w:r>
            <w:r w:rsidRPr="004F0B73">
              <w:rPr>
                <w:sz w:val="24"/>
                <w:szCs w:val="24"/>
              </w:rPr>
              <w:tab/>
            </w:r>
          </w:p>
        </w:tc>
        <w:tc>
          <w:tcPr>
            <w:tcW w:w="2276" w:type="dxa"/>
          </w:tcPr>
          <w:p w:rsidR="00C874A7" w:rsidRPr="004440C2" w:rsidRDefault="00C874A7" w:rsidP="00CB5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28/44, 2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6 семестре</w:t>
            </w:r>
          </w:p>
        </w:tc>
      </w:tr>
      <w:tr w:rsidR="00C874A7" w:rsidRPr="004440C2" w:rsidTr="00B973D9">
        <w:tc>
          <w:tcPr>
            <w:tcW w:w="14786" w:type="dxa"/>
            <w:gridSpan w:val="4"/>
            <w:vAlign w:val="center"/>
          </w:tcPr>
          <w:p w:rsidR="00C874A7" w:rsidRPr="004F0B73" w:rsidRDefault="004F0B73" w:rsidP="004F0B73">
            <w:pPr>
              <w:widowControl w:val="0"/>
              <w:tabs>
                <w:tab w:val="left" w:pos="709"/>
                <w:tab w:val="left" w:pos="113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4F0B73">
              <w:rPr>
                <w:sz w:val="24"/>
                <w:szCs w:val="24"/>
              </w:rPr>
              <w:t xml:space="preserve">Краткое содержание дисциплины: современное состояние, содержание и функции сферы </w:t>
            </w:r>
            <w:proofErr w:type="spellStart"/>
            <w:r w:rsidRPr="004F0B73">
              <w:rPr>
                <w:sz w:val="24"/>
                <w:szCs w:val="24"/>
              </w:rPr>
              <w:t>кейтеринга</w:t>
            </w:r>
            <w:proofErr w:type="spellEnd"/>
            <w:r w:rsidRPr="004F0B73">
              <w:rPr>
                <w:sz w:val="24"/>
                <w:szCs w:val="24"/>
              </w:rPr>
              <w:t xml:space="preserve">; основные виды </w:t>
            </w:r>
            <w:proofErr w:type="spellStart"/>
            <w:r w:rsidRPr="004F0B73">
              <w:rPr>
                <w:sz w:val="24"/>
                <w:szCs w:val="24"/>
              </w:rPr>
              <w:t>кейтеринга</w:t>
            </w:r>
            <w:proofErr w:type="spellEnd"/>
            <w:r w:rsidRPr="004F0B73">
              <w:rPr>
                <w:sz w:val="24"/>
                <w:szCs w:val="24"/>
              </w:rPr>
              <w:t xml:space="preserve">, организационные формы </w:t>
            </w:r>
            <w:proofErr w:type="spellStart"/>
            <w:r w:rsidRPr="004F0B73">
              <w:rPr>
                <w:sz w:val="24"/>
                <w:szCs w:val="24"/>
              </w:rPr>
              <w:t>кейтеринговых</w:t>
            </w:r>
            <w:proofErr w:type="spellEnd"/>
            <w:r w:rsidRPr="004F0B73">
              <w:rPr>
                <w:sz w:val="24"/>
                <w:szCs w:val="24"/>
              </w:rPr>
              <w:t xml:space="preserve"> компаний; требования нормативных документов, регламентирующих правила оказания услуг питания </w:t>
            </w:r>
            <w:proofErr w:type="spellStart"/>
            <w:r w:rsidRPr="004F0B73">
              <w:rPr>
                <w:sz w:val="24"/>
                <w:szCs w:val="24"/>
              </w:rPr>
              <w:t>кейтеринговыми</w:t>
            </w:r>
            <w:proofErr w:type="spellEnd"/>
            <w:r w:rsidRPr="004F0B73">
              <w:rPr>
                <w:sz w:val="24"/>
                <w:szCs w:val="24"/>
              </w:rPr>
              <w:t xml:space="preserve"> компаниями; процесс и формы оказания </w:t>
            </w:r>
            <w:proofErr w:type="spellStart"/>
            <w:r w:rsidRPr="004F0B73">
              <w:rPr>
                <w:sz w:val="24"/>
                <w:szCs w:val="24"/>
              </w:rPr>
              <w:t>кейтеринговых</w:t>
            </w:r>
            <w:proofErr w:type="spellEnd"/>
            <w:r w:rsidRPr="004F0B73">
              <w:rPr>
                <w:sz w:val="24"/>
                <w:szCs w:val="24"/>
              </w:rPr>
              <w:t xml:space="preserve"> услуг; возможности </w:t>
            </w:r>
            <w:proofErr w:type="spellStart"/>
            <w:r w:rsidRPr="004F0B73">
              <w:rPr>
                <w:sz w:val="24"/>
                <w:szCs w:val="24"/>
              </w:rPr>
              <w:t>кейтеринга</w:t>
            </w:r>
            <w:proofErr w:type="spellEnd"/>
            <w:r w:rsidRPr="004F0B73">
              <w:rPr>
                <w:sz w:val="24"/>
                <w:szCs w:val="24"/>
              </w:rPr>
              <w:t xml:space="preserve"> при организации </w:t>
            </w:r>
            <w:proofErr w:type="spellStart"/>
            <w:r w:rsidRPr="004F0B73">
              <w:rPr>
                <w:sz w:val="24"/>
                <w:szCs w:val="24"/>
              </w:rPr>
              <w:t>культурно-досуговых</w:t>
            </w:r>
            <w:proofErr w:type="spellEnd"/>
            <w:r w:rsidRPr="004F0B73">
              <w:rPr>
                <w:sz w:val="24"/>
                <w:szCs w:val="24"/>
              </w:rPr>
              <w:t xml:space="preserve"> мероприятий и процесса обслуживания гостей; основы управления </w:t>
            </w:r>
            <w:proofErr w:type="spellStart"/>
            <w:r w:rsidRPr="004F0B73">
              <w:rPr>
                <w:sz w:val="24"/>
                <w:szCs w:val="24"/>
              </w:rPr>
              <w:t>кейтеринговой</w:t>
            </w:r>
            <w:proofErr w:type="spellEnd"/>
            <w:r w:rsidRPr="004F0B73">
              <w:rPr>
                <w:sz w:val="24"/>
                <w:szCs w:val="24"/>
              </w:rPr>
              <w:t xml:space="preserve"> компанией, количественными и качественными методами оценки эффективности деятельности </w:t>
            </w:r>
            <w:proofErr w:type="spellStart"/>
            <w:r w:rsidRPr="004F0B73">
              <w:rPr>
                <w:sz w:val="24"/>
                <w:szCs w:val="24"/>
              </w:rPr>
              <w:t>кейтеринговой</w:t>
            </w:r>
            <w:proofErr w:type="spellEnd"/>
            <w:r w:rsidRPr="004F0B73">
              <w:rPr>
                <w:sz w:val="24"/>
                <w:szCs w:val="24"/>
              </w:rPr>
              <w:t xml:space="preserve"> организации.</w:t>
            </w:r>
            <w:proofErr w:type="gramEnd"/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4440C2" w:rsidRDefault="00C874A7" w:rsidP="00D74F5C">
            <w:pPr>
              <w:jc w:val="both"/>
              <w:rPr>
                <w:b/>
                <w:i/>
                <w:sz w:val="24"/>
                <w:szCs w:val="24"/>
              </w:rPr>
            </w:pPr>
            <w:r w:rsidRPr="004440C2">
              <w:rPr>
                <w:b/>
                <w:i/>
                <w:sz w:val="24"/>
                <w:szCs w:val="24"/>
              </w:rPr>
              <w:t>Сервис в розничной торговле</w:t>
            </w:r>
          </w:p>
          <w:p w:rsidR="00C874A7" w:rsidRPr="004440C2" w:rsidRDefault="00C874A7" w:rsidP="005F1CB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4440C2" w:rsidRDefault="00C874A7" w:rsidP="004440C2">
            <w:pPr>
              <w:jc w:val="both"/>
              <w:rPr>
                <w:sz w:val="24"/>
                <w:szCs w:val="24"/>
              </w:rPr>
            </w:pPr>
            <w:r w:rsidRPr="004440C2">
              <w:rPr>
                <w:sz w:val="24"/>
                <w:szCs w:val="24"/>
              </w:rPr>
              <w:t>Знать прогрессивные организационные и технологические процессы в торговле, обеспечивающие доведение товаров до потребителя и особенности предоставления дополнительных услуг в процессе реализации</w:t>
            </w:r>
          </w:p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CA05AB" w:rsidRDefault="00CA05AB" w:rsidP="007C4447">
            <w:pPr>
              <w:jc w:val="both"/>
              <w:rPr>
                <w:sz w:val="24"/>
                <w:szCs w:val="24"/>
              </w:rPr>
            </w:pPr>
            <w:r w:rsidRPr="00CA05AB">
              <w:rPr>
                <w:sz w:val="24"/>
                <w:szCs w:val="24"/>
              </w:rPr>
              <w:t>Цель изучения дисциплины: получение студентами системы знаний и навыков организации сервисных и торгово-технологического процессов в современных условиях</w:t>
            </w:r>
            <w:proofErr w:type="gramStart"/>
            <w:r w:rsidRPr="00CA05AB">
              <w:rPr>
                <w:sz w:val="24"/>
                <w:szCs w:val="24"/>
              </w:rPr>
              <w:t>.</w:t>
            </w:r>
            <w:proofErr w:type="gramEnd"/>
            <w:r w:rsidRPr="00CA05AB">
              <w:rPr>
                <w:sz w:val="24"/>
                <w:szCs w:val="24"/>
              </w:rPr>
              <w:t xml:space="preserve"> </w:t>
            </w:r>
            <w:proofErr w:type="gramStart"/>
            <w:r w:rsidRPr="00CA05AB">
              <w:rPr>
                <w:sz w:val="24"/>
                <w:szCs w:val="24"/>
              </w:rPr>
              <w:t>п</w:t>
            </w:r>
            <w:proofErr w:type="gramEnd"/>
            <w:r w:rsidRPr="00CA05AB">
              <w:rPr>
                <w:sz w:val="24"/>
                <w:szCs w:val="24"/>
              </w:rPr>
              <w:t>одготовка будущих специалистов к самостоятельной работе в качестве инженера-экономиста заданного профиля.</w:t>
            </w:r>
          </w:p>
        </w:tc>
        <w:tc>
          <w:tcPr>
            <w:tcW w:w="2276" w:type="dxa"/>
          </w:tcPr>
          <w:p w:rsidR="00C874A7" w:rsidRPr="004440C2" w:rsidRDefault="00C874A7" w:rsidP="005C2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68/52,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3 семестре</w:t>
            </w:r>
          </w:p>
        </w:tc>
      </w:tr>
      <w:tr w:rsidR="00C874A7" w:rsidRPr="004440C2" w:rsidTr="00B973D9">
        <w:tc>
          <w:tcPr>
            <w:tcW w:w="14786" w:type="dxa"/>
            <w:gridSpan w:val="4"/>
            <w:vAlign w:val="center"/>
          </w:tcPr>
          <w:p w:rsidR="00C874A7" w:rsidRPr="004440C2" w:rsidRDefault="00CA05AB" w:rsidP="00CA05AB">
            <w:pPr>
              <w:pStyle w:val="ab"/>
              <w:jc w:val="both"/>
              <w:rPr>
                <w:b w:val="0"/>
              </w:rPr>
            </w:pPr>
            <w:proofErr w:type="gramStart"/>
            <w:r w:rsidRPr="00CA05AB">
              <w:rPr>
                <w:b w:val="0"/>
              </w:rPr>
              <w:t xml:space="preserve">Краткое содержание дисциплины: изучение базовых основ организации и технологии, современного регулирования торговли; организации обслуживания (сервиса) в торговле; сущности и организации оптовой торговли; получение и систематизация  знаний о построении и размещении розничной торговой сети; изучение построения розничных торговых объектов;  организации торгово-технологического процесса розничного торгового объекта; </w:t>
            </w:r>
            <w:proofErr w:type="spellStart"/>
            <w:r w:rsidRPr="00CA05AB">
              <w:rPr>
                <w:b w:val="0"/>
              </w:rPr>
              <w:t>мерчандайзинга</w:t>
            </w:r>
            <w:proofErr w:type="spellEnd"/>
            <w:r w:rsidRPr="00CA05AB">
              <w:rPr>
                <w:b w:val="0"/>
              </w:rPr>
              <w:t xml:space="preserve"> и ассортиментной политики в розничной торговой сети;</w:t>
            </w:r>
            <w:proofErr w:type="gramEnd"/>
            <w:r w:rsidRPr="00CA05AB">
              <w:rPr>
                <w:b w:val="0"/>
              </w:rPr>
              <w:t xml:space="preserve"> рекламно-информационной работы  и продвижения продукта; организации труда и управления персоналом. Современный опыт (по направлениям в </w:t>
            </w:r>
            <w:r w:rsidRPr="00CA05AB">
              <w:rPr>
                <w:b w:val="0"/>
              </w:rPr>
              <w:lastRenderedPageBreak/>
              <w:t>рамках тематики курса).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D6657D" w:rsidRDefault="00C874A7" w:rsidP="00D74F5C">
            <w:pPr>
              <w:jc w:val="both"/>
              <w:rPr>
                <w:b/>
                <w:i/>
                <w:sz w:val="24"/>
                <w:szCs w:val="24"/>
              </w:rPr>
            </w:pPr>
            <w:r w:rsidRPr="00D6657D">
              <w:rPr>
                <w:b/>
                <w:i/>
                <w:sz w:val="24"/>
                <w:szCs w:val="24"/>
              </w:rPr>
              <w:lastRenderedPageBreak/>
              <w:t>Мировые тренды и новации в ресторанном и гастрономическом бизнесе</w:t>
            </w:r>
          </w:p>
          <w:p w:rsidR="00C874A7" w:rsidRPr="00D6657D" w:rsidRDefault="00C874A7" w:rsidP="005F1CB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4440C2" w:rsidRDefault="00C874A7" w:rsidP="004440C2">
            <w:pPr>
              <w:jc w:val="both"/>
              <w:rPr>
                <w:sz w:val="24"/>
                <w:szCs w:val="24"/>
              </w:rPr>
            </w:pPr>
            <w:r w:rsidRPr="004440C2">
              <w:rPr>
                <w:sz w:val="24"/>
                <w:szCs w:val="24"/>
              </w:rPr>
              <w:t xml:space="preserve">Знать актуальные тенденции в технологии приготовления, организации производства, сервисе; процессах управления в ресторанном бизнесе и быть способным применять инновационные идеи на практике </w:t>
            </w:r>
          </w:p>
          <w:p w:rsidR="00C874A7" w:rsidRPr="004440C2" w:rsidRDefault="00C874A7" w:rsidP="00295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890D0D" w:rsidRDefault="00890D0D" w:rsidP="00890D0D">
            <w:pPr>
              <w:jc w:val="both"/>
              <w:rPr>
                <w:sz w:val="24"/>
                <w:szCs w:val="24"/>
              </w:rPr>
            </w:pPr>
            <w:r w:rsidRPr="00890D0D">
              <w:rPr>
                <w:sz w:val="24"/>
                <w:szCs w:val="24"/>
              </w:rPr>
              <w:t>Цель изучения дисциплины: формирование у будущих специалистов профессиональных знаний и умений организовывать или совершенствовать сервисную и производственную деятельность в объектах питания на основе эффективного мирового опыта и тенденций развития индустрии питания</w:t>
            </w:r>
          </w:p>
        </w:tc>
        <w:tc>
          <w:tcPr>
            <w:tcW w:w="2276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52/68,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5 семестре</w:t>
            </w:r>
          </w:p>
        </w:tc>
      </w:tr>
      <w:tr w:rsidR="00C874A7" w:rsidRPr="004440C2" w:rsidTr="00B973D9">
        <w:tc>
          <w:tcPr>
            <w:tcW w:w="14786" w:type="dxa"/>
            <w:gridSpan w:val="4"/>
            <w:vAlign w:val="center"/>
          </w:tcPr>
          <w:p w:rsidR="00C874A7" w:rsidRPr="00890D0D" w:rsidRDefault="00890D0D" w:rsidP="00890D0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0D0D">
              <w:rPr>
                <w:sz w:val="24"/>
                <w:szCs w:val="24"/>
              </w:rPr>
              <w:t xml:space="preserve">Краткое содержание дисциплины: актуальные тенденции в технологии приготовления, организации производства, сервисе; процессах управления в ресторанном бизнесе; формирование способности применять инновационные идеи на практике; современные форматы заведений в ресторанном бизнесе, состояние,  содержание и функции сферы сервиса в общественном питании; современные тренды при создании новой продукции, ее жизненный цикл; </w:t>
            </w:r>
            <w:proofErr w:type="gramStart"/>
            <w:r w:rsidRPr="00890D0D">
              <w:rPr>
                <w:sz w:val="24"/>
                <w:szCs w:val="24"/>
              </w:rPr>
              <w:t xml:space="preserve">подходы к оптимизации ассортимента, процессу управления меню как главного инструмента увеличения выручки и операционной прибыли в ресторанном бизнесе; специфику сервисной практики в ресторане, современные тенденции развития сервисных процессов; характеристику, требования к  digital-технологиям и специфику их применения в ресторанной деятельности;  понятие и сущность концепции </w:t>
            </w:r>
            <w:proofErr w:type="spellStart"/>
            <w:r w:rsidRPr="00890D0D">
              <w:rPr>
                <w:sz w:val="24"/>
                <w:szCs w:val="24"/>
              </w:rPr>
              <w:t>Sutanability</w:t>
            </w:r>
            <w:proofErr w:type="spellEnd"/>
            <w:r w:rsidRPr="00890D0D">
              <w:rPr>
                <w:sz w:val="24"/>
                <w:szCs w:val="24"/>
              </w:rPr>
              <w:t>, особенности применения  нормативной базы для сертификации продукции по критериям экологической безопасности;</w:t>
            </w:r>
            <w:proofErr w:type="gramEnd"/>
            <w:r w:rsidRPr="00890D0D">
              <w:rPr>
                <w:sz w:val="24"/>
                <w:szCs w:val="24"/>
              </w:rPr>
              <w:t xml:space="preserve">  современные тенденции в решении интерьеров торговых помещений объектов общественного питания; международные и национальные организации кулинарного и гастрономического туризма; признанные мировые рейтинги лучших ресторанов мира, сферу их распространения, критерии отбора, система оценки.</w:t>
            </w:r>
          </w:p>
        </w:tc>
      </w:tr>
      <w:tr w:rsidR="00D6657D" w:rsidRPr="004440C2" w:rsidTr="007E38DC">
        <w:tc>
          <w:tcPr>
            <w:tcW w:w="14786" w:type="dxa"/>
            <w:gridSpan w:val="4"/>
            <w:vAlign w:val="center"/>
          </w:tcPr>
          <w:p w:rsidR="00D6657D" w:rsidRPr="004440C2" w:rsidRDefault="00D6657D" w:rsidP="005C20FF">
            <w:pPr>
              <w:jc w:val="both"/>
              <w:rPr>
                <w:sz w:val="24"/>
                <w:szCs w:val="24"/>
              </w:rPr>
            </w:pPr>
            <w:r w:rsidRPr="00F07841">
              <w:rPr>
                <w:b/>
                <w:bCs/>
                <w:color w:val="000000"/>
                <w:sz w:val="24"/>
                <w:szCs w:val="24"/>
              </w:rPr>
              <w:t>Модуль "Предпринимательство и внешнеэкономическая деятельность"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822310" w:rsidRDefault="00C874A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22310">
              <w:rPr>
                <w:b/>
                <w:i/>
                <w:color w:val="000000"/>
                <w:sz w:val="24"/>
                <w:szCs w:val="24"/>
              </w:rPr>
              <w:t xml:space="preserve">Организация предпринимательской деятельности </w:t>
            </w:r>
          </w:p>
        </w:tc>
        <w:tc>
          <w:tcPr>
            <w:tcW w:w="4458" w:type="dxa"/>
          </w:tcPr>
          <w:p w:rsidR="00C874A7" w:rsidRPr="00F07841" w:rsidRDefault="00C874A7" w:rsidP="00F07841">
            <w:pPr>
              <w:jc w:val="both"/>
              <w:rPr>
                <w:sz w:val="24"/>
                <w:szCs w:val="24"/>
              </w:rPr>
            </w:pPr>
            <w:r w:rsidRPr="00F07841">
              <w:rPr>
                <w:sz w:val="24"/>
                <w:szCs w:val="24"/>
              </w:rPr>
              <w:t>Знать особенности предпринимательской деятельности, основные организационно-правовые формы предпринимательских структур, экономические и этические основы предпринимательства</w:t>
            </w:r>
          </w:p>
          <w:p w:rsidR="00C874A7" w:rsidRPr="00F07841" w:rsidRDefault="00C874A7" w:rsidP="00295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277997" w:rsidRDefault="00277997" w:rsidP="00277997">
            <w:pPr>
              <w:jc w:val="both"/>
              <w:rPr>
                <w:sz w:val="24"/>
                <w:szCs w:val="24"/>
              </w:rPr>
            </w:pPr>
            <w:r w:rsidRPr="00277997">
              <w:rPr>
                <w:color w:val="000000"/>
                <w:kern w:val="2"/>
                <w:sz w:val="24"/>
                <w:szCs w:val="24"/>
              </w:rPr>
              <w:t>Цель преподавания дисциплины</w:t>
            </w:r>
            <w:r w:rsidRPr="00277997">
              <w:rPr>
                <w:sz w:val="24"/>
                <w:szCs w:val="24"/>
              </w:rPr>
              <w:t>:</w:t>
            </w:r>
            <w:r w:rsidRPr="00277997">
              <w:rPr>
                <w:spacing w:val="-6"/>
                <w:sz w:val="24"/>
                <w:szCs w:val="24"/>
              </w:rPr>
              <w:t xml:space="preserve"> </w:t>
            </w:r>
            <w:r w:rsidRPr="00277997">
              <w:rPr>
                <w:sz w:val="24"/>
                <w:szCs w:val="24"/>
              </w:rPr>
              <w:t xml:space="preserve">получение студентами теоретических знаний о законодательных основах ведения бизнеса, изучение реальных социально-экономических процессов предпринимательской деятельности, приобретение умений и навыков разработки и практической реализации деловой стратегии развития организации в </w:t>
            </w:r>
            <w:r w:rsidRPr="00277997">
              <w:rPr>
                <w:sz w:val="24"/>
                <w:szCs w:val="24"/>
              </w:rPr>
              <w:lastRenderedPageBreak/>
              <w:t>условиях высокой динамики конкурентной среды.</w:t>
            </w:r>
          </w:p>
        </w:tc>
        <w:tc>
          <w:tcPr>
            <w:tcW w:w="2276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45/63,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6 семестре</w:t>
            </w:r>
          </w:p>
        </w:tc>
      </w:tr>
      <w:tr w:rsidR="00277997" w:rsidRPr="004440C2" w:rsidTr="00C84B93">
        <w:tc>
          <w:tcPr>
            <w:tcW w:w="14786" w:type="dxa"/>
            <w:gridSpan w:val="4"/>
            <w:vAlign w:val="center"/>
          </w:tcPr>
          <w:p w:rsidR="00277997" w:rsidRPr="00277997" w:rsidRDefault="00277997" w:rsidP="007B58D4">
            <w:pPr>
              <w:jc w:val="both"/>
              <w:rPr>
                <w:sz w:val="24"/>
                <w:szCs w:val="24"/>
              </w:rPr>
            </w:pPr>
            <w:r w:rsidRPr="00277997">
              <w:rPr>
                <w:sz w:val="24"/>
                <w:szCs w:val="24"/>
              </w:rPr>
              <w:lastRenderedPageBreak/>
              <w:t>Краткое содержание дисциплины:  с</w:t>
            </w:r>
            <w:r w:rsidRPr="00277997">
              <w:rPr>
                <w:bCs/>
                <w:spacing w:val="-3"/>
                <w:sz w:val="24"/>
                <w:szCs w:val="24"/>
              </w:rPr>
              <w:t>ущность предпринимательства; ц</w:t>
            </w:r>
            <w:r w:rsidRPr="00277997">
              <w:rPr>
                <w:bCs/>
                <w:sz w:val="24"/>
                <w:szCs w:val="24"/>
              </w:rPr>
              <w:t xml:space="preserve">ели, принципы и функции предпринимательства; законодательная база предпринимательской деятельности; организационно-правовые формы предпринимательства; порядок создания предпринимательских структур; порядок ликвидации и реорганизации предпринимательских структур; предпринимательский риск и его страхование; </w:t>
            </w:r>
            <w:r w:rsidRPr="00277997">
              <w:rPr>
                <w:sz w:val="24"/>
                <w:szCs w:val="24"/>
              </w:rPr>
              <w:t>система налогообложения малого бизнеса в Республике Беларусь; к</w:t>
            </w:r>
            <w:r w:rsidRPr="00277997">
              <w:rPr>
                <w:bCs/>
                <w:sz w:val="24"/>
                <w:szCs w:val="24"/>
              </w:rPr>
              <w:t xml:space="preserve">оммерческая тайна и ее защита; </w:t>
            </w:r>
            <w:r w:rsidRPr="00277997">
              <w:rPr>
                <w:sz w:val="24"/>
                <w:szCs w:val="24"/>
              </w:rPr>
              <w:t>г</w:t>
            </w:r>
            <w:r w:rsidRPr="00277997">
              <w:rPr>
                <w:bCs/>
                <w:sz w:val="24"/>
                <w:szCs w:val="24"/>
              </w:rPr>
              <w:t xml:space="preserve">осударственная охрана промышленной собственности; </w:t>
            </w:r>
            <w:r w:rsidRPr="00277997">
              <w:rPr>
                <w:sz w:val="24"/>
                <w:szCs w:val="24"/>
              </w:rPr>
              <w:t>э</w:t>
            </w:r>
            <w:r w:rsidRPr="00277997">
              <w:rPr>
                <w:bCs/>
                <w:sz w:val="24"/>
                <w:szCs w:val="24"/>
              </w:rPr>
              <w:t>тика предпринимательства.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0530BF" w:rsidRDefault="00C874A7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530BF">
              <w:rPr>
                <w:b/>
                <w:i/>
                <w:color w:val="000000"/>
                <w:sz w:val="24"/>
                <w:szCs w:val="24"/>
              </w:rPr>
              <w:t xml:space="preserve">Внешнеэкономическая деятельность </w:t>
            </w:r>
          </w:p>
        </w:tc>
        <w:tc>
          <w:tcPr>
            <w:tcW w:w="4458" w:type="dxa"/>
          </w:tcPr>
          <w:p w:rsidR="00C874A7" w:rsidRPr="00F07841" w:rsidRDefault="00C874A7" w:rsidP="00F07841">
            <w:pPr>
              <w:jc w:val="both"/>
              <w:rPr>
                <w:sz w:val="24"/>
                <w:szCs w:val="24"/>
              </w:rPr>
            </w:pPr>
            <w:r w:rsidRPr="00F07841">
              <w:rPr>
                <w:sz w:val="24"/>
                <w:szCs w:val="24"/>
              </w:rPr>
              <w:t>Быть способным осуществлять внешнеэкономическую деятельность, заключать договоры, знать особенности таможенного оформления товаров и условий их перемещения через пограничные пункты</w:t>
            </w:r>
          </w:p>
          <w:p w:rsidR="00C874A7" w:rsidRPr="00F07841" w:rsidRDefault="00C874A7" w:rsidP="00295C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0530BF" w:rsidRDefault="000530BF" w:rsidP="000530BF">
            <w:pPr>
              <w:jc w:val="both"/>
              <w:rPr>
                <w:sz w:val="24"/>
                <w:szCs w:val="24"/>
              </w:rPr>
            </w:pPr>
            <w:r w:rsidRPr="000530BF">
              <w:rPr>
                <w:sz w:val="24"/>
                <w:szCs w:val="24"/>
              </w:rPr>
              <w:t>Цель изучения дисциплины: формирование у студентов системы знаний, навыков и современного мышления по теории и практике, проблематике внешнеэкономической деятельности для решения актуальных задач.</w:t>
            </w:r>
          </w:p>
        </w:tc>
        <w:tc>
          <w:tcPr>
            <w:tcW w:w="2276" w:type="dxa"/>
          </w:tcPr>
          <w:p w:rsidR="00C874A7" w:rsidRPr="004440C2" w:rsidRDefault="00C874A7" w:rsidP="005C20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60/50,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7 семестре</w:t>
            </w:r>
          </w:p>
        </w:tc>
      </w:tr>
      <w:tr w:rsidR="00C874A7" w:rsidRPr="004440C2" w:rsidTr="00B973D9">
        <w:tc>
          <w:tcPr>
            <w:tcW w:w="14786" w:type="dxa"/>
            <w:gridSpan w:val="4"/>
            <w:vAlign w:val="center"/>
          </w:tcPr>
          <w:p w:rsidR="00C874A7" w:rsidRPr="000530BF" w:rsidRDefault="000530BF" w:rsidP="000530B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0530BF">
              <w:rPr>
                <w:rFonts w:ascii="Times New Roman" w:eastAsia="Times New Roman" w:hAnsi="Times New Roman" w:cs="Times New Roman"/>
              </w:rPr>
              <w:t>Краткое содержание дисциплины: понятие и современные тенденции внешнеэкономической деятельности; управление внешнеэкономической деятельностью; государственное регулирование внешнеэкономической деятельности; международные коммерческие сделки; торгово-посреднические и транспортные операции во внешнеэкономической деятельности; сущность и составляющие внешнеторгового контракта; инвестиционная деятельность в Республике Беларусь.</w:t>
            </w:r>
          </w:p>
        </w:tc>
      </w:tr>
      <w:tr w:rsidR="00D6657D" w:rsidRPr="004440C2" w:rsidTr="00DF584B">
        <w:tc>
          <w:tcPr>
            <w:tcW w:w="14786" w:type="dxa"/>
            <w:gridSpan w:val="4"/>
            <w:vAlign w:val="center"/>
          </w:tcPr>
          <w:p w:rsidR="00D6657D" w:rsidRPr="004440C2" w:rsidRDefault="00D6657D" w:rsidP="00E85FA4">
            <w:pPr>
              <w:jc w:val="both"/>
              <w:rPr>
                <w:sz w:val="24"/>
                <w:szCs w:val="24"/>
              </w:rPr>
            </w:pPr>
            <w:r w:rsidRPr="00362587">
              <w:rPr>
                <w:b/>
                <w:bCs/>
                <w:color w:val="000000"/>
                <w:sz w:val="24"/>
                <w:szCs w:val="24"/>
              </w:rPr>
              <w:t>Модуль "Инновации и бизнес-аналитика"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6C06FD" w:rsidRDefault="00C874A7" w:rsidP="0036258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06FD">
              <w:rPr>
                <w:b/>
                <w:i/>
                <w:color w:val="000000"/>
                <w:sz w:val="24"/>
                <w:szCs w:val="24"/>
              </w:rPr>
              <w:t xml:space="preserve">Инвестиционное проектирование </w:t>
            </w:r>
          </w:p>
          <w:p w:rsidR="00C874A7" w:rsidRPr="006C06FD" w:rsidRDefault="00C874A7" w:rsidP="00E74BB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362587" w:rsidRDefault="00C874A7" w:rsidP="00362587">
            <w:pPr>
              <w:jc w:val="both"/>
              <w:rPr>
                <w:sz w:val="24"/>
                <w:szCs w:val="24"/>
              </w:rPr>
            </w:pPr>
            <w:r w:rsidRPr="00362587">
              <w:rPr>
                <w:sz w:val="24"/>
                <w:szCs w:val="24"/>
              </w:rPr>
              <w:t>Быть способным разрабатывать, внедрять и оценивать инвестиционные проекты, повышать экономическую эффективность инвестиций</w:t>
            </w:r>
          </w:p>
          <w:p w:rsidR="00C874A7" w:rsidRPr="00362587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E347BE" w:rsidRDefault="00AF78BC" w:rsidP="00E347BE">
            <w:pPr>
              <w:widowControl w:val="0"/>
              <w:jc w:val="both"/>
              <w:rPr>
                <w:sz w:val="24"/>
                <w:szCs w:val="24"/>
              </w:rPr>
            </w:pPr>
            <w:r w:rsidRPr="00E347BE">
              <w:rPr>
                <w:sz w:val="24"/>
                <w:szCs w:val="24"/>
              </w:rPr>
              <w:t>Цель преподавания дисциплины: формирование знаний, умений и профессиональных компетенций по основам инвестиционного проектирования, в том числе в организациях агропромышленного комплекса, развитие и закрепление академических и социально-личностных компетенций.</w:t>
            </w:r>
          </w:p>
        </w:tc>
        <w:tc>
          <w:tcPr>
            <w:tcW w:w="2276" w:type="dxa"/>
          </w:tcPr>
          <w:p w:rsidR="00C874A7" w:rsidRPr="004440C2" w:rsidRDefault="00C874A7" w:rsidP="00226E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60/50,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 xml:space="preserve">., экзамен в 7 семестре </w:t>
            </w:r>
          </w:p>
        </w:tc>
      </w:tr>
      <w:tr w:rsidR="00C874A7" w:rsidRPr="004440C2" w:rsidTr="00B973D9">
        <w:tc>
          <w:tcPr>
            <w:tcW w:w="14786" w:type="dxa"/>
            <w:gridSpan w:val="4"/>
            <w:vAlign w:val="center"/>
          </w:tcPr>
          <w:p w:rsidR="00C874A7" w:rsidRPr="00AF78BC" w:rsidRDefault="00AF78BC" w:rsidP="007B58D4">
            <w:pPr>
              <w:jc w:val="both"/>
              <w:rPr>
                <w:bCs/>
                <w:color w:val="000000"/>
                <w:w w:val="104"/>
                <w:sz w:val="24"/>
                <w:szCs w:val="24"/>
              </w:rPr>
            </w:pPr>
            <w:r w:rsidRPr="00AF78BC">
              <w:rPr>
                <w:sz w:val="24"/>
                <w:szCs w:val="24"/>
              </w:rPr>
              <w:t>Краткое содержание дисциплины:</w:t>
            </w:r>
            <w:r w:rsidRPr="00AF78BC">
              <w:rPr>
                <w:color w:val="000000"/>
                <w:sz w:val="24"/>
                <w:szCs w:val="24"/>
              </w:rPr>
              <w:t xml:space="preserve"> </w:t>
            </w:r>
            <w:r w:rsidRPr="00AF78BC">
              <w:rPr>
                <w:snapToGrid w:val="0"/>
                <w:sz w:val="24"/>
                <w:szCs w:val="24"/>
              </w:rPr>
              <w:t>основы управления инвестициями</w:t>
            </w:r>
            <w:r w:rsidRPr="00AF78BC">
              <w:rPr>
                <w:bCs/>
                <w:snapToGrid w:val="0"/>
                <w:sz w:val="24"/>
                <w:szCs w:val="24"/>
              </w:rPr>
              <w:t xml:space="preserve">; </w:t>
            </w:r>
            <w:r w:rsidRPr="00AF78BC">
              <w:rPr>
                <w:sz w:val="24"/>
                <w:szCs w:val="24"/>
              </w:rPr>
              <w:t>основные определения дисциплины; к</w:t>
            </w:r>
            <w:r w:rsidRPr="00AF78BC">
              <w:rPr>
                <w:color w:val="333333"/>
                <w:sz w:val="24"/>
                <w:szCs w:val="24"/>
              </w:rPr>
              <w:t xml:space="preserve">лассификация планов, составляемых организациями; </w:t>
            </w:r>
            <w:r w:rsidRPr="00AF78BC">
              <w:rPr>
                <w:sz w:val="24"/>
                <w:szCs w:val="24"/>
              </w:rPr>
              <w:t xml:space="preserve">гарантия правительства и государственная экспертиза проектов; планирование инвестиционной деятельности в общей системе планирования на предприятии. </w:t>
            </w:r>
            <w:r w:rsidRPr="00AF78BC">
              <w:rPr>
                <w:w w:val="106"/>
                <w:sz w:val="24"/>
                <w:szCs w:val="24"/>
              </w:rPr>
              <w:t xml:space="preserve">Формирование инвестиционного портфеля и осуществление работ по оптимизации его состава. </w:t>
            </w:r>
            <w:r w:rsidRPr="00AF78BC">
              <w:rPr>
                <w:sz w:val="24"/>
                <w:szCs w:val="24"/>
              </w:rPr>
              <w:t xml:space="preserve">Законодательная база Республики Беларусь в области </w:t>
            </w:r>
            <w:proofErr w:type="spellStart"/>
            <w:proofErr w:type="gramStart"/>
            <w:r w:rsidRPr="00AF78BC">
              <w:rPr>
                <w:sz w:val="24"/>
                <w:szCs w:val="24"/>
              </w:rPr>
              <w:t>бизнес-планирования</w:t>
            </w:r>
            <w:proofErr w:type="spellEnd"/>
            <w:proofErr w:type="gramEnd"/>
            <w:r w:rsidRPr="00AF78BC">
              <w:rPr>
                <w:sz w:val="24"/>
                <w:szCs w:val="24"/>
              </w:rPr>
              <w:t xml:space="preserve">. Инвестиции, оценка, виды инвестиционной </w:t>
            </w:r>
            <w:r w:rsidRPr="00AF78BC">
              <w:rPr>
                <w:sz w:val="24"/>
                <w:szCs w:val="24"/>
              </w:rPr>
              <w:lastRenderedPageBreak/>
              <w:t>деятельности. Денежные поступления, притоки и оттоки денежных средств. Экономический срок жизни инвестиций (</w:t>
            </w:r>
            <w:proofErr w:type="spellStart"/>
            <w:r w:rsidRPr="00AF78BC">
              <w:rPr>
                <w:sz w:val="24"/>
                <w:szCs w:val="24"/>
              </w:rPr>
              <w:t>economic</w:t>
            </w:r>
            <w:proofErr w:type="spellEnd"/>
            <w:r w:rsidRPr="00AF78BC">
              <w:rPr>
                <w:sz w:val="24"/>
                <w:szCs w:val="24"/>
              </w:rPr>
              <w:t xml:space="preserve"> </w:t>
            </w:r>
            <w:proofErr w:type="spellStart"/>
            <w:r w:rsidRPr="00AF78BC">
              <w:rPr>
                <w:sz w:val="24"/>
                <w:szCs w:val="24"/>
              </w:rPr>
              <w:t>life</w:t>
            </w:r>
            <w:proofErr w:type="spellEnd"/>
            <w:r w:rsidRPr="00AF78BC">
              <w:rPr>
                <w:sz w:val="24"/>
                <w:szCs w:val="24"/>
              </w:rPr>
              <w:t xml:space="preserve">) и ликвидационная стоимость. </w:t>
            </w:r>
            <w:r w:rsidRPr="00AF78BC">
              <w:rPr>
                <w:bCs/>
                <w:sz w:val="24"/>
                <w:szCs w:val="24"/>
              </w:rPr>
              <w:t>Содержание и методика разработки бизнес-плана инвестиционного проекта; о</w:t>
            </w:r>
            <w:r w:rsidRPr="00AF78BC">
              <w:rPr>
                <w:bCs/>
                <w:color w:val="000000"/>
                <w:sz w:val="24"/>
                <w:szCs w:val="24"/>
              </w:rPr>
              <w:t>ценка и показатели экономической эффективности инвестиций.</w:t>
            </w:r>
            <w:r w:rsidRPr="00AF78BC">
              <w:rPr>
                <w:sz w:val="24"/>
                <w:szCs w:val="24"/>
              </w:rPr>
              <w:tab/>
              <w:t>Состав источников финансирования инвестиционной деятельности и методы инвестирования.</w:t>
            </w:r>
            <w:r w:rsidRPr="00AF78BC">
              <w:rPr>
                <w:snapToGrid w:val="0"/>
                <w:sz w:val="24"/>
                <w:szCs w:val="24"/>
              </w:rPr>
              <w:t xml:space="preserve"> </w:t>
            </w:r>
            <w:r w:rsidRPr="00AF78BC">
              <w:rPr>
                <w:bCs/>
                <w:snapToGrid w:val="0"/>
                <w:sz w:val="24"/>
                <w:szCs w:val="24"/>
              </w:rPr>
              <w:t xml:space="preserve">Учет риска и неопределенности в управлении инвестициями. </w:t>
            </w:r>
            <w:r w:rsidRPr="00AF78BC">
              <w:rPr>
                <w:bCs/>
                <w:color w:val="000000"/>
                <w:w w:val="104"/>
                <w:sz w:val="24"/>
                <w:szCs w:val="24"/>
              </w:rPr>
              <w:t>Инвестиционная деятельность и ее государственное регулирование в Республике Беларусь.</w:t>
            </w:r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6C06FD" w:rsidRDefault="00C874A7" w:rsidP="0036258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06FD">
              <w:rPr>
                <w:b/>
                <w:i/>
                <w:color w:val="000000"/>
                <w:sz w:val="24"/>
                <w:szCs w:val="24"/>
              </w:rPr>
              <w:lastRenderedPageBreak/>
              <w:t>Эконометрика и экономико-математические методы и модели</w:t>
            </w:r>
          </w:p>
          <w:p w:rsidR="00C874A7" w:rsidRPr="006C06FD" w:rsidRDefault="00C874A7" w:rsidP="000256F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362587" w:rsidRDefault="00C874A7" w:rsidP="00362587">
            <w:pPr>
              <w:jc w:val="both"/>
              <w:rPr>
                <w:sz w:val="24"/>
                <w:szCs w:val="24"/>
              </w:rPr>
            </w:pPr>
            <w:r w:rsidRPr="00362587">
              <w:rPr>
                <w:sz w:val="24"/>
                <w:szCs w:val="24"/>
              </w:rPr>
              <w:t xml:space="preserve">Знать специфических методов статистического анализа экономических явлений и  процессов, уметь применять знания при проведении анализа и прогнозирования </w:t>
            </w:r>
            <w:proofErr w:type="gramStart"/>
            <w:r w:rsidRPr="00362587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362587">
              <w:rPr>
                <w:sz w:val="24"/>
                <w:szCs w:val="24"/>
              </w:rPr>
              <w:t xml:space="preserve"> в отрасли</w:t>
            </w:r>
          </w:p>
          <w:p w:rsidR="00C874A7" w:rsidRPr="00362587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1114DD" w:rsidRDefault="001114DD" w:rsidP="00704AE8">
            <w:pPr>
              <w:jc w:val="both"/>
              <w:rPr>
                <w:sz w:val="24"/>
                <w:szCs w:val="24"/>
              </w:rPr>
            </w:pPr>
            <w:r w:rsidRPr="001114DD">
              <w:rPr>
                <w:sz w:val="24"/>
                <w:szCs w:val="24"/>
              </w:rPr>
              <w:t>Цель изучения дисциплины: формирование теоретических и практических навыков, необходимых для решения задач оптимального управления производством на базе эконометрических и экономико-математических методов с использованием ЭВМ при принятии управленческих решений, направленных на эффективное использование ресурсов предприятия с целью получения прибыли.</w:t>
            </w:r>
          </w:p>
        </w:tc>
        <w:tc>
          <w:tcPr>
            <w:tcW w:w="2276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75/45,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4 семестре</w:t>
            </w:r>
          </w:p>
        </w:tc>
      </w:tr>
      <w:tr w:rsidR="00C874A7" w:rsidRPr="004440C2" w:rsidTr="007D1BA4">
        <w:tc>
          <w:tcPr>
            <w:tcW w:w="14786" w:type="dxa"/>
            <w:gridSpan w:val="4"/>
            <w:vAlign w:val="center"/>
          </w:tcPr>
          <w:p w:rsidR="00C874A7" w:rsidRPr="003C4EEE" w:rsidRDefault="001114DD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1114DD">
              <w:rPr>
                <w:sz w:val="24"/>
                <w:szCs w:val="24"/>
              </w:rPr>
              <w:t>Краткое содержание дисциплины: предмет и методы эконометрики, корреляционно-регрессионный анализ</w:t>
            </w:r>
            <w:r w:rsidRPr="001114DD">
              <w:rPr>
                <w:rStyle w:val="FontStyle95"/>
                <w:sz w:val="24"/>
                <w:szCs w:val="24"/>
              </w:rPr>
              <w:t xml:space="preserve">, </w:t>
            </w:r>
            <w:r w:rsidRPr="001114DD">
              <w:rPr>
                <w:sz w:val="24"/>
                <w:szCs w:val="24"/>
              </w:rPr>
              <w:t xml:space="preserve">экономико-статистические методы анализа и прогнозирования временных рядов, теоретические основы экономико-математического моделирования, экономико-математические методы и модели оптимального планирования  и управления, </w:t>
            </w:r>
            <w:r w:rsidRPr="001114DD">
              <w:rPr>
                <w:bCs/>
                <w:iCs/>
                <w:spacing w:val="-4"/>
                <w:sz w:val="24"/>
                <w:szCs w:val="24"/>
              </w:rPr>
              <w:t xml:space="preserve">модели оптимального управления товарными запасами, </w:t>
            </w:r>
            <w:r w:rsidRPr="001114DD">
              <w:rPr>
                <w:bCs/>
                <w:iCs/>
                <w:sz w:val="24"/>
                <w:szCs w:val="24"/>
              </w:rPr>
              <w:t xml:space="preserve">модели систем массового обслуживания в экономической сфере, </w:t>
            </w:r>
            <w:r w:rsidRPr="001114DD">
              <w:rPr>
                <w:bCs/>
                <w:iCs/>
                <w:spacing w:val="-4"/>
                <w:sz w:val="24"/>
                <w:szCs w:val="24"/>
              </w:rPr>
              <w:t xml:space="preserve">методы и модели сетевого планирования и управления, </w:t>
            </w:r>
            <w:r w:rsidRPr="001114DD">
              <w:rPr>
                <w:bCs/>
                <w:iCs/>
                <w:sz w:val="24"/>
                <w:szCs w:val="24"/>
              </w:rPr>
              <w:t xml:space="preserve">экономико-математические методы и модели теории игр, </w:t>
            </w:r>
            <w:r w:rsidRPr="001114DD">
              <w:rPr>
                <w:iCs/>
                <w:sz w:val="24"/>
                <w:szCs w:val="24"/>
              </w:rPr>
              <w:t>модели межотраслевого баланса.</w:t>
            </w:r>
            <w:proofErr w:type="gramEnd"/>
          </w:p>
        </w:tc>
      </w:tr>
      <w:tr w:rsidR="00C874A7" w:rsidRPr="004440C2" w:rsidTr="00A20719">
        <w:tc>
          <w:tcPr>
            <w:tcW w:w="4134" w:type="dxa"/>
            <w:vAlign w:val="center"/>
          </w:tcPr>
          <w:p w:rsidR="00C874A7" w:rsidRPr="006C06FD" w:rsidRDefault="00C874A7" w:rsidP="0036258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6C06FD">
              <w:rPr>
                <w:b/>
                <w:i/>
                <w:color w:val="000000"/>
                <w:sz w:val="24"/>
                <w:szCs w:val="24"/>
              </w:rPr>
              <w:t>Учебно-исследовательская работа студентов</w:t>
            </w:r>
          </w:p>
          <w:p w:rsidR="00C874A7" w:rsidRPr="006C06FD" w:rsidRDefault="00C874A7" w:rsidP="000256F2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8" w:type="dxa"/>
          </w:tcPr>
          <w:p w:rsidR="00C874A7" w:rsidRPr="00362587" w:rsidRDefault="00C874A7" w:rsidP="00362587">
            <w:pPr>
              <w:jc w:val="both"/>
              <w:rPr>
                <w:sz w:val="24"/>
                <w:szCs w:val="24"/>
              </w:rPr>
            </w:pPr>
            <w:r w:rsidRPr="00362587">
              <w:rPr>
                <w:sz w:val="24"/>
                <w:szCs w:val="24"/>
              </w:rPr>
              <w:t>Владеть базовыми знаниями  для выполнения исследований в процессе научного познания и теоретического обоснования профессиональных задач</w:t>
            </w:r>
          </w:p>
          <w:p w:rsidR="00C874A7" w:rsidRPr="00362587" w:rsidRDefault="00C874A7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C874A7" w:rsidRPr="004768F3" w:rsidRDefault="00D36DC0" w:rsidP="003C4EEE">
            <w:pPr>
              <w:jc w:val="both"/>
              <w:rPr>
                <w:sz w:val="24"/>
                <w:szCs w:val="24"/>
              </w:rPr>
            </w:pPr>
            <w:r w:rsidRPr="004768F3">
              <w:rPr>
                <w:sz w:val="24"/>
                <w:szCs w:val="24"/>
              </w:rPr>
              <w:t xml:space="preserve">Цель изучения дисциплины: формирование у студентов знаний, необходимых умений и навыков по теории и практике исследований в сферах учебной и будущей профессиональной деятельности, практике эффективного использования ресурсов и научной организации труда, а также </w:t>
            </w:r>
            <w:r w:rsidRPr="004768F3">
              <w:rPr>
                <w:sz w:val="24"/>
                <w:szCs w:val="24"/>
              </w:rPr>
              <w:lastRenderedPageBreak/>
              <w:t>развитие их компетенций.</w:t>
            </w:r>
          </w:p>
        </w:tc>
        <w:tc>
          <w:tcPr>
            <w:tcW w:w="2276" w:type="dxa"/>
          </w:tcPr>
          <w:p w:rsidR="00C874A7" w:rsidRPr="004440C2" w:rsidRDefault="00C874A7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45/632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во 2 семестре</w:t>
            </w:r>
          </w:p>
        </w:tc>
      </w:tr>
      <w:tr w:rsidR="00C874A7" w:rsidRPr="004440C2" w:rsidTr="007D1BA4">
        <w:tc>
          <w:tcPr>
            <w:tcW w:w="14786" w:type="dxa"/>
            <w:gridSpan w:val="4"/>
            <w:vAlign w:val="center"/>
          </w:tcPr>
          <w:p w:rsidR="00C874A7" w:rsidRPr="004768F3" w:rsidRDefault="00D36DC0" w:rsidP="004768F3">
            <w:pPr>
              <w:tabs>
                <w:tab w:val="num" w:pos="1080"/>
              </w:tabs>
              <w:jc w:val="both"/>
              <w:rPr>
                <w:sz w:val="24"/>
                <w:szCs w:val="24"/>
              </w:rPr>
            </w:pPr>
            <w:r w:rsidRPr="00D36DC0">
              <w:rPr>
                <w:b/>
                <w:sz w:val="24"/>
                <w:szCs w:val="24"/>
              </w:rPr>
              <w:lastRenderedPageBreak/>
              <w:t xml:space="preserve">Краткое содержание дисциплины: </w:t>
            </w:r>
            <w:r w:rsidRPr="00D36DC0">
              <w:rPr>
                <w:sz w:val="24"/>
                <w:szCs w:val="24"/>
              </w:rPr>
              <w:t xml:space="preserve">технологии эффективной учебной деятельности и научной организации труда; проектный метод разрешения проблем, технологии его реализации при выполнении курсовых, дипломных и иных творческих работ и проектов; технологии представления и презентации результатов исследовательской работы; формирование исследовательского мышления, </w:t>
            </w:r>
            <w:proofErr w:type="spellStart"/>
            <w:r w:rsidRPr="00D36DC0">
              <w:rPr>
                <w:sz w:val="24"/>
                <w:szCs w:val="24"/>
              </w:rPr>
              <w:t>валеологического</w:t>
            </w:r>
            <w:proofErr w:type="spellEnd"/>
            <w:r w:rsidRPr="00D36DC0">
              <w:rPr>
                <w:sz w:val="24"/>
                <w:szCs w:val="24"/>
              </w:rPr>
              <w:t xml:space="preserve"> мышления, развитие </w:t>
            </w:r>
            <w:proofErr w:type="spellStart"/>
            <w:r w:rsidRPr="00D36DC0">
              <w:rPr>
                <w:sz w:val="24"/>
                <w:szCs w:val="24"/>
              </w:rPr>
              <w:t>надпрофессиональных</w:t>
            </w:r>
            <w:proofErr w:type="spellEnd"/>
            <w:r w:rsidRPr="00D36DC0">
              <w:rPr>
                <w:sz w:val="24"/>
                <w:szCs w:val="24"/>
              </w:rPr>
              <w:t xml:space="preserve"> навыков. </w:t>
            </w:r>
          </w:p>
        </w:tc>
      </w:tr>
      <w:tr w:rsidR="00D6657D" w:rsidRPr="003A684B" w:rsidTr="009D342E">
        <w:tc>
          <w:tcPr>
            <w:tcW w:w="14786" w:type="dxa"/>
            <w:gridSpan w:val="4"/>
            <w:vAlign w:val="center"/>
          </w:tcPr>
          <w:p w:rsidR="00D6657D" w:rsidRPr="00D6657D" w:rsidRDefault="00D6657D" w:rsidP="007B58D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62587">
              <w:rPr>
                <w:b/>
                <w:bCs/>
                <w:color w:val="000000"/>
                <w:sz w:val="24"/>
                <w:szCs w:val="24"/>
              </w:rPr>
              <w:t>Модуль "Управление  в отрасли"</w:t>
            </w:r>
          </w:p>
        </w:tc>
      </w:tr>
      <w:tr w:rsidR="006766D6" w:rsidRPr="003A684B" w:rsidTr="003C292F">
        <w:tc>
          <w:tcPr>
            <w:tcW w:w="4134" w:type="dxa"/>
            <w:vAlign w:val="center"/>
          </w:tcPr>
          <w:p w:rsidR="006766D6" w:rsidRPr="00491548" w:rsidRDefault="006766D6" w:rsidP="008702E5">
            <w:pPr>
              <w:jc w:val="both"/>
              <w:rPr>
                <w:b/>
                <w:i/>
                <w:sz w:val="24"/>
                <w:szCs w:val="24"/>
              </w:rPr>
            </w:pPr>
            <w:r w:rsidRPr="00491548">
              <w:rPr>
                <w:b/>
                <w:i/>
                <w:sz w:val="24"/>
                <w:szCs w:val="24"/>
              </w:rPr>
              <w:t xml:space="preserve">Статистика </w:t>
            </w:r>
          </w:p>
        </w:tc>
        <w:tc>
          <w:tcPr>
            <w:tcW w:w="4458" w:type="dxa"/>
            <w:vAlign w:val="center"/>
          </w:tcPr>
          <w:p w:rsidR="006766D6" w:rsidRPr="008702E5" w:rsidRDefault="006766D6" w:rsidP="008702E5">
            <w:pPr>
              <w:jc w:val="both"/>
              <w:rPr>
                <w:sz w:val="24"/>
                <w:szCs w:val="24"/>
              </w:rPr>
            </w:pPr>
            <w:r w:rsidRPr="008702E5">
              <w:rPr>
                <w:sz w:val="24"/>
                <w:szCs w:val="24"/>
              </w:rPr>
              <w:t>Владеть понятиями, законами и методами  статистического учета, навыками проведения статистического анализа</w:t>
            </w:r>
          </w:p>
        </w:tc>
        <w:tc>
          <w:tcPr>
            <w:tcW w:w="3918" w:type="dxa"/>
          </w:tcPr>
          <w:p w:rsidR="006766D6" w:rsidRPr="00FF1F37" w:rsidRDefault="006766D6" w:rsidP="00F128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F1F37">
              <w:rPr>
                <w:sz w:val="24"/>
                <w:szCs w:val="24"/>
              </w:rPr>
              <w:t xml:space="preserve">Цель изучения дисциплины: </w:t>
            </w:r>
            <w:r w:rsidRPr="00FF1F37">
              <w:rPr>
                <w:color w:val="000000"/>
                <w:sz w:val="24"/>
                <w:szCs w:val="24"/>
              </w:rPr>
              <w:t>формирование у студентов знаний о теоретических основах статистической науки и формирование у них практических навыков проведения статистического исследования.</w:t>
            </w:r>
          </w:p>
        </w:tc>
        <w:tc>
          <w:tcPr>
            <w:tcW w:w="2276" w:type="dxa"/>
          </w:tcPr>
          <w:p w:rsidR="006766D6" w:rsidRPr="00D04ACA" w:rsidRDefault="006766D6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68/52,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экзамен в 3 семестре</w:t>
            </w:r>
          </w:p>
        </w:tc>
      </w:tr>
      <w:tr w:rsidR="006766D6" w:rsidRPr="003A684B" w:rsidTr="003C292F">
        <w:tc>
          <w:tcPr>
            <w:tcW w:w="14786" w:type="dxa"/>
            <w:gridSpan w:val="4"/>
            <w:vAlign w:val="center"/>
          </w:tcPr>
          <w:p w:rsidR="006766D6" w:rsidRPr="00B70F8E" w:rsidRDefault="006766D6" w:rsidP="00F1289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70F8E">
              <w:rPr>
                <w:sz w:val="24"/>
                <w:szCs w:val="24"/>
              </w:rPr>
              <w:t xml:space="preserve">Краткое содержание дисциплины: </w:t>
            </w:r>
            <w:r w:rsidRPr="00B70F8E">
              <w:rPr>
                <w:color w:val="000000"/>
                <w:sz w:val="24"/>
                <w:szCs w:val="24"/>
              </w:rPr>
              <w:t xml:space="preserve">Предмет и метод статистической науки. Статистическое наблюдение. Сводка и группировка статистических данных. Система статистических показателей. Средние величины. Статистическое изучение вариации. Статистическое изучение динамики </w:t>
            </w:r>
            <w:proofErr w:type="gramStart"/>
            <w:r w:rsidRPr="00B70F8E">
              <w:rPr>
                <w:color w:val="000000"/>
                <w:sz w:val="24"/>
                <w:szCs w:val="24"/>
              </w:rPr>
              <w:t>социально-экономических</w:t>
            </w:r>
            <w:proofErr w:type="gramEnd"/>
            <w:r w:rsidRPr="00B70F8E">
              <w:rPr>
                <w:color w:val="000000"/>
                <w:sz w:val="24"/>
                <w:szCs w:val="24"/>
              </w:rPr>
              <w:t>. Индексный метод в статистических исследованиях. Выборочное наблюдение.</w:t>
            </w:r>
          </w:p>
        </w:tc>
      </w:tr>
      <w:tr w:rsidR="006766D6" w:rsidRPr="003A684B" w:rsidTr="007D1BA4">
        <w:tc>
          <w:tcPr>
            <w:tcW w:w="4134" w:type="dxa"/>
            <w:vAlign w:val="center"/>
          </w:tcPr>
          <w:p w:rsidR="006766D6" w:rsidRPr="00491548" w:rsidRDefault="006766D6" w:rsidP="008702E5">
            <w:pPr>
              <w:jc w:val="both"/>
              <w:rPr>
                <w:b/>
                <w:i/>
                <w:sz w:val="24"/>
                <w:szCs w:val="24"/>
              </w:rPr>
            </w:pPr>
            <w:r w:rsidRPr="00491548">
              <w:rPr>
                <w:b/>
                <w:i/>
                <w:sz w:val="24"/>
                <w:szCs w:val="24"/>
              </w:rPr>
              <w:t xml:space="preserve">Организация и нормирование труда </w:t>
            </w:r>
          </w:p>
        </w:tc>
        <w:tc>
          <w:tcPr>
            <w:tcW w:w="4458" w:type="dxa"/>
            <w:vAlign w:val="center"/>
          </w:tcPr>
          <w:p w:rsidR="006766D6" w:rsidRPr="008702E5" w:rsidRDefault="006766D6" w:rsidP="008702E5">
            <w:pPr>
              <w:jc w:val="both"/>
              <w:rPr>
                <w:sz w:val="24"/>
                <w:szCs w:val="24"/>
              </w:rPr>
            </w:pPr>
            <w:r w:rsidRPr="008702E5">
              <w:rPr>
                <w:sz w:val="24"/>
                <w:szCs w:val="24"/>
              </w:rPr>
              <w:t>Быть способным применять знания организации труда, методов и приемов нормирования труда</w:t>
            </w:r>
          </w:p>
        </w:tc>
        <w:tc>
          <w:tcPr>
            <w:tcW w:w="3918" w:type="dxa"/>
          </w:tcPr>
          <w:p w:rsidR="006766D6" w:rsidRPr="00EB504A" w:rsidRDefault="00EA7569" w:rsidP="00EB504A">
            <w:pPr>
              <w:jc w:val="both"/>
              <w:rPr>
                <w:snapToGrid w:val="0"/>
                <w:sz w:val="24"/>
                <w:szCs w:val="24"/>
              </w:rPr>
            </w:pPr>
            <w:r w:rsidRPr="00EB504A">
              <w:rPr>
                <w:snapToGrid w:val="0"/>
                <w:sz w:val="24"/>
                <w:szCs w:val="24"/>
              </w:rPr>
              <w:t>Цель преподавания дисциплины: приобретение студентами теоретических знаний и практических навыков исследования, проектирования и организации трудовых процессов, методов исследования трудовых процессов и затрат рабочего времени; методов установления норм труда; организации оплаты труда.</w:t>
            </w:r>
          </w:p>
        </w:tc>
        <w:tc>
          <w:tcPr>
            <w:tcW w:w="2276" w:type="dxa"/>
          </w:tcPr>
          <w:p w:rsidR="006766D6" w:rsidRPr="00D04ACA" w:rsidRDefault="006766D6" w:rsidP="006F1C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60/70,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экзамен в 4 семестре</w:t>
            </w:r>
          </w:p>
        </w:tc>
      </w:tr>
      <w:tr w:rsidR="006766D6" w:rsidRPr="003A684B" w:rsidTr="003C292F">
        <w:tc>
          <w:tcPr>
            <w:tcW w:w="14786" w:type="dxa"/>
            <w:gridSpan w:val="4"/>
            <w:vAlign w:val="center"/>
          </w:tcPr>
          <w:p w:rsidR="006766D6" w:rsidRPr="00EB504A" w:rsidRDefault="00EA7569" w:rsidP="00EB504A">
            <w:pPr>
              <w:jc w:val="both"/>
              <w:rPr>
                <w:snapToGrid w:val="0"/>
                <w:sz w:val="24"/>
                <w:szCs w:val="24"/>
              </w:rPr>
            </w:pPr>
            <w:r w:rsidRPr="00EB504A">
              <w:rPr>
                <w:snapToGrid w:val="0"/>
                <w:sz w:val="24"/>
                <w:szCs w:val="24"/>
              </w:rPr>
              <w:t>Краткое содержание дисциплины:</w:t>
            </w:r>
            <w:r w:rsidRPr="00EB504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B504A">
              <w:rPr>
                <w:snapToGrid w:val="0"/>
                <w:sz w:val="24"/>
                <w:szCs w:val="24"/>
              </w:rPr>
              <w:t>методологические основы организации нормирования труда; разделение и кооперация труда; организация и обслуживание рабочих мест; содержание трудового процесса; изучение затрат рабочего времени; условия труда и отдыха; методика нормирования; методика нормирования отдельных видов работ; нормативы по труду; управление организацией и нормированием труда на предприятии; организация оплаты и стимулирование труда; экономическая эффективность мероприятий по организации и нормированию труда.</w:t>
            </w:r>
          </w:p>
        </w:tc>
      </w:tr>
      <w:tr w:rsidR="006766D6" w:rsidRPr="003A684B" w:rsidTr="003C292F">
        <w:tc>
          <w:tcPr>
            <w:tcW w:w="4134" w:type="dxa"/>
            <w:vAlign w:val="center"/>
          </w:tcPr>
          <w:p w:rsidR="006766D6" w:rsidRPr="003C4EEE" w:rsidRDefault="006766D6" w:rsidP="008702E5">
            <w:pPr>
              <w:jc w:val="both"/>
              <w:rPr>
                <w:b/>
                <w:i/>
                <w:sz w:val="24"/>
                <w:szCs w:val="24"/>
              </w:rPr>
            </w:pPr>
            <w:r w:rsidRPr="003C4EEE">
              <w:rPr>
                <w:b/>
                <w:i/>
                <w:sz w:val="24"/>
                <w:szCs w:val="24"/>
              </w:rPr>
              <w:t xml:space="preserve">Менеджмент поставок / </w:t>
            </w:r>
            <w:r w:rsidRPr="003C4EEE">
              <w:rPr>
                <w:b/>
                <w:i/>
                <w:sz w:val="24"/>
                <w:szCs w:val="24"/>
              </w:rPr>
              <w:lastRenderedPageBreak/>
              <w:t>Логистика</w:t>
            </w:r>
          </w:p>
        </w:tc>
        <w:tc>
          <w:tcPr>
            <w:tcW w:w="4458" w:type="dxa"/>
            <w:vAlign w:val="center"/>
          </w:tcPr>
          <w:p w:rsidR="006766D6" w:rsidRPr="008702E5" w:rsidRDefault="006766D6" w:rsidP="008702E5">
            <w:pPr>
              <w:jc w:val="both"/>
              <w:rPr>
                <w:sz w:val="24"/>
                <w:szCs w:val="24"/>
              </w:rPr>
            </w:pPr>
            <w:r w:rsidRPr="008702E5">
              <w:rPr>
                <w:sz w:val="24"/>
                <w:szCs w:val="24"/>
              </w:rPr>
              <w:lastRenderedPageBreak/>
              <w:t xml:space="preserve">Иметь базовые знания о планировании, </w:t>
            </w:r>
            <w:r w:rsidRPr="008702E5">
              <w:rPr>
                <w:sz w:val="24"/>
                <w:szCs w:val="24"/>
              </w:rPr>
              <w:lastRenderedPageBreak/>
              <w:t>управлении,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</w:t>
            </w:r>
          </w:p>
        </w:tc>
        <w:tc>
          <w:tcPr>
            <w:tcW w:w="3918" w:type="dxa"/>
          </w:tcPr>
          <w:p w:rsidR="006766D6" w:rsidRPr="003C4EEE" w:rsidRDefault="003C4EEE" w:rsidP="003C4EEE">
            <w:pPr>
              <w:jc w:val="both"/>
              <w:rPr>
                <w:sz w:val="24"/>
                <w:szCs w:val="24"/>
              </w:rPr>
            </w:pPr>
            <w:r w:rsidRPr="003C4EEE">
              <w:rPr>
                <w:sz w:val="24"/>
                <w:szCs w:val="24"/>
              </w:rPr>
              <w:lastRenderedPageBreak/>
              <w:t xml:space="preserve">Цель изучения дисциплины: </w:t>
            </w:r>
            <w:r w:rsidRPr="003C4EEE">
              <w:rPr>
                <w:sz w:val="24"/>
                <w:szCs w:val="24"/>
              </w:rPr>
              <w:lastRenderedPageBreak/>
              <w:t xml:space="preserve">формирование необходимых для практической работы знаний по организации и управлению </w:t>
            </w:r>
            <w:proofErr w:type="spellStart"/>
            <w:r w:rsidRPr="003C4EEE">
              <w:rPr>
                <w:sz w:val="24"/>
                <w:szCs w:val="24"/>
              </w:rPr>
              <w:t>логистической</w:t>
            </w:r>
            <w:proofErr w:type="spellEnd"/>
            <w:r w:rsidRPr="003C4EEE">
              <w:rPr>
                <w:sz w:val="24"/>
                <w:szCs w:val="24"/>
              </w:rPr>
              <w:t xml:space="preserve"> системой и привитие умений и навыков решения вопросов рационального товародвижения от источников сырья до организаций торговли и обслуживания населения.</w:t>
            </w:r>
          </w:p>
        </w:tc>
        <w:tc>
          <w:tcPr>
            <w:tcW w:w="2276" w:type="dxa"/>
          </w:tcPr>
          <w:p w:rsidR="006766D6" w:rsidRPr="00503FF0" w:rsidRDefault="006766D6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45/55,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 xml:space="preserve">., зачет в </w:t>
            </w:r>
            <w:r>
              <w:rPr>
                <w:sz w:val="24"/>
                <w:szCs w:val="24"/>
              </w:rPr>
              <w:lastRenderedPageBreak/>
              <w:t>7 семестре</w:t>
            </w:r>
          </w:p>
        </w:tc>
      </w:tr>
      <w:tr w:rsidR="006766D6" w:rsidRPr="003A684B" w:rsidTr="003C292F">
        <w:tc>
          <w:tcPr>
            <w:tcW w:w="14786" w:type="dxa"/>
            <w:gridSpan w:val="4"/>
            <w:vAlign w:val="center"/>
          </w:tcPr>
          <w:p w:rsidR="006766D6" w:rsidRPr="00503FF0" w:rsidRDefault="003C4EEE" w:rsidP="007B58D4">
            <w:pPr>
              <w:jc w:val="both"/>
              <w:rPr>
                <w:sz w:val="24"/>
                <w:szCs w:val="24"/>
              </w:rPr>
            </w:pPr>
            <w:r w:rsidRPr="003C4EEE">
              <w:rPr>
                <w:sz w:val="24"/>
                <w:szCs w:val="24"/>
              </w:rPr>
              <w:lastRenderedPageBreak/>
              <w:t xml:space="preserve">Краткое содержание дисциплины: основные понятия логистики; концепция и функции логистики; понятие и виды </w:t>
            </w:r>
            <w:proofErr w:type="spellStart"/>
            <w:r w:rsidRPr="003C4EEE">
              <w:rPr>
                <w:sz w:val="24"/>
                <w:szCs w:val="24"/>
              </w:rPr>
              <w:t>логистических</w:t>
            </w:r>
            <w:proofErr w:type="spellEnd"/>
            <w:r w:rsidRPr="003C4EEE">
              <w:rPr>
                <w:sz w:val="24"/>
                <w:szCs w:val="24"/>
              </w:rPr>
              <w:t xml:space="preserve"> систем; материальные потоки и управление ими; информационная логистика; закупочная логистика; производственная логистика; логистика запасов; распределительная логистика; складская логистика; транспортная логистика; сервис в логистике.</w:t>
            </w:r>
          </w:p>
        </w:tc>
      </w:tr>
      <w:tr w:rsidR="006766D6" w:rsidRPr="003A684B" w:rsidTr="003C292F">
        <w:tc>
          <w:tcPr>
            <w:tcW w:w="4134" w:type="dxa"/>
            <w:vAlign w:val="center"/>
          </w:tcPr>
          <w:p w:rsidR="006766D6" w:rsidRPr="00491548" w:rsidRDefault="006766D6" w:rsidP="008702E5">
            <w:pPr>
              <w:jc w:val="both"/>
              <w:rPr>
                <w:b/>
                <w:i/>
                <w:sz w:val="24"/>
                <w:szCs w:val="24"/>
              </w:rPr>
            </w:pPr>
            <w:r w:rsidRPr="00491548">
              <w:rPr>
                <w:b/>
                <w:i/>
                <w:sz w:val="24"/>
                <w:szCs w:val="24"/>
              </w:rPr>
              <w:t>Интернет-маркетинг</w:t>
            </w:r>
          </w:p>
        </w:tc>
        <w:tc>
          <w:tcPr>
            <w:tcW w:w="4458" w:type="dxa"/>
            <w:vAlign w:val="center"/>
          </w:tcPr>
          <w:p w:rsidR="006766D6" w:rsidRPr="008702E5" w:rsidRDefault="006766D6" w:rsidP="008702E5">
            <w:pPr>
              <w:jc w:val="both"/>
              <w:rPr>
                <w:sz w:val="24"/>
                <w:szCs w:val="24"/>
              </w:rPr>
            </w:pPr>
            <w:r w:rsidRPr="008702E5">
              <w:rPr>
                <w:sz w:val="24"/>
                <w:szCs w:val="24"/>
              </w:rPr>
              <w:t xml:space="preserve">Знать сущность разработки стратегии </w:t>
            </w:r>
            <w:proofErr w:type="spellStart"/>
            <w:proofErr w:type="gramStart"/>
            <w:r w:rsidRPr="008702E5">
              <w:rPr>
                <w:sz w:val="24"/>
                <w:szCs w:val="24"/>
              </w:rPr>
              <w:t>интернет-маркетинга</w:t>
            </w:r>
            <w:proofErr w:type="spellEnd"/>
            <w:proofErr w:type="gramEnd"/>
            <w:r w:rsidRPr="008702E5">
              <w:rPr>
                <w:sz w:val="24"/>
                <w:szCs w:val="24"/>
              </w:rPr>
              <w:t xml:space="preserve"> и выбора каналов цифровых коммуникаций для выполнения задач маркетинговой стратегии, уметь настраивать различные системы </w:t>
            </w:r>
            <w:proofErr w:type="spellStart"/>
            <w:r w:rsidRPr="008702E5">
              <w:rPr>
                <w:sz w:val="24"/>
                <w:szCs w:val="24"/>
              </w:rPr>
              <w:t>интернет-рекламы</w:t>
            </w:r>
            <w:proofErr w:type="spellEnd"/>
            <w:r w:rsidRPr="008702E5">
              <w:rPr>
                <w:sz w:val="24"/>
                <w:szCs w:val="24"/>
              </w:rPr>
              <w:t xml:space="preserve"> и </w:t>
            </w:r>
            <w:proofErr w:type="spellStart"/>
            <w:r w:rsidRPr="008702E5">
              <w:rPr>
                <w:sz w:val="24"/>
                <w:szCs w:val="24"/>
              </w:rPr>
              <w:t>веб-аналитики</w:t>
            </w:r>
            <w:proofErr w:type="spellEnd"/>
          </w:p>
        </w:tc>
        <w:tc>
          <w:tcPr>
            <w:tcW w:w="3918" w:type="dxa"/>
          </w:tcPr>
          <w:p w:rsidR="006766D6" w:rsidRPr="00515D51" w:rsidRDefault="00515D51" w:rsidP="00515D51">
            <w:pPr>
              <w:jc w:val="both"/>
              <w:rPr>
                <w:sz w:val="24"/>
                <w:szCs w:val="24"/>
              </w:rPr>
            </w:pPr>
            <w:r w:rsidRPr="00515D51">
              <w:rPr>
                <w:sz w:val="24"/>
                <w:szCs w:val="24"/>
              </w:rPr>
              <w:t xml:space="preserve">Цель изучения дисциплины: получение теоретических и практических знаний в области развития </w:t>
            </w:r>
            <w:proofErr w:type="spellStart"/>
            <w:proofErr w:type="gramStart"/>
            <w:r w:rsidRPr="00515D51">
              <w:rPr>
                <w:sz w:val="24"/>
                <w:szCs w:val="24"/>
              </w:rPr>
              <w:t>интернет-маркетинга</w:t>
            </w:r>
            <w:proofErr w:type="spellEnd"/>
            <w:proofErr w:type="gramEnd"/>
            <w:r w:rsidRPr="00515D51">
              <w:rPr>
                <w:sz w:val="24"/>
                <w:szCs w:val="24"/>
              </w:rPr>
              <w:t xml:space="preserve">, формирование способности к осмыслению важнейшей роли в современной экономике </w:t>
            </w:r>
            <w:proofErr w:type="spellStart"/>
            <w:r w:rsidRPr="00515D51">
              <w:rPr>
                <w:sz w:val="24"/>
                <w:szCs w:val="24"/>
              </w:rPr>
              <w:t>интернет-рекламы</w:t>
            </w:r>
            <w:proofErr w:type="spellEnd"/>
            <w:r w:rsidRPr="00515D51">
              <w:rPr>
                <w:sz w:val="24"/>
                <w:szCs w:val="24"/>
              </w:rPr>
              <w:t xml:space="preserve">; получение необходимых знаний в области планирования маркетинговой деятельности в сети интернет; формирование умений и навыков использования инструментов </w:t>
            </w:r>
            <w:proofErr w:type="spellStart"/>
            <w:r w:rsidRPr="00515D51">
              <w:rPr>
                <w:sz w:val="24"/>
                <w:szCs w:val="24"/>
              </w:rPr>
              <w:t>интернет-маркетинга</w:t>
            </w:r>
            <w:proofErr w:type="spellEnd"/>
            <w:r w:rsidRPr="00515D51">
              <w:rPr>
                <w:sz w:val="24"/>
                <w:szCs w:val="24"/>
              </w:rPr>
              <w:t xml:space="preserve"> в деятельности предприятия.</w:t>
            </w:r>
          </w:p>
        </w:tc>
        <w:tc>
          <w:tcPr>
            <w:tcW w:w="2276" w:type="dxa"/>
          </w:tcPr>
          <w:p w:rsidR="006766D6" w:rsidRPr="00503FF0" w:rsidRDefault="006766D6" w:rsidP="00192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45/55,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7 семестре</w:t>
            </w:r>
          </w:p>
        </w:tc>
      </w:tr>
      <w:tr w:rsidR="006766D6" w:rsidRPr="003A684B" w:rsidTr="003C292F">
        <w:tc>
          <w:tcPr>
            <w:tcW w:w="14786" w:type="dxa"/>
            <w:gridSpan w:val="4"/>
            <w:vAlign w:val="center"/>
          </w:tcPr>
          <w:p w:rsidR="006766D6" w:rsidRPr="00515D51" w:rsidRDefault="00515D51" w:rsidP="00515D51">
            <w:pPr>
              <w:jc w:val="both"/>
              <w:rPr>
                <w:sz w:val="24"/>
                <w:szCs w:val="24"/>
              </w:rPr>
            </w:pPr>
            <w:proofErr w:type="gramStart"/>
            <w:r w:rsidRPr="00515D51">
              <w:rPr>
                <w:sz w:val="24"/>
                <w:szCs w:val="24"/>
              </w:rPr>
              <w:t xml:space="preserve">Краткое содержание дисциплины: понятие </w:t>
            </w:r>
            <w:proofErr w:type="spellStart"/>
            <w:r w:rsidRPr="00515D51">
              <w:rPr>
                <w:sz w:val="24"/>
                <w:szCs w:val="24"/>
              </w:rPr>
              <w:t>интернет-маркетинга</w:t>
            </w:r>
            <w:proofErr w:type="spellEnd"/>
            <w:r w:rsidRPr="00515D51">
              <w:rPr>
                <w:sz w:val="24"/>
                <w:szCs w:val="24"/>
              </w:rPr>
              <w:t xml:space="preserve">, принципы маркетинговых коммуникаций в интернете, интернет-маркетинг – коммуникативные характеристики Интернета, интернет-аудитория, навигация пользователей в Интернете; поисковый интернет-маркетинг, маркетинговая информационная система, организация маркетинговых исследований, поиск информации в Интернете, интерактивные каталоги, эффективный поиск информации; элементы системы </w:t>
            </w:r>
            <w:proofErr w:type="spellStart"/>
            <w:r w:rsidRPr="00515D51">
              <w:rPr>
                <w:sz w:val="24"/>
                <w:szCs w:val="24"/>
              </w:rPr>
              <w:t>интернет-маркетинга</w:t>
            </w:r>
            <w:proofErr w:type="spellEnd"/>
            <w:r w:rsidRPr="00515D51">
              <w:rPr>
                <w:sz w:val="24"/>
                <w:szCs w:val="24"/>
              </w:rPr>
              <w:t xml:space="preserve">, E-mail-маркетинг, реклама в Интернете, стимулирование сбыта, связи с общественностью, продвижение товара в сети Интернет, вирусный интернет-маркетинг, принципы </w:t>
            </w:r>
            <w:proofErr w:type="spellStart"/>
            <w:r w:rsidRPr="00515D51">
              <w:rPr>
                <w:sz w:val="24"/>
                <w:szCs w:val="24"/>
              </w:rPr>
              <w:t>медиапланирования</w:t>
            </w:r>
            <w:proofErr w:type="spellEnd"/>
            <w:r w:rsidRPr="00515D51">
              <w:rPr>
                <w:sz w:val="24"/>
                <w:szCs w:val="24"/>
              </w:rPr>
              <w:t xml:space="preserve"> системы «интернет-маркетинг»;</w:t>
            </w:r>
            <w:proofErr w:type="gramEnd"/>
            <w:r w:rsidRPr="00515D51">
              <w:rPr>
                <w:sz w:val="24"/>
                <w:szCs w:val="24"/>
              </w:rPr>
              <w:t xml:space="preserve"> коммуникативная политика в Интернете, </w:t>
            </w:r>
            <w:r w:rsidRPr="00515D51">
              <w:rPr>
                <w:sz w:val="24"/>
                <w:szCs w:val="24"/>
                <w:lang w:val="en-US"/>
              </w:rPr>
              <w:t>w</w:t>
            </w:r>
            <w:r w:rsidRPr="00515D51">
              <w:rPr>
                <w:sz w:val="24"/>
                <w:szCs w:val="24"/>
              </w:rPr>
              <w:t xml:space="preserve">eb-сайт как основа системы коммуникаций в Интернете, эффективность </w:t>
            </w:r>
            <w:proofErr w:type="spellStart"/>
            <w:r w:rsidRPr="00515D51">
              <w:rPr>
                <w:sz w:val="24"/>
                <w:szCs w:val="24"/>
              </w:rPr>
              <w:t>имиджевой</w:t>
            </w:r>
            <w:proofErr w:type="spellEnd"/>
            <w:r w:rsidRPr="00515D51">
              <w:rPr>
                <w:sz w:val="24"/>
                <w:szCs w:val="24"/>
              </w:rPr>
              <w:t xml:space="preserve"> рекламы и ее критерии.</w:t>
            </w:r>
          </w:p>
        </w:tc>
      </w:tr>
      <w:tr w:rsidR="00FB5506" w:rsidRPr="003A684B" w:rsidTr="00231E33">
        <w:tc>
          <w:tcPr>
            <w:tcW w:w="14786" w:type="dxa"/>
            <w:gridSpan w:val="4"/>
            <w:vAlign w:val="center"/>
          </w:tcPr>
          <w:p w:rsidR="00FB5506" w:rsidRPr="00503FF0" w:rsidRDefault="00FB5506" w:rsidP="007B58D4">
            <w:pPr>
              <w:jc w:val="both"/>
              <w:rPr>
                <w:sz w:val="24"/>
                <w:szCs w:val="24"/>
              </w:rPr>
            </w:pPr>
            <w:r w:rsidRPr="009F3070">
              <w:rPr>
                <w:b/>
                <w:bCs/>
                <w:color w:val="000000"/>
                <w:sz w:val="24"/>
                <w:szCs w:val="24"/>
              </w:rPr>
              <w:lastRenderedPageBreak/>
              <w:t>Модуль "Менеджмент качества"</w:t>
            </w:r>
          </w:p>
        </w:tc>
      </w:tr>
      <w:tr w:rsidR="006766D6" w:rsidRPr="003A684B" w:rsidTr="003C292F">
        <w:tc>
          <w:tcPr>
            <w:tcW w:w="4134" w:type="dxa"/>
            <w:vAlign w:val="center"/>
          </w:tcPr>
          <w:p w:rsidR="006766D6" w:rsidRPr="00025BC3" w:rsidRDefault="006766D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25BC3">
              <w:rPr>
                <w:b/>
                <w:i/>
                <w:color w:val="000000"/>
                <w:sz w:val="24"/>
                <w:szCs w:val="24"/>
              </w:rPr>
              <w:t>Управление качеством в общественном питании</w:t>
            </w:r>
          </w:p>
        </w:tc>
        <w:tc>
          <w:tcPr>
            <w:tcW w:w="4458" w:type="dxa"/>
            <w:vAlign w:val="center"/>
          </w:tcPr>
          <w:p w:rsidR="006766D6" w:rsidRPr="00743153" w:rsidRDefault="006766D6">
            <w:pPr>
              <w:rPr>
                <w:sz w:val="24"/>
                <w:szCs w:val="24"/>
              </w:rPr>
            </w:pPr>
            <w:r w:rsidRPr="00743153">
              <w:rPr>
                <w:sz w:val="24"/>
                <w:szCs w:val="24"/>
              </w:rPr>
              <w:t>Быть способным организовывать систему производственного контроля качества продовольственного сырья и готовой продукции в торговых объектах общественного питания, основанную на принципах НАССР</w:t>
            </w:r>
          </w:p>
        </w:tc>
        <w:tc>
          <w:tcPr>
            <w:tcW w:w="3918" w:type="dxa"/>
          </w:tcPr>
          <w:p w:rsidR="006766D6" w:rsidRPr="00E321AB" w:rsidRDefault="00E321AB" w:rsidP="00E321AB">
            <w:pPr>
              <w:jc w:val="both"/>
              <w:rPr>
                <w:sz w:val="24"/>
                <w:szCs w:val="24"/>
              </w:rPr>
            </w:pPr>
            <w:r w:rsidRPr="00E321AB">
              <w:rPr>
                <w:sz w:val="24"/>
                <w:szCs w:val="24"/>
              </w:rPr>
              <w:t xml:space="preserve">Цель изучения дисциплины: формирование знаний и навыков в планировании и организации работ по управлению качеством в объектах общественного питания, а также организации системы производственного контроля качества сырья и готовой продукции, основанной на принципах </w:t>
            </w:r>
            <w:r w:rsidRPr="00E321AB">
              <w:rPr>
                <w:sz w:val="24"/>
                <w:szCs w:val="24"/>
                <w:lang w:val="en-US"/>
              </w:rPr>
              <w:t>HACCP</w:t>
            </w:r>
            <w:r w:rsidRPr="00E321AB">
              <w:rPr>
                <w:sz w:val="24"/>
                <w:szCs w:val="24"/>
              </w:rPr>
              <w:t>.</w:t>
            </w:r>
          </w:p>
        </w:tc>
        <w:tc>
          <w:tcPr>
            <w:tcW w:w="2276" w:type="dxa"/>
          </w:tcPr>
          <w:p w:rsidR="006766D6" w:rsidRPr="00503FF0" w:rsidRDefault="006766D6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30/42, 3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sz w:val="24"/>
                <w:szCs w:val="24"/>
              </w:rPr>
              <w:t>, зачет в 6 семестре</w:t>
            </w:r>
          </w:p>
        </w:tc>
      </w:tr>
      <w:tr w:rsidR="006766D6" w:rsidRPr="003A684B" w:rsidTr="003C292F">
        <w:tc>
          <w:tcPr>
            <w:tcW w:w="14786" w:type="dxa"/>
            <w:gridSpan w:val="4"/>
            <w:vAlign w:val="center"/>
          </w:tcPr>
          <w:p w:rsidR="006766D6" w:rsidRPr="00E321AB" w:rsidRDefault="00E321AB" w:rsidP="007B58D4">
            <w:pPr>
              <w:jc w:val="both"/>
              <w:rPr>
                <w:sz w:val="24"/>
                <w:szCs w:val="24"/>
              </w:rPr>
            </w:pPr>
            <w:r w:rsidRPr="00E321AB">
              <w:rPr>
                <w:sz w:val="24"/>
                <w:szCs w:val="24"/>
              </w:rPr>
              <w:t>Краткое содержание дисциплины: государственная политика Республики Беларусь в области безопасности и качества пищевой продукции; основополагающие понятия в области качества и управления им; номенклатура потребительских свойств и показателей качества кулинарной продукции; методы оценки уровня качества; системный подход к управлению качеством; управление безопасностью кулинарной продукцией.</w:t>
            </w:r>
          </w:p>
        </w:tc>
      </w:tr>
      <w:tr w:rsidR="006766D6" w:rsidRPr="003A684B" w:rsidTr="003C292F">
        <w:tc>
          <w:tcPr>
            <w:tcW w:w="4134" w:type="dxa"/>
            <w:vAlign w:val="center"/>
          </w:tcPr>
          <w:p w:rsidR="006766D6" w:rsidRPr="00821E18" w:rsidRDefault="006766D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821E18">
              <w:rPr>
                <w:b/>
                <w:i/>
                <w:color w:val="000000"/>
                <w:sz w:val="24"/>
                <w:szCs w:val="24"/>
              </w:rPr>
              <w:t>Техническое нормирование, стандартизация и подтверждение соответствия</w:t>
            </w:r>
          </w:p>
        </w:tc>
        <w:tc>
          <w:tcPr>
            <w:tcW w:w="4458" w:type="dxa"/>
            <w:vAlign w:val="center"/>
          </w:tcPr>
          <w:p w:rsidR="006766D6" w:rsidRPr="00743153" w:rsidRDefault="006766D6">
            <w:pPr>
              <w:rPr>
                <w:sz w:val="24"/>
                <w:szCs w:val="24"/>
              </w:rPr>
            </w:pPr>
            <w:r w:rsidRPr="00743153">
              <w:rPr>
                <w:sz w:val="24"/>
                <w:szCs w:val="24"/>
              </w:rPr>
              <w:t>Быть способным организовывать систему производственного контроля качества продовольственного сырья и готовой продукции в торговых объектах общественного питания, основанную на принципах НАССР</w:t>
            </w:r>
          </w:p>
        </w:tc>
        <w:tc>
          <w:tcPr>
            <w:tcW w:w="3918" w:type="dxa"/>
          </w:tcPr>
          <w:p w:rsidR="006766D6" w:rsidRPr="002A5F99" w:rsidRDefault="002A5F99" w:rsidP="002A5F99">
            <w:pPr>
              <w:rPr>
                <w:sz w:val="24"/>
                <w:szCs w:val="24"/>
              </w:rPr>
            </w:pPr>
            <w:r w:rsidRPr="002A5F99">
              <w:rPr>
                <w:sz w:val="24"/>
                <w:szCs w:val="24"/>
              </w:rPr>
              <w:t>Цель преподавания дисциплины: получение будущими специалистами в области экономики и организации производства знаний по техническому нормированию, стандартизации и подтверждению соответствия.</w:t>
            </w:r>
          </w:p>
        </w:tc>
        <w:tc>
          <w:tcPr>
            <w:tcW w:w="2276" w:type="dxa"/>
          </w:tcPr>
          <w:p w:rsidR="006766D6" w:rsidRPr="00503FF0" w:rsidRDefault="006766D6" w:rsidP="007B58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32/40, 3 </w:t>
            </w:r>
            <w:proofErr w:type="spellStart"/>
            <w:r>
              <w:rPr>
                <w:sz w:val="24"/>
                <w:szCs w:val="24"/>
              </w:rPr>
              <w:t>з.е</w:t>
            </w:r>
            <w:proofErr w:type="spellEnd"/>
            <w:r>
              <w:rPr>
                <w:sz w:val="24"/>
                <w:szCs w:val="24"/>
              </w:rPr>
              <w:t>., зачет в 3 семестре</w:t>
            </w:r>
          </w:p>
        </w:tc>
      </w:tr>
      <w:tr w:rsidR="006766D6" w:rsidRPr="003A684B" w:rsidTr="003C292F">
        <w:tc>
          <w:tcPr>
            <w:tcW w:w="14786" w:type="dxa"/>
            <w:gridSpan w:val="4"/>
            <w:vAlign w:val="center"/>
          </w:tcPr>
          <w:p w:rsidR="006766D6" w:rsidRPr="00503FF0" w:rsidRDefault="002A5F99" w:rsidP="007B58D4">
            <w:pPr>
              <w:jc w:val="both"/>
              <w:rPr>
                <w:sz w:val="24"/>
                <w:szCs w:val="24"/>
              </w:rPr>
            </w:pPr>
            <w:proofErr w:type="gramStart"/>
            <w:r w:rsidRPr="002A5F99">
              <w:rPr>
                <w:sz w:val="24"/>
                <w:szCs w:val="24"/>
              </w:rPr>
              <w:t>Краткое содержание дисциплины: основные положения и система технического нормирования и стандартизации; технические нормативные правовые акты в области технического нормирования и стандартизации; теоретические и организационные основы подтверждения соответствия; подтверждение соответствия продукции, услуг, систем менеджмента качества, компетентности персонала в Национальной системе подтверждения соответствия РБ; основные положения Национальной системы аккредитации РБ; основы метрологического обеспечения производства</w:t>
            </w:r>
            <w:proofErr w:type="gramEnd"/>
          </w:p>
        </w:tc>
      </w:tr>
    </w:tbl>
    <w:p w:rsidR="007B58D4" w:rsidRPr="009860ED" w:rsidRDefault="007B58D4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7B58D4" w:rsidRPr="009860ED" w:rsidRDefault="007B58D4" w:rsidP="007B58D4">
      <w:pPr>
        <w:shd w:val="clear" w:color="auto" w:fill="FFFFFF"/>
        <w:ind w:firstLine="709"/>
        <w:jc w:val="both"/>
        <w:rPr>
          <w:bCs/>
          <w:spacing w:val="-4"/>
          <w:sz w:val="24"/>
          <w:szCs w:val="24"/>
        </w:rPr>
      </w:pPr>
    </w:p>
    <w:p w:rsidR="00F26D4C" w:rsidRPr="009860ED" w:rsidRDefault="00F26D4C">
      <w:pPr>
        <w:rPr>
          <w:sz w:val="24"/>
          <w:szCs w:val="24"/>
        </w:rPr>
      </w:pPr>
    </w:p>
    <w:sectPr w:rsidR="00F26D4C" w:rsidRPr="009860ED" w:rsidSect="0066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2F" w:rsidRDefault="003C292F" w:rsidP="00515BBC">
      <w:r>
        <w:separator/>
      </w:r>
    </w:p>
  </w:endnote>
  <w:endnote w:type="continuationSeparator" w:id="0">
    <w:p w:rsidR="003C292F" w:rsidRDefault="003C292F" w:rsidP="0051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2F" w:rsidRDefault="003C292F" w:rsidP="00515BBC">
      <w:r>
        <w:separator/>
      </w:r>
    </w:p>
  </w:footnote>
  <w:footnote w:type="continuationSeparator" w:id="0">
    <w:p w:rsidR="003C292F" w:rsidRDefault="003C292F" w:rsidP="0051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93"/>
    <w:rsid w:val="000256F2"/>
    <w:rsid w:val="00025BC3"/>
    <w:rsid w:val="00026060"/>
    <w:rsid w:val="000332F1"/>
    <w:rsid w:val="00044D81"/>
    <w:rsid w:val="000530BF"/>
    <w:rsid w:val="00056001"/>
    <w:rsid w:val="00060927"/>
    <w:rsid w:val="00060A1F"/>
    <w:rsid w:val="00080F9A"/>
    <w:rsid w:val="000C22C9"/>
    <w:rsid w:val="000D4214"/>
    <w:rsid w:val="000E025A"/>
    <w:rsid w:val="000E2FD3"/>
    <w:rsid w:val="000E3CBB"/>
    <w:rsid w:val="000F1EEA"/>
    <w:rsid w:val="000F2037"/>
    <w:rsid w:val="001062AE"/>
    <w:rsid w:val="001114DD"/>
    <w:rsid w:val="00141E1E"/>
    <w:rsid w:val="00145E69"/>
    <w:rsid w:val="0015036A"/>
    <w:rsid w:val="00154E52"/>
    <w:rsid w:val="00156F43"/>
    <w:rsid w:val="00175928"/>
    <w:rsid w:val="00177D4D"/>
    <w:rsid w:val="00177E0F"/>
    <w:rsid w:val="00180397"/>
    <w:rsid w:val="00192ADF"/>
    <w:rsid w:val="001A1CBF"/>
    <w:rsid w:val="001C0A55"/>
    <w:rsid w:val="001D5EA1"/>
    <w:rsid w:val="001D663F"/>
    <w:rsid w:val="001E5686"/>
    <w:rsid w:val="002001AA"/>
    <w:rsid w:val="00201F6A"/>
    <w:rsid w:val="00202E08"/>
    <w:rsid w:val="00216706"/>
    <w:rsid w:val="002217D6"/>
    <w:rsid w:val="00222AED"/>
    <w:rsid w:val="00226E2E"/>
    <w:rsid w:val="00244D33"/>
    <w:rsid w:val="00245943"/>
    <w:rsid w:val="0025442B"/>
    <w:rsid w:val="00257766"/>
    <w:rsid w:val="00262FFF"/>
    <w:rsid w:val="00277997"/>
    <w:rsid w:val="00280230"/>
    <w:rsid w:val="00295C96"/>
    <w:rsid w:val="002A5F99"/>
    <w:rsid w:val="002B6173"/>
    <w:rsid w:val="002C160E"/>
    <w:rsid w:val="002D1B94"/>
    <w:rsid w:val="002F60BE"/>
    <w:rsid w:val="00326B11"/>
    <w:rsid w:val="003366C0"/>
    <w:rsid w:val="0035543C"/>
    <w:rsid w:val="00362587"/>
    <w:rsid w:val="003843D2"/>
    <w:rsid w:val="003A684B"/>
    <w:rsid w:val="003C292F"/>
    <w:rsid w:val="003C4EEE"/>
    <w:rsid w:val="003D2278"/>
    <w:rsid w:val="003F0FC2"/>
    <w:rsid w:val="00405F94"/>
    <w:rsid w:val="004116A3"/>
    <w:rsid w:val="00412634"/>
    <w:rsid w:val="00415045"/>
    <w:rsid w:val="0042708F"/>
    <w:rsid w:val="00436C5C"/>
    <w:rsid w:val="004422EE"/>
    <w:rsid w:val="004440C2"/>
    <w:rsid w:val="004543E3"/>
    <w:rsid w:val="00475311"/>
    <w:rsid w:val="004768F3"/>
    <w:rsid w:val="00484A47"/>
    <w:rsid w:val="00490387"/>
    <w:rsid w:val="00491548"/>
    <w:rsid w:val="00496C87"/>
    <w:rsid w:val="004A3821"/>
    <w:rsid w:val="004C0AEC"/>
    <w:rsid w:val="004C416F"/>
    <w:rsid w:val="004C6EFE"/>
    <w:rsid w:val="004C73A2"/>
    <w:rsid w:val="004F0B73"/>
    <w:rsid w:val="004F3ECE"/>
    <w:rsid w:val="004F5E7B"/>
    <w:rsid w:val="00502D88"/>
    <w:rsid w:val="00503FF0"/>
    <w:rsid w:val="00515BBC"/>
    <w:rsid w:val="00515D51"/>
    <w:rsid w:val="0051769B"/>
    <w:rsid w:val="00521C01"/>
    <w:rsid w:val="00526F17"/>
    <w:rsid w:val="00537446"/>
    <w:rsid w:val="00547577"/>
    <w:rsid w:val="00557A20"/>
    <w:rsid w:val="00587398"/>
    <w:rsid w:val="005B27ED"/>
    <w:rsid w:val="005B6728"/>
    <w:rsid w:val="005C20FF"/>
    <w:rsid w:val="005C55A6"/>
    <w:rsid w:val="005D3034"/>
    <w:rsid w:val="005E62AD"/>
    <w:rsid w:val="005F0D2C"/>
    <w:rsid w:val="005F1CBE"/>
    <w:rsid w:val="006002F9"/>
    <w:rsid w:val="00616A09"/>
    <w:rsid w:val="006172EF"/>
    <w:rsid w:val="0064371F"/>
    <w:rsid w:val="0065522C"/>
    <w:rsid w:val="00660298"/>
    <w:rsid w:val="006603B9"/>
    <w:rsid w:val="00660956"/>
    <w:rsid w:val="00662009"/>
    <w:rsid w:val="006673DB"/>
    <w:rsid w:val="006766D6"/>
    <w:rsid w:val="006809FB"/>
    <w:rsid w:val="006840E1"/>
    <w:rsid w:val="0069129B"/>
    <w:rsid w:val="006963BB"/>
    <w:rsid w:val="0069790B"/>
    <w:rsid w:val="006A5E58"/>
    <w:rsid w:val="006B061B"/>
    <w:rsid w:val="006B4831"/>
    <w:rsid w:val="006B6829"/>
    <w:rsid w:val="006C06FD"/>
    <w:rsid w:val="006D6757"/>
    <w:rsid w:val="006E3C10"/>
    <w:rsid w:val="006E3E5B"/>
    <w:rsid w:val="006E76FA"/>
    <w:rsid w:val="006F1CF0"/>
    <w:rsid w:val="006F4C7A"/>
    <w:rsid w:val="007035AE"/>
    <w:rsid w:val="00704AE8"/>
    <w:rsid w:val="00706D06"/>
    <w:rsid w:val="0072548F"/>
    <w:rsid w:val="00741BA1"/>
    <w:rsid w:val="00743153"/>
    <w:rsid w:val="007670F7"/>
    <w:rsid w:val="007872BC"/>
    <w:rsid w:val="00792B3F"/>
    <w:rsid w:val="00794338"/>
    <w:rsid w:val="007B071C"/>
    <w:rsid w:val="007B09A9"/>
    <w:rsid w:val="007B2DD0"/>
    <w:rsid w:val="007B58D4"/>
    <w:rsid w:val="007B61FC"/>
    <w:rsid w:val="007C4447"/>
    <w:rsid w:val="007D1BA4"/>
    <w:rsid w:val="007F2F26"/>
    <w:rsid w:val="008049D6"/>
    <w:rsid w:val="00821E18"/>
    <w:rsid w:val="00822310"/>
    <w:rsid w:val="0082614E"/>
    <w:rsid w:val="00830944"/>
    <w:rsid w:val="00852EFA"/>
    <w:rsid w:val="00861FE3"/>
    <w:rsid w:val="00864D85"/>
    <w:rsid w:val="00870139"/>
    <w:rsid w:val="008702E5"/>
    <w:rsid w:val="0087689D"/>
    <w:rsid w:val="00890D0D"/>
    <w:rsid w:val="00891B79"/>
    <w:rsid w:val="008A26AD"/>
    <w:rsid w:val="008A4DC7"/>
    <w:rsid w:val="008A4E15"/>
    <w:rsid w:val="008C1959"/>
    <w:rsid w:val="008C2861"/>
    <w:rsid w:val="008C621A"/>
    <w:rsid w:val="008D4C9A"/>
    <w:rsid w:val="008E666C"/>
    <w:rsid w:val="00910382"/>
    <w:rsid w:val="009354FD"/>
    <w:rsid w:val="00941473"/>
    <w:rsid w:val="009603FC"/>
    <w:rsid w:val="00964532"/>
    <w:rsid w:val="009860ED"/>
    <w:rsid w:val="009A31EC"/>
    <w:rsid w:val="009D2E31"/>
    <w:rsid w:val="009F3070"/>
    <w:rsid w:val="00A04879"/>
    <w:rsid w:val="00A07BD1"/>
    <w:rsid w:val="00A20719"/>
    <w:rsid w:val="00A32198"/>
    <w:rsid w:val="00A51990"/>
    <w:rsid w:val="00A54B0E"/>
    <w:rsid w:val="00A6085E"/>
    <w:rsid w:val="00A61D86"/>
    <w:rsid w:val="00A67969"/>
    <w:rsid w:val="00A837FC"/>
    <w:rsid w:val="00A83DFF"/>
    <w:rsid w:val="00A91D85"/>
    <w:rsid w:val="00A944AB"/>
    <w:rsid w:val="00AA4F51"/>
    <w:rsid w:val="00AC4DCB"/>
    <w:rsid w:val="00AD5493"/>
    <w:rsid w:val="00AF78BC"/>
    <w:rsid w:val="00B02F40"/>
    <w:rsid w:val="00B04B8D"/>
    <w:rsid w:val="00B40A46"/>
    <w:rsid w:val="00B435FE"/>
    <w:rsid w:val="00B465AE"/>
    <w:rsid w:val="00B8316F"/>
    <w:rsid w:val="00B87F5B"/>
    <w:rsid w:val="00B973D9"/>
    <w:rsid w:val="00BB5A94"/>
    <w:rsid w:val="00BB6997"/>
    <w:rsid w:val="00BF503B"/>
    <w:rsid w:val="00BF72E6"/>
    <w:rsid w:val="00C11CA1"/>
    <w:rsid w:val="00C30A29"/>
    <w:rsid w:val="00C327CF"/>
    <w:rsid w:val="00C32DD6"/>
    <w:rsid w:val="00C4021B"/>
    <w:rsid w:val="00C43F33"/>
    <w:rsid w:val="00C45F71"/>
    <w:rsid w:val="00C73B4D"/>
    <w:rsid w:val="00C82D55"/>
    <w:rsid w:val="00C874A7"/>
    <w:rsid w:val="00C907F0"/>
    <w:rsid w:val="00C958D5"/>
    <w:rsid w:val="00CA05AB"/>
    <w:rsid w:val="00CB5248"/>
    <w:rsid w:val="00CC1E12"/>
    <w:rsid w:val="00CD39C6"/>
    <w:rsid w:val="00CE5249"/>
    <w:rsid w:val="00D04ACA"/>
    <w:rsid w:val="00D2172E"/>
    <w:rsid w:val="00D30616"/>
    <w:rsid w:val="00D36DC0"/>
    <w:rsid w:val="00D509D8"/>
    <w:rsid w:val="00D6657D"/>
    <w:rsid w:val="00D70CCE"/>
    <w:rsid w:val="00D74F5C"/>
    <w:rsid w:val="00D757AF"/>
    <w:rsid w:val="00DA4097"/>
    <w:rsid w:val="00DA5A50"/>
    <w:rsid w:val="00DB2258"/>
    <w:rsid w:val="00DC2BC7"/>
    <w:rsid w:val="00DD6D4D"/>
    <w:rsid w:val="00E0230C"/>
    <w:rsid w:val="00E07DBF"/>
    <w:rsid w:val="00E22993"/>
    <w:rsid w:val="00E25CE0"/>
    <w:rsid w:val="00E321AB"/>
    <w:rsid w:val="00E347BE"/>
    <w:rsid w:val="00E40150"/>
    <w:rsid w:val="00E40B1B"/>
    <w:rsid w:val="00E41FB7"/>
    <w:rsid w:val="00E43A29"/>
    <w:rsid w:val="00E645B0"/>
    <w:rsid w:val="00E71FFD"/>
    <w:rsid w:val="00E72EEE"/>
    <w:rsid w:val="00E73E1F"/>
    <w:rsid w:val="00E74BB4"/>
    <w:rsid w:val="00E85FA4"/>
    <w:rsid w:val="00E90BF6"/>
    <w:rsid w:val="00EA7569"/>
    <w:rsid w:val="00EB0FA7"/>
    <w:rsid w:val="00EB504A"/>
    <w:rsid w:val="00EB6793"/>
    <w:rsid w:val="00EC3A0E"/>
    <w:rsid w:val="00EC74BD"/>
    <w:rsid w:val="00EE66E7"/>
    <w:rsid w:val="00EF4AD4"/>
    <w:rsid w:val="00EF7128"/>
    <w:rsid w:val="00F06B00"/>
    <w:rsid w:val="00F07841"/>
    <w:rsid w:val="00F10608"/>
    <w:rsid w:val="00F17CF9"/>
    <w:rsid w:val="00F26D4C"/>
    <w:rsid w:val="00F50A32"/>
    <w:rsid w:val="00F6224B"/>
    <w:rsid w:val="00F631FF"/>
    <w:rsid w:val="00F67924"/>
    <w:rsid w:val="00F72109"/>
    <w:rsid w:val="00F72408"/>
    <w:rsid w:val="00F83FBE"/>
    <w:rsid w:val="00F90D3D"/>
    <w:rsid w:val="00FB09B2"/>
    <w:rsid w:val="00FB2035"/>
    <w:rsid w:val="00FB5506"/>
    <w:rsid w:val="00FD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6172EF"/>
    <w:rPr>
      <w:rFonts w:ascii="Times New Roman" w:hAnsi="Times New Roman" w:cs="Times New Roman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1062A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06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1062AE"/>
    <w:rPr>
      <w:rFonts w:ascii="Times New Roman" w:hAnsi="Times New Roman" w:cs="Times New Roman"/>
      <w:sz w:val="18"/>
      <w:szCs w:val="18"/>
    </w:rPr>
  </w:style>
  <w:style w:type="character" w:customStyle="1" w:styleId="FontStyle38">
    <w:name w:val="Font Style38"/>
    <w:uiPriority w:val="99"/>
    <w:rsid w:val="00A91D85"/>
    <w:rPr>
      <w:rFonts w:ascii="Times New Roman" w:hAnsi="Times New Roman" w:cs="Times New Roman"/>
      <w:sz w:val="26"/>
      <w:szCs w:val="26"/>
    </w:rPr>
  </w:style>
  <w:style w:type="paragraph" w:styleId="2">
    <w:name w:val="Body Text Indent 2"/>
    <w:basedOn w:val="a"/>
    <w:link w:val="20"/>
    <w:rsid w:val="00A91D85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91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A4D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b">
    <w:name w:val="Title"/>
    <w:basedOn w:val="a"/>
    <w:link w:val="ac"/>
    <w:uiPriority w:val="99"/>
    <w:qFormat/>
    <w:rsid w:val="00BB6997"/>
    <w:pPr>
      <w:jc w:val="center"/>
    </w:pPr>
    <w:rPr>
      <w:b/>
      <w:sz w:val="24"/>
      <w:szCs w:val="24"/>
    </w:rPr>
  </w:style>
  <w:style w:type="character" w:customStyle="1" w:styleId="ac">
    <w:name w:val="Название Знак"/>
    <w:basedOn w:val="a0"/>
    <w:link w:val="ab"/>
    <w:uiPriority w:val="99"/>
    <w:rsid w:val="00BB6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">
    <w:name w:val="Абзац списка1"/>
    <w:basedOn w:val="a"/>
    <w:rsid w:val="00C874A7"/>
    <w:pPr>
      <w:ind w:left="720"/>
    </w:pPr>
    <w:rPr>
      <w:rFonts w:eastAsia="Calibri"/>
      <w:sz w:val="24"/>
      <w:szCs w:val="24"/>
    </w:rPr>
  </w:style>
  <w:style w:type="character" w:customStyle="1" w:styleId="FontStyle95">
    <w:name w:val="Font Style95"/>
    <w:basedOn w:val="a0"/>
    <w:uiPriority w:val="99"/>
    <w:rsid w:val="001114DD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0C22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22C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27</Pages>
  <Words>8945</Words>
  <Characters>50992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140</cp:revision>
  <cp:lastPrinted>2021-09-23T11:18:00Z</cp:lastPrinted>
  <dcterms:created xsi:type="dcterms:W3CDTF">2021-09-23T07:49:00Z</dcterms:created>
  <dcterms:modified xsi:type="dcterms:W3CDTF">2021-10-20T07:50:00Z</dcterms:modified>
</cp:coreProperties>
</file>